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4E9" w:rsidRPr="005674E9" w:rsidRDefault="005674E9" w:rsidP="005674E9">
      <w:pPr>
        <w:pStyle w:val="af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74E9">
        <w:rPr>
          <w:rFonts w:ascii="Times New Roman" w:hAnsi="Times New Roman" w:cs="Times New Roman"/>
          <w:sz w:val="28"/>
          <w:szCs w:val="28"/>
        </w:rPr>
        <w:t>Челябинский институт путей сообщения -</w:t>
      </w:r>
    </w:p>
    <w:p w:rsidR="005674E9" w:rsidRPr="005674E9" w:rsidRDefault="005674E9" w:rsidP="005674E9">
      <w:pPr>
        <w:pStyle w:val="af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74E9">
        <w:rPr>
          <w:rFonts w:ascii="Times New Roman" w:hAnsi="Times New Roman" w:cs="Times New Roman"/>
          <w:sz w:val="28"/>
          <w:szCs w:val="28"/>
        </w:rPr>
        <w:t xml:space="preserve">филиал </w:t>
      </w:r>
      <w:proofErr w:type="gramStart"/>
      <w:r w:rsidRPr="005674E9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  <w:r w:rsidRPr="005674E9">
        <w:rPr>
          <w:rFonts w:ascii="Times New Roman" w:hAnsi="Times New Roman" w:cs="Times New Roman"/>
          <w:sz w:val="28"/>
          <w:szCs w:val="28"/>
        </w:rPr>
        <w:t xml:space="preserve"> государственного бюджетного образовательного</w:t>
      </w:r>
    </w:p>
    <w:p w:rsidR="005674E9" w:rsidRPr="005674E9" w:rsidRDefault="005674E9" w:rsidP="005674E9">
      <w:pPr>
        <w:pStyle w:val="af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74E9">
        <w:rPr>
          <w:rFonts w:ascii="Times New Roman" w:hAnsi="Times New Roman" w:cs="Times New Roman"/>
          <w:sz w:val="28"/>
          <w:szCs w:val="28"/>
        </w:rPr>
        <w:t>учреждения высшего  образования</w:t>
      </w:r>
    </w:p>
    <w:p w:rsidR="005674E9" w:rsidRPr="005674E9" w:rsidRDefault="005674E9" w:rsidP="005674E9">
      <w:pPr>
        <w:pStyle w:val="af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74E9">
        <w:rPr>
          <w:rFonts w:ascii="Times New Roman" w:hAnsi="Times New Roman" w:cs="Times New Roman"/>
          <w:sz w:val="28"/>
          <w:szCs w:val="28"/>
        </w:rPr>
        <w:t>«Уральский государственный университет путей сообщения»</w:t>
      </w:r>
    </w:p>
    <w:p w:rsidR="005674E9" w:rsidRPr="005674E9" w:rsidRDefault="005674E9" w:rsidP="005674E9">
      <w:pPr>
        <w:pStyle w:val="af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74E9">
        <w:rPr>
          <w:rFonts w:ascii="Times New Roman" w:hAnsi="Times New Roman" w:cs="Times New Roman"/>
          <w:sz w:val="28"/>
          <w:szCs w:val="28"/>
        </w:rPr>
        <w:t xml:space="preserve">(ЧИПС </w:t>
      </w:r>
      <w:proofErr w:type="spellStart"/>
      <w:r w:rsidRPr="005674E9">
        <w:rPr>
          <w:rFonts w:ascii="Times New Roman" w:hAnsi="Times New Roman" w:cs="Times New Roman"/>
          <w:sz w:val="28"/>
          <w:szCs w:val="28"/>
        </w:rPr>
        <w:t>УрГУПС</w:t>
      </w:r>
      <w:proofErr w:type="spellEnd"/>
      <w:r w:rsidRPr="005674E9">
        <w:rPr>
          <w:rFonts w:ascii="Times New Roman" w:hAnsi="Times New Roman" w:cs="Times New Roman"/>
          <w:sz w:val="28"/>
          <w:szCs w:val="28"/>
        </w:rPr>
        <w:t>)</w:t>
      </w:r>
    </w:p>
    <w:p w:rsidR="005674E9" w:rsidRDefault="005674E9" w:rsidP="005674E9">
      <w:pPr>
        <w:jc w:val="center"/>
        <w:rPr>
          <w:sz w:val="28"/>
        </w:rPr>
      </w:pPr>
    </w:p>
    <w:p w:rsidR="00095473" w:rsidRPr="00095473" w:rsidRDefault="00095473" w:rsidP="00095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095473" w:rsidRPr="00095473" w:rsidRDefault="00095473" w:rsidP="000954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5473" w:rsidRPr="00095473" w:rsidRDefault="00095473" w:rsidP="000954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5473" w:rsidRPr="00095473" w:rsidRDefault="00095473" w:rsidP="000954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5473" w:rsidRPr="00095473" w:rsidRDefault="00095473" w:rsidP="000954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5473" w:rsidRPr="00095473" w:rsidRDefault="00095473" w:rsidP="000954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5473" w:rsidRPr="00095473" w:rsidRDefault="00095473" w:rsidP="000954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5473" w:rsidRPr="00095473" w:rsidRDefault="00095473" w:rsidP="000954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5473" w:rsidRPr="00095473" w:rsidRDefault="00095473" w:rsidP="000954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5473" w:rsidRPr="00095473" w:rsidRDefault="00095473" w:rsidP="00095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09547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РАБОЧАЯ ПРОГРАММА</w:t>
      </w:r>
    </w:p>
    <w:p w:rsidR="00095473" w:rsidRPr="00095473" w:rsidRDefault="00095473" w:rsidP="00095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095473" w:rsidRDefault="00095473" w:rsidP="00095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9547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дисциплины:</w:t>
      </w:r>
      <w:r w:rsidRPr="00095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26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ОП.07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ОХРАНА ТРУДА</w:t>
      </w:r>
    </w:p>
    <w:p w:rsidR="008C1F7C" w:rsidRDefault="008C1F7C" w:rsidP="00095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A3E78" w:rsidRDefault="008C1F7C" w:rsidP="00FA3E78">
      <w:pPr>
        <w:widowControl w:val="0"/>
        <w:autoSpaceDE w:val="0"/>
        <w:autoSpaceDN w:val="0"/>
        <w:adjustRightInd w:val="0"/>
        <w:spacing w:after="0" w:line="322" w:lineRule="exact"/>
        <w:ind w:left="1022" w:right="1003"/>
        <w:jc w:val="center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8C1F7C">
        <w:rPr>
          <w:rFonts w:ascii="Times New Roman" w:hAnsi="Times New Roman" w:cs="Times New Roman"/>
          <w:bCs/>
          <w:sz w:val="28"/>
          <w:szCs w:val="28"/>
        </w:rPr>
        <w:t xml:space="preserve">для специальности: </w:t>
      </w:r>
      <w:r w:rsidR="0022653E" w:rsidRPr="008C1F7C">
        <w:rPr>
          <w:rFonts w:ascii="Times New Roman" w:hAnsi="Times New Roman" w:cs="Times New Roman"/>
          <w:bCs/>
          <w:sz w:val="28"/>
          <w:szCs w:val="28"/>
        </w:rPr>
        <w:t>27.02.03</w:t>
      </w:r>
      <w:r w:rsidR="0022653E" w:rsidRPr="008C1F7C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</w:t>
      </w:r>
      <w:r w:rsidR="0022653E" w:rsidRPr="008C1F7C">
        <w:rPr>
          <w:rFonts w:ascii="Times New Roman" w:hAnsi="Times New Roman" w:cs="Times New Roman"/>
          <w:bCs/>
          <w:sz w:val="28"/>
          <w:szCs w:val="28"/>
        </w:rPr>
        <w:t>Автомати</w:t>
      </w:r>
      <w:r w:rsidR="0022653E" w:rsidRPr="008C1F7C">
        <w:rPr>
          <w:rFonts w:ascii="Times New Roman" w:hAnsi="Times New Roman" w:cs="Times New Roman"/>
          <w:bCs/>
          <w:spacing w:val="1"/>
          <w:sz w:val="28"/>
          <w:szCs w:val="28"/>
        </w:rPr>
        <w:t>к</w:t>
      </w:r>
      <w:r w:rsidR="0022653E" w:rsidRPr="008C1F7C">
        <w:rPr>
          <w:rFonts w:ascii="Times New Roman" w:hAnsi="Times New Roman" w:cs="Times New Roman"/>
          <w:bCs/>
          <w:sz w:val="28"/>
          <w:szCs w:val="28"/>
        </w:rPr>
        <w:t>а</w:t>
      </w:r>
      <w:r w:rsidR="0022653E" w:rsidRPr="008C1F7C">
        <w:rPr>
          <w:rFonts w:ascii="Times New Roman" w:hAnsi="Times New Roman" w:cs="Times New Roman"/>
          <w:bCs/>
          <w:spacing w:val="-15"/>
          <w:sz w:val="28"/>
          <w:szCs w:val="28"/>
        </w:rPr>
        <w:t xml:space="preserve"> </w:t>
      </w:r>
      <w:r w:rsidR="0022653E" w:rsidRPr="008C1F7C">
        <w:rPr>
          <w:rFonts w:ascii="Times New Roman" w:hAnsi="Times New Roman" w:cs="Times New Roman"/>
          <w:bCs/>
          <w:sz w:val="28"/>
          <w:szCs w:val="28"/>
        </w:rPr>
        <w:t>и</w:t>
      </w:r>
      <w:r w:rsidR="0022653E" w:rsidRPr="008C1F7C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="0022653E" w:rsidRPr="008C1F7C">
        <w:rPr>
          <w:rFonts w:ascii="Times New Roman" w:hAnsi="Times New Roman" w:cs="Times New Roman"/>
          <w:bCs/>
          <w:sz w:val="28"/>
          <w:szCs w:val="28"/>
        </w:rPr>
        <w:t>теле</w:t>
      </w:r>
      <w:r w:rsidR="0022653E" w:rsidRPr="008C1F7C">
        <w:rPr>
          <w:rFonts w:ascii="Times New Roman" w:hAnsi="Times New Roman" w:cs="Times New Roman"/>
          <w:bCs/>
          <w:spacing w:val="1"/>
          <w:sz w:val="28"/>
          <w:szCs w:val="28"/>
        </w:rPr>
        <w:t>м</w:t>
      </w:r>
      <w:r w:rsidR="0022653E" w:rsidRPr="008C1F7C">
        <w:rPr>
          <w:rFonts w:ascii="Times New Roman" w:hAnsi="Times New Roman" w:cs="Times New Roman"/>
          <w:bCs/>
          <w:spacing w:val="-1"/>
          <w:sz w:val="28"/>
          <w:szCs w:val="28"/>
        </w:rPr>
        <w:t>е</w:t>
      </w:r>
      <w:r w:rsidR="0022653E" w:rsidRPr="008C1F7C">
        <w:rPr>
          <w:rFonts w:ascii="Times New Roman" w:hAnsi="Times New Roman" w:cs="Times New Roman"/>
          <w:bCs/>
          <w:sz w:val="28"/>
          <w:szCs w:val="28"/>
        </w:rPr>
        <w:t>ханика</w:t>
      </w:r>
      <w:r w:rsidR="0022653E" w:rsidRPr="008C1F7C">
        <w:rPr>
          <w:rFonts w:ascii="Times New Roman" w:hAnsi="Times New Roman" w:cs="Times New Roman"/>
          <w:bCs/>
          <w:spacing w:val="-16"/>
          <w:sz w:val="28"/>
          <w:szCs w:val="28"/>
        </w:rPr>
        <w:t xml:space="preserve"> </w:t>
      </w:r>
      <w:proofErr w:type="gramStart"/>
      <w:r w:rsidR="0022653E" w:rsidRPr="008C1F7C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="0022653E" w:rsidRPr="008C1F7C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="00FA3E78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  </w:t>
      </w:r>
    </w:p>
    <w:p w:rsidR="0022653E" w:rsidRPr="008C1F7C" w:rsidRDefault="00AC02F0" w:rsidP="00FA3E78">
      <w:pPr>
        <w:widowControl w:val="0"/>
        <w:autoSpaceDE w:val="0"/>
        <w:autoSpaceDN w:val="0"/>
        <w:adjustRightInd w:val="0"/>
        <w:spacing w:after="0" w:line="322" w:lineRule="exact"/>
        <w:ind w:left="1022" w:right="10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     </w:t>
      </w:r>
      <w:proofErr w:type="gramStart"/>
      <w:r w:rsidR="008C1F7C">
        <w:rPr>
          <w:rFonts w:ascii="Times New Roman" w:hAnsi="Times New Roman" w:cs="Times New Roman"/>
          <w:bCs/>
          <w:spacing w:val="-3"/>
          <w:sz w:val="28"/>
          <w:szCs w:val="28"/>
        </w:rPr>
        <w:t>транспорте</w:t>
      </w:r>
      <w:proofErr w:type="gramEnd"/>
      <w:r w:rsidR="007F2D87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="0022653E" w:rsidRPr="008C1F7C">
        <w:rPr>
          <w:rFonts w:ascii="Times New Roman" w:hAnsi="Times New Roman" w:cs="Times New Roman"/>
          <w:bCs/>
          <w:spacing w:val="1"/>
          <w:sz w:val="28"/>
          <w:szCs w:val="28"/>
        </w:rPr>
        <w:t>(</w:t>
      </w:r>
      <w:r w:rsidR="0022653E" w:rsidRPr="008C1F7C">
        <w:rPr>
          <w:rFonts w:ascii="Times New Roman" w:hAnsi="Times New Roman" w:cs="Times New Roman"/>
          <w:bCs/>
          <w:iCs/>
          <w:sz w:val="28"/>
          <w:szCs w:val="28"/>
        </w:rPr>
        <w:t>железнодоро</w:t>
      </w:r>
      <w:r w:rsidR="0022653E" w:rsidRPr="008C1F7C">
        <w:rPr>
          <w:rFonts w:ascii="Times New Roman" w:hAnsi="Times New Roman" w:cs="Times New Roman"/>
          <w:bCs/>
          <w:iCs/>
          <w:spacing w:val="-1"/>
          <w:sz w:val="28"/>
          <w:szCs w:val="28"/>
        </w:rPr>
        <w:t>ж</w:t>
      </w:r>
      <w:r w:rsidR="0022653E" w:rsidRPr="008C1F7C">
        <w:rPr>
          <w:rFonts w:ascii="Times New Roman" w:hAnsi="Times New Roman" w:cs="Times New Roman"/>
          <w:bCs/>
          <w:iCs/>
          <w:sz w:val="28"/>
          <w:szCs w:val="28"/>
        </w:rPr>
        <w:t>ном</w:t>
      </w:r>
      <w:r w:rsidR="0022653E" w:rsidRPr="008C1F7C">
        <w:rPr>
          <w:rFonts w:ascii="Times New Roman" w:hAnsi="Times New Roman" w:cs="Times New Roman"/>
          <w:bCs/>
          <w:iCs/>
          <w:spacing w:val="-24"/>
          <w:sz w:val="28"/>
          <w:szCs w:val="28"/>
        </w:rPr>
        <w:t xml:space="preserve"> </w:t>
      </w:r>
      <w:r w:rsidR="0022653E" w:rsidRPr="008C1F7C">
        <w:rPr>
          <w:rFonts w:ascii="Times New Roman" w:hAnsi="Times New Roman" w:cs="Times New Roman"/>
          <w:bCs/>
          <w:iCs/>
          <w:w w:val="99"/>
          <w:sz w:val="28"/>
          <w:szCs w:val="28"/>
        </w:rPr>
        <w:t>тран</w:t>
      </w:r>
      <w:r w:rsidR="008C1F7C" w:rsidRPr="008C1F7C">
        <w:rPr>
          <w:rFonts w:ascii="Times New Roman" w:hAnsi="Times New Roman" w:cs="Times New Roman"/>
          <w:bCs/>
          <w:iCs/>
          <w:w w:val="99"/>
          <w:sz w:val="28"/>
          <w:szCs w:val="28"/>
        </w:rPr>
        <w:t>спорт</w:t>
      </w:r>
      <w:r w:rsidR="0022653E" w:rsidRPr="008C1F7C">
        <w:rPr>
          <w:rFonts w:ascii="Times New Roman" w:hAnsi="Times New Roman" w:cs="Times New Roman"/>
          <w:bCs/>
          <w:iCs/>
          <w:spacing w:val="-1"/>
          <w:w w:val="99"/>
          <w:sz w:val="28"/>
          <w:szCs w:val="28"/>
        </w:rPr>
        <w:t>е</w:t>
      </w:r>
      <w:r w:rsidR="0022653E" w:rsidRPr="008C1F7C">
        <w:rPr>
          <w:rFonts w:ascii="Times New Roman" w:hAnsi="Times New Roman" w:cs="Times New Roman"/>
          <w:bCs/>
          <w:w w:val="99"/>
          <w:sz w:val="28"/>
          <w:szCs w:val="28"/>
        </w:rPr>
        <w:t>)</w:t>
      </w:r>
    </w:p>
    <w:p w:rsidR="00A90F9B" w:rsidRPr="008C1F7C" w:rsidRDefault="00A90F9B" w:rsidP="00A90F9B">
      <w:pPr>
        <w:spacing w:before="17" w:line="322" w:lineRule="exact"/>
        <w:ind w:right="456"/>
        <w:rPr>
          <w:rFonts w:ascii="Times New Roman" w:hAnsi="Times New Roman" w:cs="Times New Roman"/>
          <w:sz w:val="28"/>
          <w:szCs w:val="28"/>
        </w:rPr>
      </w:pPr>
    </w:p>
    <w:p w:rsidR="00A90F9B" w:rsidRPr="007F0112" w:rsidRDefault="00A90F9B" w:rsidP="00A90F9B">
      <w:pPr>
        <w:spacing w:line="200" w:lineRule="exact"/>
        <w:rPr>
          <w:sz w:val="20"/>
          <w:szCs w:val="20"/>
        </w:rPr>
      </w:pPr>
    </w:p>
    <w:p w:rsidR="00A90F9B" w:rsidRPr="00095473" w:rsidRDefault="00A90F9B" w:rsidP="00095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95473" w:rsidRPr="00095473" w:rsidRDefault="00095473" w:rsidP="00095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95473" w:rsidRPr="00095473" w:rsidRDefault="00095473" w:rsidP="00095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95473" w:rsidRPr="00095473" w:rsidRDefault="00095473" w:rsidP="00095473">
      <w:pPr>
        <w:autoSpaceDE w:val="0"/>
        <w:autoSpaceDN w:val="0"/>
        <w:adjustRightInd w:val="0"/>
        <w:spacing w:after="0" w:line="240" w:lineRule="auto"/>
        <w:ind w:left="2410" w:hanging="241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095473" w:rsidRPr="00095473" w:rsidRDefault="00095473" w:rsidP="00095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095473" w:rsidRPr="00095473" w:rsidRDefault="00095473" w:rsidP="00095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095473" w:rsidRPr="00095473" w:rsidRDefault="00095473" w:rsidP="00095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095473" w:rsidRPr="00095473" w:rsidRDefault="00095473" w:rsidP="00095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095473" w:rsidRPr="00095473" w:rsidRDefault="00095473" w:rsidP="006129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095473" w:rsidRPr="00095473" w:rsidRDefault="00095473" w:rsidP="00095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095473" w:rsidRPr="00095473" w:rsidRDefault="00095473" w:rsidP="00095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095473" w:rsidRPr="00095473" w:rsidRDefault="00095473" w:rsidP="00095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095473" w:rsidRDefault="00095473" w:rsidP="00A90F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44C5" w:rsidRDefault="00D644C5" w:rsidP="00095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44C5" w:rsidRDefault="00D644C5" w:rsidP="00095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054F" w:rsidRDefault="00B8054F" w:rsidP="00095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054F" w:rsidRDefault="00B8054F" w:rsidP="00095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44C5" w:rsidRDefault="00D644C5" w:rsidP="00095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44C5" w:rsidRPr="00095473" w:rsidRDefault="00D644C5" w:rsidP="00095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5473" w:rsidRPr="00095473" w:rsidRDefault="00095473" w:rsidP="00095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5473" w:rsidRPr="00FA3E78" w:rsidRDefault="00095473" w:rsidP="00095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A3E78">
        <w:rPr>
          <w:rFonts w:ascii="Times New Roman" w:eastAsia="Times New Roman" w:hAnsi="Times New Roman" w:cs="Times New Roman"/>
          <w:color w:val="000000"/>
          <w:sz w:val="24"/>
          <w:szCs w:val="24"/>
        </w:rPr>
        <w:t>Челябинск</w:t>
      </w:r>
      <w:r w:rsidR="00637402" w:rsidRPr="00FA3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3E78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D016D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D1BD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095473" w:rsidRPr="00095473" w:rsidRDefault="00095473" w:rsidP="00095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3"/>
          <w:szCs w:val="23"/>
        </w:rPr>
      </w:pPr>
    </w:p>
    <w:p w:rsidR="00095473" w:rsidRPr="00095473" w:rsidRDefault="00095473" w:rsidP="00095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5473" w:rsidRPr="00095473" w:rsidTr="00095473">
        <w:tc>
          <w:tcPr>
            <w:tcW w:w="4785" w:type="dxa"/>
            <w:shd w:val="clear" w:color="auto" w:fill="auto"/>
          </w:tcPr>
          <w:p w:rsidR="00095473" w:rsidRPr="00095473" w:rsidRDefault="00095473" w:rsidP="00095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095473" w:rsidRPr="00095473" w:rsidRDefault="00095473" w:rsidP="00095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095473" w:rsidRPr="00095473" w:rsidRDefault="00095473" w:rsidP="00095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786" w:type="dxa"/>
            <w:shd w:val="clear" w:color="auto" w:fill="auto"/>
          </w:tcPr>
          <w:p w:rsidR="00095473" w:rsidRPr="00095473" w:rsidRDefault="00095473" w:rsidP="00095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095473" w:rsidRPr="00095473" w:rsidRDefault="00095473" w:rsidP="00095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095473" w:rsidRPr="00095473" w:rsidRDefault="00095473" w:rsidP="00A90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954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Разработана на основе ФГОС среднего профессионального образования по специальности </w:t>
            </w:r>
            <w:r w:rsidR="00453A6E" w:rsidRPr="00453A6E">
              <w:rPr>
                <w:rFonts w:ascii="Times New Roman" w:hAnsi="Times New Roman" w:cs="Times New Roman"/>
                <w:color w:val="000000"/>
              </w:rPr>
              <w:t>27.02.03 Автоматика и телемеханика на транспорте (железнодорожном транспорте</w:t>
            </w:r>
            <w:r w:rsidR="00A90F9B" w:rsidRPr="00453A6E">
              <w:rPr>
                <w:rFonts w:ascii="Times New Roman" w:hAnsi="Times New Roman" w:cs="Times New Roman"/>
                <w:color w:val="000000"/>
              </w:rPr>
              <w:t xml:space="preserve">), утвержденного приказом </w:t>
            </w:r>
            <w:r w:rsidR="00A90F9B" w:rsidRPr="003F1C8C">
              <w:rPr>
                <w:rFonts w:ascii="Times New Roman" w:hAnsi="Times New Roman" w:cs="Times New Roman"/>
                <w:color w:val="000000"/>
              </w:rPr>
              <w:t>Министерства образования и науки Российской Федерации</w:t>
            </w:r>
            <w:r w:rsidR="00AC02F0">
              <w:rPr>
                <w:rFonts w:ascii="Times New Roman" w:hAnsi="Times New Roman" w:cs="Times New Roman"/>
                <w:color w:val="000000"/>
              </w:rPr>
              <w:t xml:space="preserve"> от 28.02.2018</w:t>
            </w:r>
            <w:r w:rsidR="00453A6E" w:rsidRPr="003F1C8C">
              <w:rPr>
                <w:rFonts w:ascii="Times New Roman" w:hAnsi="Times New Roman" w:cs="Times New Roman"/>
                <w:color w:val="000000"/>
              </w:rPr>
              <w:t xml:space="preserve"> № </w:t>
            </w:r>
            <w:r w:rsidR="00AC02F0">
              <w:rPr>
                <w:rFonts w:ascii="Times New Roman" w:hAnsi="Times New Roman" w:cs="Times New Roman"/>
                <w:color w:val="000000"/>
              </w:rPr>
              <w:t xml:space="preserve"> 139</w:t>
            </w:r>
          </w:p>
        </w:tc>
      </w:tr>
    </w:tbl>
    <w:p w:rsidR="00095473" w:rsidRPr="00095473" w:rsidRDefault="00095473" w:rsidP="000954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814"/>
        <w:gridCol w:w="3972"/>
      </w:tblGrid>
      <w:tr w:rsidR="00FA3E78" w:rsidRPr="009570A2" w:rsidTr="00FA3E78">
        <w:tc>
          <w:tcPr>
            <w:tcW w:w="4785" w:type="dxa"/>
            <w:shd w:val="clear" w:color="auto" w:fill="auto"/>
          </w:tcPr>
          <w:p w:rsidR="00FA3E78" w:rsidRPr="009570A2" w:rsidRDefault="00FA3E78" w:rsidP="00893B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70A2">
              <w:rPr>
                <w:rFonts w:ascii="Times New Roman" w:hAnsi="Times New Roman" w:cs="Times New Roman"/>
                <w:color w:val="000000"/>
              </w:rPr>
              <w:t>ОДОБРЕНА</w:t>
            </w:r>
          </w:p>
          <w:p w:rsidR="00FA3E78" w:rsidRPr="009570A2" w:rsidRDefault="00FA3E78" w:rsidP="00893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570A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Предметно-цикловой комиссией </w:t>
            </w:r>
          </w:p>
          <w:p w:rsidR="00FA3E78" w:rsidRPr="009570A2" w:rsidRDefault="00FA3E78" w:rsidP="00893B2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70A2">
              <w:rPr>
                <w:rFonts w:ascii="Times New Roman" w:hAnsi="Times New Roman" w:cs="Times New Roman"/>
                <w:sz w:val="23"/>
                <w:szCs w:val="23"/>
              </w:rPr>
              <w:t>«Автоматика и телемеханика»</w:t>
            </w:r>
          </w:p>
          <w:p w:rsidR="00FA3E78" w:rsidRPr="009570A2" w:rsidRDefault="00FA3E78" w:rsidP="00893B2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A3E78" w:rsidRPr="009570A2" w:rsidRDefault="00FA3E78" w:rsidP="00893B2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70A2">
              <w:rPr>
                <w:rFonts w:ascii="Times New Roman" w:hAnsi="Times New Roman" w:cs="Times New Roman"/>
                <w:sz w:val="23"/>
                <w:szCs w:val="23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от « </w:t>
            </w:r>
            <w:r w:rsidR="00A66CCF">
              <w:rPr>
                <w:rFonts w:ascii="Times New Roman" w:hAnsi="Times New Roman" w:cs="Times New Roman"/>
                <w:sz w:val="23"/>
                <w:szCs w:val="23"/>
              </w:rPr>
              <w:t>__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32011B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570A2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="0032011B">
              <w:rPr>
                <w:rFonts w:ascii="Times New Roman" w:hAnsi="Times New Roman" w:cs="Times New Roman"/>
                <w:sz w:val="23"/>
                <w:szCs w:val="23"/>
              </w:rPr>
              <w:softHyphen/>
            </w:r>
            <w:r w:rsidR="0032011B">
              <w:rPr>
                <w:rFonts w:ascii="Times New Roman" w:hAnsi="Times New Roman" w:cs="Times New Roman"/>
                <w:sz w:val="23"/>
                <w:szCs w:val="23"/>
              </w:rPr>
              <w:softHyphen/>
            </w:r>
            <w:r w:rsidR="0032011B">
              <w:rPr>
                <w:rFonts w:ascii="Times New Roman" w:hAnsi="Times New Roman" w:cs="Times New Roman"/>
                <w:sz w:val="23"/>
                <w:szCs w:val="23"/>
              </w:rPr>
              <w:softHyphen/>
            </w:r>
            <w:r w:rsidR="0032011B">
              <w:rPr>
                <w:rFonts w:ascii="Times New Roman" w:hAnsi="Times New Roman" w:cs="Times New Roman"/>
                <w:sz w:val="23"/>
                <w:szCs w:val="23"/>
              </w:rPr>
              <w:softHyphen/>
              <w:t>_________</w:t>
            </w:r>
            <w:r w:rsidR="00893B2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32011B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C06D9A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0D1BD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32011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570A2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</w:p>
          <w:p w:rsidR="00FA3E78" w:rsidRPr="009570A2" w:rsidRDefault="00FA3E78" w:rsidP="00893B2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A3E78" w:rsidRPr="009570A2" w:rsidRDefault="00FA3E78" w:rsidP="00893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570A2">
              <w:rPr>
                <w:rFonts w:ascii="Times New Roman" w:hAnsi="Times New Roman" w:cs="Times New Roman"/>
                <w:sz w:val="23"/>
                <w:szCs w:val="23"/>
              </w:rPr>
              <w:t>Председатель ____________ О.А. Важенина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FA3E78" w:rsidRPr="009570A2" w:rsidRDefault="00FA3E78" w:rsidP="00893B2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570A2">
              <w:rPr>
                <w:rFonts w:ascii="Times New Roman" w:hAnsi="Times New Roman" w:cs="Times New Roman"/>
              </w:rPr>
              <w:t>УТВЕРЖДАЮ:</w:t>
            </w:r>
          </w:p>
          <w:p w:rsidR="00FA3E78" w:rsidRPr="009570A2" w:rsidRDefault="00FA3E78" w:rsidP="00893B2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70A2">
              <w:rPr>
                <w:rFonts w:ascii="Times New Roman" w:hAnsi="Times New Roman" w:cs="Times New Roman"/>
                <w:sz w:val="23"/>
                <w:szCs w:val="23"/>
              </w:rPr>
              <w:t>Заместитель директора</w:t>
            </w:r>
          </w:p>
          <w:p w:rsidR="00FA3E78" w:rsidRPr="009570A2" w:rsidRDefault="00FA3E78" w:rsidP="00893B2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70A2">
              <w:rPr>
                <w:rFonts w:ascii="Times New Roman" w:hAnsi="Times New Roman" w:cs="Times New Roman"/>
                <w:sz w:val="23"/>
                <w:szCs w:val="23"/>
              </w:rPr>
              <w:t>по учебной работе:</w:t>
            </w:r>
          </w:p>
          <w:p w:rsidR="00FA3E78" w:rsidRPr="009570A2" w:rsidRDefault="00FA3E78" w:rsidP="00893B2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  <w:p w:rsidR="00FA3E78" w:rsidRPr="009570A2" w:rsidRDefault="00FA3E78" w:rsidP="00893B2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70A2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___________ О.В. </w:t>
            </w:r>
            <w:proofErr w:type="spellStart"/>
            <w:r w:rsidRPr="009570A2">
              <w:rPr>
                <w:rFonts w:ascii="Times New Roman" w:hAnsi="Times New Roman" w:cs="Times New Roman"/>
                <w:sz w:val="23"/>
                <w:szCs w:val="23"/>
              </w:rPr>
              <w:t>Микрюкова</w:t>
            </w:r>
            <w:proofErr w:type="spellEnd"/>
          </w:p>
          <w:p w:rsidR="00FA3E78" w:rsidRPr="009570A2" w:rsidRDefault="00893B26" w:rsidP="00A66CC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      « </w:t>
            </w:r>
            <w:r w:rsidR="0032011B">
              <w:rPr>
                <w:rFonts w:ascii="Times New Roman" w:hAnsi="Times New Roman" w:cs="Times New Roman"/>
                <w:sz w:val="23"/>
                <w:szCs w:val="23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32011B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>
              <w:rPr>
                <w:rFonts w:ascii="Times New Roman" w:hAnsi="Times New Roman" w:cs="Times New Roman"/>
                <w:sz w:val="23"/>
                <w:szCs w:val="23"/>
                <w:u w:val="single"/>
              </w:rPr>
              <w:t xml:space="preserve"> </w:t>
            </w:r>
            <w:r w:rsidR="0032011B">
              <w:rPr>
                <w:rFonts w:ascii="Times New Roman" w:hAnsi="Times New Roman" w:cs="Times New Roman"/>
                <w:sz w:val="23"/>
                <w:szCs w:val="23"/>
              </w:rPr>
              <w:t>_________20</w:t>
            </w:r>
            <w:r w:rsidR="000D1BD5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  <w:r w:rsidR="0032011B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="00FA3E7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FA3E78" w:rsidRPr="009570A2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r w:rsidR="00A66CC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095473" w:rsidRPr="00453A6E" w:rsidTr="00FA3E78">
        <w:trPr>
          <w:gridAfter w:val="1"/>
          <w:wAfter w:w="3972" w:type="dxa"/>
        </w:trPr>
        <w:tc>
          <w:tcPr>
            <w:tcW w:w="5599" w:type="dxa"/>
            <w:gridSpan w:val="2"/>
          </w:tcPr>
          <w:p w:rsidR="00095473" w:rsidRPr="00453A6E" w:rsidRDefault="00095473" w:rsidP="00095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095473" w:rsidRPr="00453A6E" w:rsidRDefault="00095473" w:rsidP="00095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095473" w:rsidRPr="00453A6E" w:rsidRDefault="00095473" w:rsidP="00095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53A6E" w:rsidRPr="00453A6E" w:rsidRDefault="00453A6E" w:rsidP="0045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453A6E">
        <w:rPr>
          <w:rFonts w:ascii="Times New Roman" w:hAnsi="Times New Roman" w:cs="Times New Roman"/>
          <w:sz w:val="28"/>
          <w:szCs w:val="28"/>
        </w:rPr>
        <w:t xml:space="preserve">Автор: Голова Любовь Александровна, преподаватель Челябинского института путей сообщения </w:t>
      </w:r>
      <w:r w:rsidR="00637402">
        <w:rPr>
          <w:rFonts w:ascii="Times New Roman" w:hAnsi="Times New Roman" w:cs="Times New Roman"/>
          <w:sz w:val="28"/>
          <w:szCs w:val="28"/>
        </w:rPr>
        <w:t xml:space="preserve">- </w:t>
      </w:r>
      <w:r w:rsidRPr="00453A6E">
        <w:rPr>
          <w:rFonts w:ascii="Times New Roman" w:hAnsi="Times New Roman" w:cs="Times New Roman"/>
          <w:sz w:val="28"/>
          <w:szCs w:val="28"/>
        </w:rPr>
        <w:t>филиала 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3A6E" w:rsidRPr="00453A6E" w:rsidRDefault="00453A6E" w:rsidP="0045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453A6E" w:rsidRPr="00453A6E" w:rsidRDefault="00453A6E" w:rsidP="0045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453A6E" w:rsidRPr="00453A6E" w:rsidRDefault="00453A6E" w:rsidP="00453A6E">
      <w:pPr>
        <w:pStyle w:val="ad"/>
        <w:spacing w:line="240" w:lineRule="auto"/>
        <w:jc w:val="both"/>
        <w:rPr>
          <w:sz w:val="28"/>
          <w:szCs w:val="28"/>
        </w:rPr>
      </w:pPr>
    </w:p>
    <w:p w:rsidR="00453A6E" w:rsidRPr="00453A6E" w:rsidRDefault="00453A6E" w:rsidP="00453A6E">
      <w:pPr>
        <w:jc w:val="both"/>
        <w:rPr>
          <w:rFonts w:ascii="Times New Roman" w:hAnsi="Times New Roman" w:cs="Times New Roman"/>
          <w:sz w:val="28"/>
          <w:szCs w:val="28"/>
        </w:rPr>
      </w:pPr>
      <w:r w:rsidRPr="00453A6E">
        <w:rPr>
          <w:rFonts w:ascii="Times New Roman" w:hAnsi="Times New Roman" w:cs="Times New Roman"/>
          <w:sz w:val="28"/>
          <w:szCs w:val="28"/>
        </w:rPr>
        <w:t xml:space="preserve">Рецензент: </w:t>
      </w:r>
      <w:r w:rsidR="00102E17">
        <w:rPr>
          <w:rFonts w:ascii="Times New Roman" w:hAnsi="Times New Roman" w:cs="Times New Roman"/>
          <w:sz w:val="28"/>
          <w:szCs w:val="28"/>
        </w:rPr>
        <w:t>Рыбалченко Константин Юрьевич</w:t>
      </w:r>
      <w:r w:rsidRPr="00453A6E">
        <w:rPr>
          <w:rFonts w:ascii="Times New Roman" w:hAnsi="Times New Roman" w:cs="Times New Roman"/>
          <w:sz w:val="28"/>
          <w:szCs w:val="28"/>
        </w:rPr>
        <w:t xml:space="preserve">, </w:t>
      </w:r>
      <w:r w:rsidR="00102E17">
        <w:rPr>
          <w:rFonts w:ascii="Times New Roman" w:hAnsi="Times New Roman" w:cs="Times New Roman"/>
          <w:sz w:val="28"/>
          <w:szCs w:val="28"/>
        </w:rPr>
        <w:t>к.т.н., доцент кафедры «Общепрофессиональных дисциплин»</w:t>
      </w:r>
      <w:r w:rsidRPr="00453A6E">
        <w:rPr>
          <w:rFonts w:ascii="Times New Roman" w:hAnsi="Times New Roman" w:cs="Times New Roman"/>
          <w:sz w:val="28"/>
          <w:szCs w:val="28"/>
        </w:rPr>
        <w:t xml:space="preserve"> Челябинского института путей сообщения </w:t>
      </w:r>
      <w:proofErr w:type="gramStart"/>
      <w:r w:rsidR="00637402">
        <w:rPr>
          <w:rFonts w:ascii="Times New Roman" w:hAnsi="Times New Roman" w:cs="Times New Roman"/>
          <w:sz w:val="28"/>
          <w:szCs w:val="28"/>
        </w:rPr>
        <w:t>-</w:t>
      </w:r>
      <w:r w:rsidRPr="00453A6E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453A6E">
        <w:rPr>
          <w:rFonts w:ascii="Times New Roman" w:hAnsi="Times New Roman" w:cs="Times New Roman"/>
          <w:sz w:val="28"/>
          <w:szCs w:val="28"/>
        </w:rPr>
        <w:t>илиала 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3A6E" w:rsidRPr="000F3AAB" w:rsidRDefault="00453A6E" w:rsidP="00453A6E">
      <w:pPr>
        <w:jc w:val="both"/>
        <w:rPr>
          <w:sz w:val="28"/>
          <w:szCs w:val="28"/>
        </w:rPr>
      </w:pPr>
    </w:p>
    <w:p w:rsidR="00095473" w:rsidRDefault="00095473" w:rsidP="000954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  <w:sectPr w:rsidR="00095473" w:rsidSect="00FA3E78">
          <w:footerReference w:type="default" r:id="rId9"/>
          <w:pgSz w:w="11930" w:h="16850"/>
          <w:pgMar w:top="919" w:right="879" w:bottom="1077" w:left="1060" w:header="0" w:footer="692" w:gutter="0"/>
          <w:pgNumType w:start="1"/>
          <w:cols w:space="720"/>
          <w:titlePg/>
          <w:docGrid w:linePitch="299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9"/>
      </w:tblGrid>
      <w:tr w:rsidR="00095473" w:rsidRPr="00095473" w:rsidTr="00095473">
        <w:trPr>
          <w:trHeight w:val="869"/>
        </w:trPr>
        <w:tc>
          <w:tcPr>
            <w:tcW w:w="5599" w:type="dxa"/>
          </w:tcPr>
          <w:p w:rsidR="00095473" w:rsidRPr="00095473" w:rsidRDefault="00095473" w:rsidP="00095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095473" w:rsidRPr="00246B6F" w:rsidRDefault="00095473" w:rsidP="00095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246B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СОДЕРЖАНИЕ                                                       </w:t>
      </w:r>
    </w:p>
    <w:p w:rsidR="00095473" w:rsidRPr="00246B6F" w:rsidRDefault="00095473" w:rsidP="00095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095473" w:rsidRPr="00246B6F" w:rsidRDefault="00095473" w:rsidP="00095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095473" w:rsidRPr="00246B6F" w:rsidRDefault="00095473" w:rsidP="00095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095473" w:rsidRPr="00246B6F" w:rsidRDefault="00095473" w:rsidP="00095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095473" w:rsidRPr="00246B6F" w:rsidRDefault="00095473" w:rsidP="000954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246B6F">
        <w:rPr>
          <w:rFonts w:ascii="Times New Roman" w:eastAsia="Times New Roman" w:hAnsi="Times New Roman" w:cs="Times New Roman"/>
          <w:b/>
          <w:bCs/>
          <w:sz w:val="23"/>
          <w:szCs w:val="23"/>
        </w:rPr>
        <w:t>1. ПАСПОРТ РАБОЧЕЙ ПРОГРАММЫ ДИСЦИПЛИНЫ ………………………………4</w:t>
      </w:r>
    </w:p>
    <w:p w:rsidR="00095473" w:rsidRPr="00246B6F" w:rsidRDefault="00095473" w:rsidP="00095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095473" w:rsidRPr="00246B6F" w:rsidRDefault="00095473" w:rsidP="000954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246B6F">
        <w:rPr>
          <w:rFonts w:ascii="Times New Roman" w:eastAsia="Times New Roman" w:hAnsi="Times New Roman" w:cs="Times New Roman"/>
          <w:b/>
          <w:bCs/>
          <w:sz w:val="23"/>
          <w:szCs w:val="23"/>
        </w:rPr>
        <w:t>2. СТРУКТУРА И СОДЕРЖАНИЕ ДИСЦИПЛИНЫ ……………………………….…….</w:t>
      </w:r>
      <w:r w:rsidR="0032011B">
        <w:rPr>
          <w:rFonts w:ascii="Times New Roman" w:eastAsia="Times New Roman" w:hAnsi="Times New Roman" w:cs="Times New Roman"/>
          <w:b/>
          <w:bCs/>
          <w:sz w:val="23"/>
          <w:szCs w:val="23"/>
        </w:rPr>
        <w:t>5</w:t>
      </w:r>
    </w:p>
    <w:p w:rsidR="00095473" w:rsidRPr="00246B6F" w:rsidRDefault="00095473" w:rsidP="000954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5473" w:rsidRPr="00246B6F" w:rsidRDefault="00095473" w:rsidP="000954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246B6F">
        <w:rPr>
          <w:rFonts w:ascii="Times New Roman" w:eastAsia="Times New Roman" w:hAnsi="Times New Roman" w:cs="Times New Roman"/>
          <w:b/>
          <w:bCs/>
          <w:sz w:val="23"/>
          <w:szCs w:val="23"/>
        </w:rPr>
        <w:t>3. УСЛОВИЯ РЕАЛИЗАЦИИ РАБОЧЕ</w:t>
      </w:r>
      <w:r w:rsidR="007F2D87">
        <w:rPr>
          <w:rFonts w:ascii="Times New Roman" w:eastAsia="Times New Roman" w:hAnsi="Times New Roman" w:cs="Times New Roman"/>
          <w:b/>
          <w:bCs/>
          <w:sz w:val="23"/>
          <w:szCs w:val="23"/>
        </w:rPr>
        <w:t>Й ПРОГРАММЫ ДИСЦИПЛИНЫ ……...….</w:t>
      </w:r>
      <w:r w:rsidR="0032011B">
        <w:rPr>
          <w:rFonts w:ascii="Times New Roman" w:eastAsia="Times New Roman" w:hAnsi="Times New Roman" w:cs="Times New Roman"/>
          <w:b/>
          <w:bCs/>
          <w:sz w:val="23"/>
          <w:szCs w:val="23"/>
        </w:rPr>
        <w:t>13</w:t>
      </w:r>
    </w:p>
    <w:p w:rsidR="00095473" w:rsidRPr="00246B6F" w:rsidRDefault="00095473" w:rsidP="00095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5473" w:rsidRPr="00246B6F" w:rsidRDefault="00095473" w:rsidP="000954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246B6F">
        <w:rPr>
          <w:rFonts w:ascii="Times New Roman" w:eastAsia="Times New Roman" w:hAnsi="Times New Roman" w:cs="Times New Roman"/>
          <w:b/>
          <w:bCs/>
          <w:sz w:val="23"/>
          <w:szCs w:val="23"/>
        </w:rPr>
        <w:t>4. КОНТРОЛЬ И ОЦЕНКА РЕЗУЛЬТАТ</w:t>
      </w:r>
      <w:r w:rsidR="007F2D87">
        <w:rPr>
          <w:rFonts w:ascii="Times New Roman" w:eastAsia="Times New Roman" w:hAnsi="Times New Roman" w:cs="Times New Roman"/>
          <w:b/>
          <w:bCs/>
          <w:sz w:val="23"/>
          <w:szCs w:val="23"/>
        </w:rPr>
        <w:t>ОВ ОСВОЕНИЯ ДИСЦИПЛИНЫ……..…..</w:t>
      </w:r>
      <w:r w:rsidR="0032011B">
        <w:rPr>
          <w:rFonts w:ascii="Times New Roman" w:eastAsia="Times New Roman" w:hAnsi="Times New Roman" w:cs="Times New Roman"/>
          <w:b/>
          <w:bCs/>
          <w:sz w:val="23"/>
          <w:szCs w:val="23"/>
        </w:rPr>
        <w:t>14</w:t>
      </w:r>
    </w:p>
    <w:p w:rsidR="00095473" w:rsidRPr="00246B6F" w:rsidRDefault="00095473" w:rsidP="00095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5473" w:rsidRPr="00246B6F" w:rsidRDefault="00095473" w:rsidP="00FB42D3">
      <w:pPr>
        <w:pStyle w:val="1"/>
        <w:spacing w:before="64"/>
        <w:ind w:left="3589"/>
      </w:pPr>
    </w:p>
    <w:p w:rsidR="00095473" w:rsidRPr="00246B6F" w:rsidRDefault="00095473" w:rsidP="00FB42D3">
      <w:pPr>
        <w:pStyle w:val="1"/>
        <w:spacing w:before="64"/>
        <w:ind w:left="3589"/>
      </w:pPr>
    </w:p>
    <w:p w:rsidR="00095473" w:rsidRPr="00246B6F" w:rsidRDefault="00095473" w:rsidP="00FB42D3">
      <w:pPr>
        <w:pStyle w:val="1"/>
        <w:spacing w:before="64"/>
        <w:ind w:left="3589"/>
      </w:pPr>
    </w:p>
    <w:p w:rsidR="00095473" w:rsidRPr="00246B6F" w:rsidRDefault="00095473" w:rsidP="00FB42D3">
      <w:pPr>
        <w:pStyle w:val="1"/>
        <w:spacing w:before="64"/>
        <w:ind w:left="3589"/>
      </w:pPr>
    </w:p>
    <w:p w:rsidR="00095473" w:rsidRDefault="00095473" w:rsidP="00FB42D3">
      <w:pPr>
        <w:pStyle w:val="1"/>
        <w:spacing w:before="64"/>
        <w:ind w:left="3589"/>
      </w:pPr>
    </w:p>
    <w:p w:rsidR="00095473" w:rsidRDefault="00095473" w:rsidP="00FB42D3">
      <w:pPr>
        <w:pStyle w:val="1"/>
        <w:spacing w:before="64"/>
        <w:ind w:left="3589"/>
      </w:pPr>
    </w:p>
    <w:p w:rsidR="00095473" w:rsidRDefault="00095473" w:rsidP="00FB42D3">
      <w:pPr>
        <w:pStyle w:val="1"/>
        <w:spacing w:before="64"/>
        <w:ind w:left="3589"/>
      </w:pPr>
    </w:p>
    <w:p w:rsidR="00095473" w:rsidRDefault="00095473" w:rsidP="00FB42D3">
      <w:pPr>
        <w:pStyle w:val="1"/>
        <w:spacing w:before="64"/>
        <w:ind w:left="3589"/>
      </w:pPr>
    </w:p>
    <w:p w:rsidR="00095473" w:rsidRDefault="00095473" w:rsidP="00FB42D3">
      <w:pPr>
        <w:pStyle w:val="1"/>
        <w:spacing w:before="64"/>
        <w:ind w:left="3589"/>
      </w:pPr>
    </w:p>
    <w:p w:rsidR="00095473" w:rsidRDefault="00095473" w:rsidP="00FB42D3">
      <w:pPr>
        <w:pStyle w:val="1"/>
        <w:spacing w:before="64"/>
        <w:ind w:left="3589"/>
      </w:pPr>
    </w:p>
    <w:p w:rsidR="00095473" w:rsidRDefault="00095473" w:rsidP="00FB42D3">
      <w:pPr>
        <w:pStyle w:val="1"/>
        <w:spacing w:before="64"/>
        <w:ind w:left="3589"/>
      </w:pPr>
    </w:p>
    <w:p w:rsidR="00095473" w:rsidRDefault="00095473" w:rsidP="00FB42D3">
      <w:pPr>
        <w:pStyle w:val="1"/>
        <w:spacing w:before="64"/>
        <w:ind w:left="3589"/>
      </w:pPr>
    </w:p>
    <w:p w:rsidR="00095473" w:rsidRDefault="00095473" w:rsidP="00FB42D3">
      <w:pPr>
        <w:pStyle w:val="1"/>
        <w:spacing w:before="64"/>
        <w:ind w:left="3589"/>
      </w:pPr>
    </w:p>
    <w:p w:rsidR="0066170A" w:rsidRDefault="0066170A" w:rsidP="00FB42D3">
      <w:pPr>
        <w:pStyle w:val="1"/>
        <w:spacing w:before="64"/>
        <w:ind w:left="3589"/>
      </w:pPr>
    </w:p>
    <w:p w:rsidR="0066170A" w:rsidRDefault="0066170A" w:rsidP="00FB42D3">
      <w:pPr>
        <w:pStyle w:val="1"/>
        <w:spacing w:before="64"/>
        <w:ind w:left="3589"/>
      </w:pPr>
    </w:p>
    <w:p w:rsidR="0066170A" w:rsidRDefault="0066170A" w:rsidP="00FB42D3">
      <w:pPr>
        <w:pStyle w:val="1"/>
        <w:spacing w:before="64"/>
        <w:ind w:left="3589"/>
      </w:pPr>
    </w:p>
    <w:p w:rsidR="0066170A" w:rsidRDefault="0066170A" w:rsidP="00FB42D3">
      <w:pPr>
        <w:pStyle w:val="1"/>
        <w:spacing w:before="64"/>
        <w:ind w:left="3589"/>
      </w:pPr>
    </w:p>
    <w:p w:rsidR="0066170A" w:rsidRDefault="0066170A" w:rsidP="00FB42D3">
      <w:pPr>
        <w:pStyle w:val="1"/>
        <w:spacing w:before="64"/>
        <w:ind w:left="3589"/>
      </w:pPr>
    </w:p>
    <w:p w:rsidR="0066170A" w:rsidRDefault="0066170A" w:rsidP="00FB42D3">
      <w:pPr>
        <w:pStyle w:val="1"/>
        <w:spacing w:before="64"/>
        <w:ind w:left="3589"/>
      </w:pPr>
    </w:p>
    <w:p w:rsidR="0066170A" w:rsidRDefault="0066170A" w:rsidP="00FB42D3">
      <w:pPr>
        <w:pStyle w:val="1"/>
        <w:spacing w:before="64"/>
        <w:ind w:left="3589"/>
      </w:pPr>
    </w:p>
    <w:p w:rsidR="0066170A" w:rsidRDefault="0066170A" w:rsidP="00FB42D3">
      <w:pPr>
        <w:pStyle w:val="1"/>
        <w:spacing w:before="64"/>
        <w:ind w:left="3589"/>
      </w:pPr>
    </w:p>
    <w:p w:rsidR="0066170A" w:rsidRDefault="0066170A" w:rsidP="00FB42D3">
      <w:pPr>
        <w:pStyle w:val="1"/>
        <w:spacing w:before="64"/>
        <w:ind w:left="3589"/>
      </w:pPr>
    </w:p>
    <w:p w:rsidR="0066170A" w:rsidRDefault="0066170A" w:rsidP="00FB42D3">
      <w:pPr>
        <w:pStyle w:val="1"/>
        <w:spacing w:before="64"/>
        <w:ind w:left="3589"/>
      </w:pPr>
    </w:p>
    <w:p w:rsidR="0066170A" w:rsidRDefault="0066170A" w:rsidP="00FB42D3">
      <w:pPr>
        <w:pStyle w:val="1"/>
        <w:spacing w:before="64"/>
        <w:ind w:left="3589"/>
      </w:pPr>
    </w:p>
    <w:p w:rsidR="0066170A" w:rsidRDefault="0066170A" w:rsidP="00FB42D3">
      <w:pPr>
        <w:pStyle w:val="1"/>
        <w:spacing w:before="64"/>
        <w:ind w:left="3589"/>
      </w:pPr>
    </w:p>
    <w:p w:rsidR="0066170A" w:rsidRDefault="0066170A" w:rsidP="00FB42D3">
      <w:pPr>
        <w:pStyle w:val="1"/>
        <w:spacing w:before="64"/>
        <w:ind w:left="3589"/>
      </w:pPr>
    </w:p>
    <w:p w:rsidR="0066170A" w:rsidRDefault="0066170A" w:rsidP="00FB42D3">
      <w:pPr>
        <w:pStyle w:val="1"/>
        <w:spacing w:before="64"/>
        <w:ind w:left="3589"/>
      </w:pPr>
    </w:p>
    <w:p w:rsidR="0066170A" w:rsidRDefault="0066170A" w:rsidP="00FB42D3">
      <w:pPr>
        <w:pStyle w:val="1"/>
        <w:spacing w:before="64"/>
        <w:ind w:left="3589"/>
      </w:pPr>
    </w:p>
    <w:p w:rsidR="00547B7B" w:rsidRDefault="00547B7B" w:rsidP="00FB42D3">
      <w:pPr>
        <w:pStyle w:val="1"/>
        <w:spacing w:before="64"/>
        <w:ind w:left="3589"/>
      </w:pPr>
    </w:p>
    <w:p w:rsidR="00547B7B" w:rsidRDefault="00547B7B" w:rsidP="00FB42D3">
      <w:pPr>
        <w:pStyle w:val="1"/>
        <w:spacing w:before="64"/>
        <w:ind w:left="3589"/>
      </w:pPr>
    </w:p>
    <w:p w:rsidR="0066170A" w:rsidRDefault="0066170A" w:rsidP="00FB42D3">
      <w:pPr>
        <w:pStyle w:val="1"/>
        <w:spacing w:before="64"/>
        <w:ind w:left="3589"/>
      </w:pPr>
    </w:p>
    <w:p w:rsidR="00095473" w:rsidRDefault="00095473" w:rsidP="00FB42D3">
      <w:pPr>
        <w:pStyle w:val="1"/>
        <w:spacing w:before="64"/>
        <w:ind w:left="3589"/>
      </w:pPr>
    </w:p>
    <w:p w:rsidR="00102E17" w:rsidRPr="00547B7B" w:rsidRDefault="00102E17" w:rsidP="00102E17">
      <w:pPr>
        <w:pStyle w:val="ac"/>
        <w:numPr>
          <w:ilvl w:val="0"/>
          <w:numId w:val="8"/>
        </w:numPr>
        <w:adjustRightInd w:val="0"/>
        <w:jc w:val="both"/>
        <w:rPr>
          <w:b/>
          <w:bCs/>
          <w:color w:val="000000"/>
          <w:sz w:val="28"/>
          <w:szCs w:val="28"/>
        </w:rPr>
      </w:pPr>
      <w:r w:rsidRPr="00547B7B">
        <w:rPr>
          <w:b/>
          <w:bCs/>
          <w:color w:val="000000"/>
          <w:sz w:val="28"/>
          <w:szCs w:val="28"/>
        </w:rPr>
        <w:t>ПАСПОРТ РАБОЧЕЙ ПРОГРАММЫ ДИСЦИПЛИНЫ</w:t>
      </w:r>
    </w:p>
    <w:p w:rsidR="00102E17" w:rsidRPr="00547B7B" w:rsidRDefault="00637402" w:rsidP="00102E17">
      <w:pPr>
        <w:pStyle w:val="ac"/>
        <w:adjustRightInd w:val="0"/>
        <w:ind w:left="72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ОП.</w:t>
      </w:r>
      <w:r w:rsidR="00547B7B" w:rsidRPr="00547B7B">
        <w:rPr>
          <w:b/>
          <w:bCs/>
          <w:color w:val="000000"/>
          <w:sz w:val="28"/>
          <w:szCs w:val="28"/>
        </w:rPr>
        <w:t>07</w:t>
      </w:r>
      <w:r w:rsidR="00422F94">
        <w:rPr>
          <w:b/>
          <w:bCs/>
          <w:color w:val="000000"/>
          <w:sz w:val="28"/>
          <w:szCs w:val="28"/>
        </w:rPr>
        <w:t xml:space="preserve"> </w:t>
      </w:r>
      <w:r w:rsidR="00547B7B" w:rsidRPr="00547B7B">
        <w:rPr>
          <w:b/>
          <w:bCs/>
          <w:color w:val="000000"/>
          <w:sz w:val="28"/>
          <w:szCs w:val="28"/>
        </w:rPr>
        <w:t>ОХРАНА ТРУДА</w:t>
      </w:r>
    </w:p>
    <w:p w:rsidR="00547B7B" w:rsidRPr="00102E17" w:rsidRDefault="00547B7B" w:rsidP="00102E17">
      <w:pPr>
        <w:pStyle w:val="ac"/>
        <w:adjustRightInd w:val="0"/>
        <w:ind w:left="720"/>
        <w:jc w:val="both"/>
        <w:rPr>
          <w:b/>
          <w:bCs/>
          <w:color w:val="000000"/>
          <w:sz w:val="24"/>
          <w:szCs w:val="24"/>
        </w:rPr>
      </w:pPr>
    </w:p>
    <w:p w:rsidR="00095473" w:rsidRPr="00547B7B" w:rsidRDefault="00095473" w:rsidP="00661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7B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1.1. Область применения рабочей программы </w:t>
      </w:r>
    </w:p>
    <w:p w:rsidR="00095473" w:rsidRPr="0066170A" w:rsidRDefault="00095473" w:rsidP="00661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170A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 </w:t>
      </w:r>
    </w:p>
    <w:p w:rsidR="00095473" w:rsidRDefault="00095473" w:rsidP="00453A6E">
      <w:pPr>
        <w:pStyle w:val="1"/>
        <w:spacing w:before="64"/>
        <w:ind w:left="0"/>
        <w:jc w:val="both"/>
        <w:rPr>
          <w:b w:val="0"/>
          <w:color w:val="000000"/>
        </w:rPr>
      </w:pPr>
      <w:r w:rsidRPr="0066170A">
        <w:rPr>
          <w:rFonts w:eastAsiaTheme="minorEastAsia"/>
          <w:b w:val="0"/>
          <w:bCs w:val="0"/>
          <w:color w:val="000000"/>
          <w:lang w:bidi="ar-SA"/>
        </w:rPr>
        <w:t>Рабочая программа разработана в соответствии с ФГОС СПО, с</w:t>
      </w:r>
      <w:r w:rsidR="00741F95">
        <w:rPr>
          <w:rFonts w:eastAsiaTheme="minorEastAsia"/>
          <w:b w:val="0"/>
          <w:bCs w:val="0"/>
          <w:color w:val="000000"/>
          <w:lang w:bidi="ar-SA"/>
        </w:rPr>
        <w:t>оставлена по учебному плану 20</w:t>
      </w:r>
      <w:r w:rsidR="0088456A">
        <w:rPr>
          <w:rFonts w:eastAsiaTheme="minorEastAsia"/>
          <w:b w:val="0"/>
          <w:bCs w:val="0"/>
          <w:color w:val="000000"/>
          <w:lang w:bidi="ar-SA"/>
        </w:rPr>
        <w:t>2</w:t>
      </w:r>
      <w:r w:rsidR="000D1BD5">
        <w:rPr>
          <w:rFonts w:eastAsiaTheme="minorEastAsia"/>
          <w:b w:val="0"/>
          <w:bCs w:val="0"/>
          <w:color w:val="000000"/>
          <w:lang w:bidi="ar-SA"/>
        </w:rPr>
        <w:t>1</w:t>
      </w:r>
      <w:r w:rsidR="00547B7B">
        <w:rPr>
          <w:rFonts w:eastAsiaTheme="minorEastAsia"/>
          <w:b w:val="0"/>
          <w:bCs w:val="0"/>
          <w:color w:val="000000"/>
          <w:lang w:bidi="ar-SA"/>
        </w:rPr>
        <w:t xml:space="preserve"> года</w:t>
      </w:r>
      <w:r w:rsidRPr="0066170A">
        <w:rPr>
          <w:rFonts w:eastAsiaTheme="minorEastAsia"/>
          <w:b w:val="0"/>
          <w:bCs w:val="0"/>
          <w:color w:val="000000"/>
          <w:lang w:bidi="ar-SA"/>
        </w:rPr>
        <w:t xml:space="preserve"> по специальности</w:t>
      </w:r>
      <w:r w:rsidR="00A90F9B">
        <w:rPr>
          <w:rFonts w:eastAsiaTheme="minorEastAsia"/>
          <w:b w:val="0"/>
          <w:bCs w:val="0"/>
          <w:color w:val="000000"/>
          <w:lang w:bidi="ar-SA"/>
        </w:rPr>
        <w:t xml:space="preserve"> </w:t>
      </w:r>
      <w:r w:rsidR="00453A6E" w:rsidRPr="00453A6E">
        <w:rPr>
          <w:b w:val="0"/>
          <w:color w:val="000000"/>
        </w:rPr>
        <w:t>27.02.03 Автоматика и телемеханика на транспор</w:t>
      </w:r>
      <w:r w:rsidR="00547B7B">
        <w:rPr>
          <w:b w:val="0"/>
          <w:color w:val="000000"/>
        </w:rPr>
        <w:t>те (железнодорожном транспорте).</w:t>
      </w:r>
    </w:p>
    <w:p w:rsidR="00547B7B" w:rsidRPr="00453A6E" w:rsidRDefault="00547B7B" w:rsidP="00453A6E">
      <w:pPr>
        <w:pStyle w:val="1"/>
        <w:spacing w:before="64"/>
        <w:ind w:left="0"/>
        <w:jc w:val="both"/>
        <w:rPr>
          <w:b w:val="0"/>
        </w:rPr>
      </w:pPr>
    </w:p>
    <w:p w:rsidR="00095473" w:rsidRPr="00547B7B" w:rsidRDefault="00095473" w:rsidP="00547B7B">
      <w:pPr>
        <w:pStyle w:val="ac"/>
        <w:numPr>
          <w:ilvl w:val="1"/>
          <w:numId w:val="8"/>
        </w:numPr>
        <w:adjustRightInd w:val="0"/>
        <w:jc w:val="both"/>
        <w:rPr>
          <w:color w:val="000000"/>
          <w:sz w:val="28"/>
          <w:szCs w:val="28"/>
        </w:rPr>
      </w:pPr>
      <w:r w:rsidRPr="00547B7B">
        <w:rPr>
          <w:b/>
          <w:bCs/>
          <w:color w:val="000000"/>
          <w:sz w:val="28"/>
          <w:szCs w:val="28"/>
        </w:rPr>
        <w:t>Место дисциплины в структуре образовательной программы</w:t>
      </w:r>
      <w:r w:rsidRPr="00547B7B">
        <w:rPr>
          <w:color w:val="000000"/>
          <w:sz w:val="28"/>
          <w:szCs w:val="28"/>
        </w:rPr>
        <w:t xml:space="preserve">: </w:t>
      </w:r>
    </w:p>
    <w:p w:rsidR="00547B7B" w:rsidRPr="00547B7B" w:rsidRDefault="00547B7B" w:rsidP="00547B7B">
      <w:pPr>
        <w:pStyle w:val="ac"/>
        <w:adjustRightInd w:val="0"/>
        <w:ind w:left="1080"/>
        <w:jc w:val="both"/>
        <w:rPr>
          <w:color w:val="000000"/>
          <w:sz w:val="28"/>
          <w:szCs w:val="28"/>
        </w:rPr>
      </w:pPr>
    </w:p>
    <w:p w:rsidR="00095473" w:rsidRPr="0066170A" w:rsidRDefault="00453A6E" w:rsidP="00661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Дисциплина ОП.07</w:t>
      </w:r>
      <w:r w:rsidR="00095473" w:rsidRPr="0066170A">
        <w:rPr>
          <w:rFonts w:ascii="Times New Roman" w:hAnsi="Times New Roman" w:cs="Times New Roman"/>
          <w:color w:val="000000"/>
          <w:sz w:val="24"/>
          <w:szCs w:val="24"/>
        </w:rPr>
        <w:t xml:space="preserve"> Охрана труда относится к профессиональному учебному циклу, является общепрофессиональной дисциплиной основной</w:t>
      </w:r>
      <w:r w:rsidR="005A3F19">
        <w:rPr>
          <w:rFonts w:ascii="Times New Roman" w:hAnsi="Times New Roman" w:cs="Times New Roman"/>
          <w:color w:val="000000"/>
          <w:sz w:val="24"/>
          <w:szCs w:val="24"/>
        </w:rPr>
        <w:t xml:space="preserve"> профессиональной </w:t>
      </w:r>
      <w:r w:rsidR="00095473" w:rsidRPr="0066170A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образовательной программы. </w:t>
      </w:r>
    </w:p>
    <w:p w:rsidR="00E86EB6" w:rsidRDefault="00E86EB6" w:rsidP="00661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95473" w:rsidRPr="00547B7B" w:rsidRDefault="00095473" w:rsidP="00661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7B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1.3. Цели и задачи дисциплины — требования к результатам освоения дисциплины</w:t>
      </w:r>
      <w:r w:rsidRPr="00547B7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766FD7" w:rsidRDefault="00095473" w:rsidP="00661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6170A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освоения дисциплины обучающийся </w:t>
      </w:r>
      <w:r w:rsidRPr="00987CC3">
        <w:rPr>
          <w:rFonts w:ascii="Times New Roman" w:hAnsi="Times New Roman" w:cs="Times New Roman"/>
          <w:b/>
          <w:color w:val="000000"/>
          <w:sz w:val="24"/>
          <w:szCs w:val="24"/>
        </w:rPr>
        <w:t>должен</w:t>
      </w:r>
      <w:r w:rsidRPr="006617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7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уметь: </w:t>
      </w:r>
    </w:p>
    <w:p w:rsidR="00987CC3" w:rsidRPr="00686C66" w:rsidRDefault="00987CC3" w:rsidP="00FE3E0B">
      <w:pPr>
        <w:widowControl w:val="0"/>
        <w:autoSpaceDE w:val="0"/>
        <w:autoSpaceDN w:val="0"/>
        <w:adjustRightInd w:val="0"/>
        <w:spacing w:before="97" w:line="240" w:lineRule="auto"/>
        <w:ind w:left="113" w:right="-20"/>
        <w:jc w:val="both"/>
        <w:rPr>
          <w:rFonts w:ascii="Times New Roman" w:hAnsi="Times New Roman" w:cs="Times New Roman"/>
          <w:spacing w:val="48"/>
          <w:sz w:val="24"/>
          <w:szCs w:val="24"/>
        </w:rPr>
      </w:pPr>
      <w:r w:rsidRPr="00BB49E5">
        <w:rPr>
          <w:sz w:val="24"/>
          <w:szCs w:val="24"/>
        </w:rPr>
        <w:t>–</w:t>
      </w:r>
      <w:r w:rsidRPr="00BB49E5">
        <w:rPr>
          <w:spacing w:val="55"/>
          <w:sz w:val="24"/>
          <w:szCs w:val="24"/>
        </w:rPr>
        <w:t xml:space="preserve"> </w:t>
      </w:r>
      <w:r w:rsidR="00117F3E" w:rsidRPr="00117F3E">
        <w:rPr>
          <w:rFonts w:ascii="Times New Roman" w:hAnsi="Times New Roman" w:cs="Times New Roman"/>
          <w:sz w:val="24"/>
          <w:szCs w:val="24"/>
          <w:lang w:eastAsia="en-US"/>
        </w:rPr>
        <w:t>проводить идентификацию производственных факторов в сфере профессиональной деятельности</w:t>
      </w:r>
      <w:r w:rsidRPr="00987CC3">
        <w:rPr>
          <w:rFonts w:ascii="Times New Roman" w:hAnsi="Times New Roman" w:cs="Times New Roman"/>
          <w:sz w:val="24"/>
          <w:szCs w:val="24"/>
        </w:rPr>
        <w:t>;</w:t>
      </w:r>
      <w:r w:rsidRPr="00987CC3">
        <w:rPr>
          <w:rFonts w:ascii="Times New Roman" w:hAnsi="Times New Roman" w:cs="Times New Roman"/>
          <w:spacing w:val="48"/>
          <w:sz w:val="24"/>
          <w:szCs w:val="24"/>
        </w:rPr>
        <w:t xml:space="preserve">                                                               </w:t>
      </w:r>
      <w:r w:rsidR="00117F3E">
        <w:rPr>
          <w:rFonts w:ascii="Times New Roman" w:hAnsi="Times New Roman" w:cs="Times New Roman"/>
          <w:spacing w:val="48"/>
          <w:sz w:val="24"/>
          <w:szCs w:val="24"/>
        </w:rPr>
        <w:t xml:space="preserve">              </w:t>
      </w:r>
      <w:r w:rsidRPr="00987CC3">
        <w:rPr>
          <w:rFonts w:ascii="Times New Roman" w:hAnsi="Times New Roman" w:cs="Times New Roman"/>
          <w:sz w:val="24"/>
          <w:szCs w:val="24"/>
        </w:rPr>
        <w:t>–</w:t>
      </w:r>
      <w:r w:rsidRPr="00987CC3"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  <w:r w:rsidRPr="00987CC3">
        <w:rPr>
          <w:rFonts w:ascii="Times New Roman" w:hAnsi="Times New Roman" w:cs="Times New Roman"/>
          <w:sz w:val="24"/>
          <w:szCs w:val="24"/>
        </w:rPr>
        <w:t>использовать</w:t>
      </w:r>
      <w:r w:rsidRPr="00987CC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987CC3">
        <w:rPr>
          <w:rFonts w:ascii="Times New Roman" w:hAnsi="Times New Roman" w:cs="Times New Roman"/>
          <w:sz w:val="24"/>
          <w:szCs w:val="24"/>
        </w:rPr>
        <w:t>экобиозащитную</w:t>
      </w:r>
      <w:proofErr w:type="spellEnd"/>
      <w:r w:rsidRPr="00987CC3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987CC3">
        <w:rPr>
          <w:rFonts w:ascii="Times New Roman" w:hAnsi="Times New Roman" w:cs="Times New Roman"/>
          <w:sz w:val="24"/>
          <w:szCs w:val="24"/>
        </w:rPr>
        <w:t>техник</w:t>
      </w:r>
      <w:r w:rsidRPr="00987CC3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987CC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987CC3">
        <w:rPr>
          <w:rFonts w:ascii="Times New Roman" w:hAnsi="Times New Roman" w:cs="Times New Roman"/>
          <w:sz w:val="24"/>
          <w:szCs w:val="24"/>
        </w:rPr>
        <w:t>–</w:t>
      </w:r>
      <w:r w:rsidRPr="00987CC3"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  <w:r w:rsidRPr="00987CC3">
        <w:rPr>
          <w:rFonts w:ascii="Times New Roman" w:hAnsi="Times New Roman" w:cs="Times New Roman"/>
          <w:sz w:val="24"/>
          <w:szCs w:val="24"/>
        </w:rPr>
        <w:t>принимать</w:t>
      </w:r>
      <w:r w:rsidRPr="00987CC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87CC3">
        <w:rPr>
          <w:rFonts w:ascii="Times New Roman" w:hAnsi="Times New Roman" w:cs="Times New Roman"/>
          <w:sz w:val="24"/>
          <w:szCs w:val="24"/>
        </w:rPr>
        <w:t>меры</w:t>
      </w:r>
      <w:r w:rsidRPr="00987CC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87CC3">
        <w:rPr>
          <w:rFonts w:ascii="Times New Roman" w:hAnsi="Times New Roman" w:cs="Times New Roman"/>
          <w:sz w:val="24"/>
          <w:szCs w:val="24"/>
        </w:rPr>
        <w:t>для</w:t>
      </w:r>
      <w:r w:rsidRPr="00987C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87CC3">
        <w:rPr>
          <w:rFonts w:ascii="Times New Roman" w:hAnsi="Times New Roman" w:cs="Times New Roman"/>
          <w:sz w:val="24"/>
          <w:szCs w:val="24"/>
        </w:rPr>
        <w:t>исключения</w:t>
      </w:r>
      <w:r w:rsidRPr="00987CC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87CC3">
        <w:rPr>
          <w:rFonts w:ascii="Times New Roman" w:hAnsi="Times New Roman" w:cs="Times New Roman"/>
          <w:sz w:val="24"/>
          <w:szCs w:val="24"/>
        </w:rPr>
        <w:t>производс</w:t>
      </w:r>
      <w:r w:rsidRPr="00987CC3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987CC3">
        <w:rPr>
          <w:rFonts w:ascii="Times New Roman" w:hAnsi="Times New Roman" w:cs="Times New Roman"/>
          <w:sz w:val="24"/>
          <w:szCs w:val="24"/>
        </w:rPr>
        <w:t>венного</w:t>
      </w:r>
      <w:r w:rsidRPr="00987CC3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987CC3">
        <w:rPr>
          <w:rFonts w:ascii="Times New Roman" w:hAnsi="Times New Roman" w:cs="Times New Roman"/>
          <w:sz w:val="24"/>
          <w:szCs w:val="24"/>
        </w:rPr>
        <w:t>травматизм</w:t>
      </w:r>
      <w:r w:rsidRPr="00987CC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987CC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                                   </w:t>
      </w:r>
      <w:r w:rsidRPr="00987CC3">
        <w:rPr>
          <w:rFonts w:ascii="Times New Roman" w:hAnsi="Times New Roman" w:cs="Times New Roman"/>
          <w:sz w:val="24"/>
          <w:szCs w:val="24"/>
        </w:rPr>
        <w:t>–</w:t>
      </w:r>
      <w:r w:rsidRPr="00987CC3"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  <w:r w:rsidRPr="00987CC3">
        <w:rPr>
          <w:rFonts w:ascii="Times New Roman" w:hAnsi="Times New Roman" w:cs="Times New Roman"/>
          <w:sz w:val="24"/>
          <w:szCs w:val="24"/>
        </w:rPr>
        <w:t>применять</w:t>
      </w:r>
      <w:r w:rsidRPr="00987CC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87CC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87CC3">
        <w:rPr>
          <w:rFonts w:ascii="Times New Roman" w:hAnsi="Times New Roman" w:cs="Times New Roman"/>
          <w:sz w:val="24"/>
          <w:szCs w:val="24"/>
        </w:rPr>
        <w:t>сре</w:t>
      </w:r>
      <w:r w:rsidRPr="00987CC3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987CC3">
        <w:rPr>
          <w:rFonts w:ascii="Times New Roman" w:hAnsi="Times New Roman" w:cs="Times New Roman"/>
          <w:sz w:val="24"/>
          <w:szCs w:val="24"/>
        </w:rPr>
        <w:t>ства</w:t>
      </w:r>
      <w:r w:rsidR="00117F3E">
        <w:rPr>
          <w:rFonts w:ascii="Times New Roman" w:hAnsi="Times New Roman" w:cs="Times New Roman"/>
          <w:sz w:val="24"/>
          <w:szCs w:val="24"/>
        </w:rPr>
        <w:t xml:space="preserve"> индивидуальной защиты</w:t>
      </w:r>
      <w:r w:rsidRPr="00987CC3">
        <w:rPr>
          <w:rFonts w:ascii="Times New Roman" w:hAnsi="Times New Roman" w:cs="Times New Roman"/>
          <w:sz w:val="24"/>
          <w:szCs w:val="24"/>
        </w:rPr>
        <w:t>;</w:t>
      </w:r>
      <w:r w:rsidR="00686C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987CC3">
        <w:rPr>
          <w:rFonts w:ascii="Times New Roman" w:hAnsi="Times New Roman" w:cs="Times New Roman"/>
          <w:sz w:val="24"/>
          <w:szCs w:val="24"/>
        </w:rPr>
        <w:t>–</w:t>
      </w:r>
      <w:r w:rsidRPr="00987CC3"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  <w:r w:rsidRPr="00987CC3">
        <w:rPr>
          <w:rFonts w:ascii="Times New Roman" w:hAnsi="Times New Roman" w:cs="Times New Roman"/>
          <w:sz w:val="24"/>
          <w:szCs w:val="24"/>
        </w:rPr>
        <w:t>пользоваться</w:t>
      </w:r>
      <w:r w:rsidRPr="00987CC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87CC3">
        <w:rPr>
          <w:rFonts w:ascii="Times New Roman" w:hAnsi="Times New Roman" w:cs="Times New Roman"/>
          <w:sz w:val="24"/>
          <w:szCs w:val="24"/>
        </w:rPr>
        <w:t>первичными</w:t>
      </w:r>
      <w:r w:rsidRPr="00987CC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87CC3">
        <w:rPr>
          <w:rFonts w:ascii="Times New Roman" w:hAnsi="Times New Roman" w:cs="Times New Roman"/>
          <w:sz w:val="24"/>
          <w:szCs w:val="24"/>
        </w:rPr>
        <w:t>переносными</w:t>
      </w:r>
      <w:r w:rsidRPr="00987CC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87CC3">
        <w:rPr>
          <w:rFonts w:ascii="Times New Roman" w:hAnsi="Times New Roman" w:cs="Times New Roman"/>
          <w:sz w:val="24"/>
          <w:szCs w:val="24"/>
        </w:rPr>
        <w:t>сре</w:t>
      </w:r>
      <w:r w:rsidRPr="00987CC3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987CC3">
        <w:rPr>
          <w:rFonts w:ascii="Times New Roman" w:hAnsi="Times New Roman" w:cs="Times New Roman"/>
          <w:sz w:val="24"/>
          <w:szCs w:val="24"/>
        </w:rPr>
        <w:t>ствами</w:t>
      </w:r>
      <w:r w:rsidRPr="00987CC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87CC3">
        <w:rPr>
          <w:rFonts w:ascii="Times New Roman" w:hAnsi="Times New Roman" w:cs="Times New Roman"/>
          <w:sz w:val="24"/>
          <w:szCs w:val="24"/>
        </w:rPr>
        <w:t>пожаротушения;</w:t>
      </w:r>
      <w:r w:rsidR="00686C66">
        <w:rPr>
          <w:rFonts w:ascii="Times New Roman" w:hAnsi="Times New Roman" w:cs="Times New Roman"/>
          <w:spacing w:val="48"/>
          <w:sz w:val="24"/>
          <w:szCs w:val="24"/>
        </w:rPr>
        <w:t xml:space="preserve">                                                   </w:t>
      </w:r>
      <w:r w:rsidRPr="00987CC3">
        <w:rPr>
          <w:rFonts w:ascii="Times New Roman" w:hAnsi="Times New Roman" w:cs="Times New Roman"/>
          <w:sz w:val="24"/>
          <w:szCs w:val="24"/>
        </w:rPr>
        <w:t>–</w:t>
      </w:r>
      <w:r w:rsidR="00686C66"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  <w:r w:rsidRPr="00987CC3">
        <w:rPr>
          <w:rFonts w:ascii="Times New Roman" w:hAnsi="Times New Roman" w:cs="Times New Roman"/>
          <w:sz w:val="24"/>
          <w:szCs w:val="24"/>
        </w:rPr>
        <w:t>применять</w:t>
      </w:r>
      <w:r w:rsidRPr="00987CC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87CC3">
        <w:rPr>
          <w:rFonts w:ascii="Times New Roman" w:hAnsi="Times New Roman" w:cs="Times New Roman"/>
          <w:sz w:val="24"/>
          <w:szCs w:val="24"/>
        </w:rPr>
        <w:t>безопасные</w:t>
      </w:r>
      <w:r w:rsidRPr="00987CC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87CC3">
        <w:rPr>
          <w:rFonts w:ascii="Times New Roman" w:hAnsi="Times New Roman" w:cs="Times New Roman"/>
          <w:spacing w:val="1"/>
          <w:sz w:val="24"/>
          <w:szCs w:val="24"/>
        </w:rPr>
        <w:t>метод</w:t>
      </w:r>
      <w:r w:rsidRPr="00987CC3">
        <w:rPr>
          <w:rFonts w:ascii="Times New Roman" w:hAnsi="Times New Roman" w:cs="Times New Roman"/>
          <w:sz w:val="24"/>
          <w:szCs w:val="24"/>
        </w:rPr>
        <w:t>ы</w:t>
      </w:r>
      <w:r w:rsidRPr="00987CC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87CC3">
        <w:rPr>
          <w:rFonts w:ascii="Times New Roman" w:hAnsi="Times New Roman" w:cs="Times New Roman"/>
          <w:sz w:val="24"/>
          <w:szCs w:val="24"/>
        </w:rPr>
        <w:t>выполнения</w:t>
      </w:r>
      <w:r w:rsidRPr="00987CC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87CC3">
        <w:rPr>
          <w:rFonts w:ascii="Times New Roman" w:hAnsi="Times New Roman" w:cs="Times New Roman"/>
          <w:spacing w:val="1"/>
          <w:sz w:val="24"/>
          <w:szCs w:val="24"/>
        </w:rPr>
        <w:t>рабо</w:t>
      </w:r>
      <w:r w:rsidRPr="00987CC3">
        <w:rPr>
          <w:rFonts w:ascii="Times New Roman" w:hAnsi="Times New Roman" w:cs="Times New Roman"/>
          <w:sz w:val="24"/>
          <w:szCs w:val="24"/>
        </w:rPr>
        <w:t>т</w:t>
      </w:r>
      <w:r w:rsidR="00686C66">
        <w:rPr>
          <w:rFonts w:ascii="Times New Roman" w:hAnsi="Times New Roman" w:cs="Times New Roman"/>
          <w:sz w:val="24"/>
          <w:szCs w:val="24"/>
        </w:rPr>
        <w:t>.</w:t>
      </w:r>
    </w:p>
    <w:p w:rsidR="00095473" w:rsidRDefault="00F072C5" w:rsidP="00661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6170A">
        <w:rPr>
          <w:rFonts w:ascii="Times New Roman" w:hAnsi="Times New Roman" w:cs="Times New Roman"/>
          <w:color w:val="000000"/>
          <w:sz w:val="24"/>
          <w:szCs w:val="24"/>
        </w:rPr>
        <w:t>В результате освоения дисциплины обучающийся</w:t>
      </w:r>
      <w:r w:rsidR="000D1B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7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6C66">
        <w:rPr>
          <w:rFonts w:ascii="Times New Roman" w:hAnsi="Times New Roman" w:cs="Times New Roman"/>
          <w:b/>
          <w:color w:val="000000"/>
          <w:sz w:val="24"/>
          <w:szCs w:val="24"/>
        </w:rPr>
        <w:t>должен</w:t>
      </w:r>
      <w:r w:rsidRPr="006617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5473" w:rsidRPr="006617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знать: </w:t>
      </w:r>
    </w:p>
    <w:p w:rsidR="00686C66" w:rsidRPr="00686C66" w:rsidRDefault="00686C66" w:rsidP="00686C66">
      <w:pPr>
        <w:widowControl w:val="0"/>
        <w:autoSpaceDE w:val="0"/>
        <w:autoSpaceDN w:val="0"/>
        <w:adjustRightInd w:val="0"/>
        <w:spacing w:before="95" w:line="240" w:lineRule="auto"/>
        <w:ind w:left="113" w:right="46"/>
        <w:jc w:val="both"/>
        <w:rPr>
          <w:rFonts w:ascii="Times New Roman" w:hAnsi="Times New Roman" w:cs="Times New Roman"/>
          <w:sz w:val="24"/>
          <w:szCs w:val="24"/>
        </w:rPr>
      </w:pPr>
      <w:r w:rsidRPr="00686C66">
        <w:rPr>
          <w:rFonts w:ascii="Times New Roman" w:hAnsi="Times New Roman" w:cs="Times New Roman"/>
          <w:sz w:val="24"/>
          <w:szCs w:val="24"/>
        </w:rPr>
        <w:t>–</w:t>
      </w:r>
      <w:r w:rsidRPr="00686C66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86C66">
        <w:rPr>
          <w:rFonts w:ascii="Times New Roman" w:hAnsi="Times New Roman" w:cs="Times New Roman"/>
          <w:sz w:val="24"/>
          <w:szCs w:val="24"/>
        </w:rPr>
        <w:t>особен</w:t>
      </w:r>
      <w:r w:rsidRPr="00686C6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686C6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686C66">
        <w:rPr>
          <w:rFonts w:ascii="Times New Roman" w:hAnsi="Times New Roman" w:cs="Times New Roman"/>
          <w:sz w:val="24"/>
          <w:szCs w:val="24"/>
        </w:rPr>
        <w:t>сти</w:t>
      </w:r>
      <w:r w:rsidRPr="00686C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86C66">
        <w:rPr>
          <w:rFonts w:ascii="Times New Roman" w:hAnsi="Times New Roman" w:cs="Times New Roman"/>
          <w:sz w:val="24"/>
          <w:szCs w:val="24"/>
        </w:rPr>
        <w:t xml:space="preserve">обеспечения </w:t>
      </w:r>
      <w:r w:rsidRPr="00686C66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686C6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86C66">
        <w:rPr>
          <w:rFonts w:ascii="Times New Roman" w:hAnsi="Times New Roman" w:cs="Times New Roman"/>
          <w:sz w:val="24"/>
          <w:szCs w:val="24"/>
        </w:rPr>
        <w:t>з</w:t>
      </w:r>
      <w:r w:rsidRPr="00686C66">
        <w:rPr>
          <w:rFonts w:ascii="Times New Roman" w:hAnsi="Times New Roman" w:cs="Times New Roman"/>
          <w:spacing w:val="1"/>
          <w:sz w:val="24"/>
          <w:szCs w:val="24"/>
        </w:rPr>
        <w:t>оп</w:t>
      </w:r>
      <w:r w:rsidRPr="00686C66">
        <w:rPr>
          <w:rFonts w:ascii="Times New Roman" w:hAnsi="Times New Roman" w:cs="Times New Roman"/>
          <w:spacing w:val="-1"/>
          <w:sz w:val="24"/>
          <w:szCs w:val="24"/>
        </w:rPr>
        <w:t>ас</w:t>
      </w:r>
      <w:r w:rsidRPr="00686C66">
        <w:rPr>
          <w:rFonts w:ascii="Times New Roman" w:hAnsi="Times New Roman" w:cs="Times New Roman"/>
          <w:sz w:val="24"/>
          <w:szCs w:val="24"/>
        </w:rPr>
        <w:t>н</w:t>
      </w:r>
      <w:r w:rsidRPr="00686C66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686C66">
        <w:rPr>
          <w:rFonts w:ascii="Times New Roman" w:hAnsi="Times New Roman" w:cs="Times New Roman"/>
          <w:sz w:val="24"/>
          <w:szCs w:val="24"/>
        </w:rPr>
        <w:t>х</w:t>
      </w:r>
      <w:r w:rsidRPr="00686C6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86C66">
        <w:rPr>
          <w:rFonts w:ascii="Times New Roman" w:hAnsi="Times New Roman" w:cs="Times New Roman"/>
          <w:sz w:val="24"/>
          <w:szCs w:val="24"/>
        </w:rPr>
        <w:t>условий</w:t>
      </w:r>
      <w:r w:rsidRPr="00686C6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86C66">
        <w:rPr>
          <w:rFonts w:ascii="Times New Roman" w:hAnsi="Times New Roman" w:cs="Times New Roman"/>
          <w:sz w:val="24"/>
          <w:szCs w:val="24"/>
        </w:rPr>
        <w:t>труда</w:t>
      </w:r>
      <w:r w:rsidRPr="00686C6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86C66">
        <w:rPr>
          <w:rFonts w:ascii="Times New Roman" w:hAnsi="Times New Roman" w:cs="Times New Roman"/>
          <w:sz w:val="24"/>
          <w:szCs w:val="24"/>
        </w:rPr>
        <w:t>в</w:t>
      </w:r>
      <w:r w:rsidRPr="00686C66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86C66">
        <w:rPr>
          <w:rFonts w:ascii="Times New Roman" w:hAnsi="Times New Roman" w:cs="Times New Roman"/>
          <w:sz w:val="24"/>
          <w:szCs w:val="24"/>
        </w:rPr>
        <w:t>сфере</w:t>
      </w:r>
      <w:r w:rsidRPr="00686C6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профессиональ</w:t>
      </w:r>
      <w:r w:rsidRPr="00686C66">
        <w:rPr>
          <w:rFonts w:ascii="Times New Roman" w:hAnsi="Times New Roman" w:cs="Times New Roman"/>
          <w:sz w:val="24"/>
          <w:szCs w:val="24"/>
        </w:rPr>
        <w:t>ной</w:t>
      </w:r>
      <w:r w:rsidRPr="00686C6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86C66">
        <w:rPr>
          <w:rFonts w:ascii="Times New Roman" w:hAnsi="Times New Roman" w:cs="Times New Roman"/>
          <w:sz w:val="24"/>
          <w:szCs w:val="24"/>
        </w:rPr>
        <w:t>деятельности,</w:t>
      </w:r>
      <w:r w:rsidRPr="00686C6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86C66">
        <w:rPr>
          <w:rFonts w:ascii="Times New Roman" w:hAnsi="Times New Roman" w:cs="Times New Roman"/>
          <w:sz w:val="24"/>
          <w:szCs w:val="24"/>
        </w:rPr>
        <w:t>правовы</w:t>
      </w:r>
      <w:r w:rsidRPr="00686C6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86C66">
        <w:rPr>
          <w:rFonts w:ascii="Times New Roman" w:hAnsi="Times New Roman" w:cs="Times New Roman"/>
          <w:sz w:val="24"/>
          <w:szCs w:val="24"/>
        </w:rPr>
        <w:t>,</w:t>
      </w:r>
      <w:r w:rsidRPr="00686C6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86C66">
        <w:rPr>
          <w:rFonts w:ascii="Times New Roman" w:hAnsi="Times New Roman" w:cs="Times New Roman"/>
          <w:sz w:val="24"/>
          <w:szCs w:val="24"/>
        </w:rPr>
        <w:t>нормативные</w:t>
      </w:r>
      <w:r w:rsidRPr="00686C6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86C66">
        <w:rPr>
          <w:rFonts w:ascii="Times New Roman" w:hAnsi="Times New Roman" w:cs="Times New Roman"/>
          <w:sz w:val="24"/>
          <w:szCs w:val="24"/>
        </w:rPr>
        <w:t>и</w:t>
      </w:r>
      <w:r w:rsidRPr="00686C66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86C66">
        <w:rPr>
          <w:rFonts w:ascii="Times New Roman" w:hAnsi="Times New Roman" w:cs="Times New Roman"/>
          <w:sz w:val="24"/>
          <w:szCs w:val="24"/>
        </w:rPr>
        <w:t>организационные основы</w:t>
      </w:r>
      <w:r w:rsidRPr="00686C66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86C66">
        <w:rPr>
          <w:rFonts w:ascii="Times New Roman" w:hAnsi="Times New Roman" w:cs="Times New Roman"/>
          <w:sz w:val="24"/>
          <w:szCs w:val="24"/>
        </w:rPr>
        <w:t>охраны</w:t>
      </w:r>
      <w:r w:rsidR="0088456A">
        <w:rPr>
          <w:rFonts w:ascii="Times New Roman" w:hAnsi="Times New Roman" w:cs="Times New Roman"/>
          <w:sz w:val="24"/>
          <w:szCs w:val="24"/>
        </w:rPr>
        <w:t xml:space="preserve"> </w:t>
      </w:r>
      <w:r w:rsidRPr="00686C66">
        <w:rPr>
          <w:rFonts w:ascii="Times New Roman" w:hAnsi="Times New Roman" w:cs="Times New Roman"/>
          <w:sz w:val="24"/>
          <w:szCs w:val="24"/>
        </w:rPr>
        <w:t>труд</w:t>
      </w:r>
      <w:r w:rsidR="0088456A">
        <w:rPr>
          <w:rFonts w:ascii="Times New Roman" w:hAnsi="Times New Roman" w:cs="Times New Roman"/>
          <w:sz w:val="24"/>
          <w:szCs w:val="24"/>
        </w:rPr>
        <w:t>а</w:t>
      </w:r>
      <w:r w:rsidR="00117F3E">
        <w:rPr>
          <w:rFonts w:ascii="Times New Roman" w:hAnsi="Times New Roman" w:cs="Times New Roman"/>
          <w:sz w:val="24"/>
          <w:szCs w:val="24"/>
        </w:rPr>
        <w:t>;</w:t>
      </w:r>
      <w:r w:rsidRPr="00686C6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686C66">
        <w:rPr>
          <w:rFonts w:ascii="Times New Roman" w:hAnsi="Times New Roman" w:cs="Times New Roman"/>
          <w:sz w:val="24"/>
          <w:szCs w:val="24"/>
        </w:rPr>
        <w:t>–</w:t>
      </w:r>
      <w:r w:rsidRPr="00686C6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86C66">
        <w:rPr>
          <w:rFonts w:ascii="Times New Roman" w:hAnsi="Times New Roman" w:cs="Times New Roman"/>
          <w:sz w:val="24"/>
          <w:szCs w:val="24"/>
        </w:rPr>
        <w:t>правила</w:t>
      </w:r>
      <w:r w:rsidRPr="00686C6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86C6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86C66">
        <w:rPr>
          <w:rFonts w:ascii="Times New Roman" w:hAnsi="Times New Roman" w:cs="Times New Roman"/>
          <w:sz w:val="24"/>
          <w:szCs w:val="24"/>
        </w:rPr>
        <w:t>безопасн</w:t>
      </w:r>
      <w:r w:rsidRPr="00686C66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686C66">
        <w:rPr>
          <w:rFonts w:ascii="Times New Roman" w:hAnsi="Times New Roman" w:cs="Times New Roman"/>
          <w:sz w:val="24"/>
          <w:szCs w:val="24"/>
        </w:rPr>
        <w:t>сти</w:t>
      </w:r>
      <w:r w:rsidRPr="00686C66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A7112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86C66">
        <w:rPr>
          <w:rFonts w:ascii="Times New Roman" w:hAnsi="Times New Roman" w:cs="Times New Roman"/>
          <w:sz w:val="24"/>
          <w:szCs w:val="24"/>
        </w:rPr>
        <w:t>при</w:t>
      </w:r>
      <w:r w:rsidR="00117F3E">
        <w:rPr>
          <w:rFonts w:ascii="Times New Roman" w:hAnsi="Times New Roman" w:cs="Times New Roman"/>
          <w:spacing w:val="1"/>
          <w:sz w:val="24"/>
          <w:szCs w:val="24"/>
        </w:rPr>
        <w:t xml:space="preserve"> производстве</w:t>
      </w:r>
      <w:r w:rsidR="00293E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F3E">
        <w:rPr>
          <w:rFonts w:ascii="Times New Roman" w:hAnsi="Times New Roman" w:cs="Times New Roman"/>
          <w:spacing w:val="1"/>
          <w:sz w:val="24"/>
          <w:szCs w:val="24"/>
        </w:rPr>
        <w:t>работ</w:t>
      </w:r>
      <w:r w:rsidRPr="00686C66">
        <w:rPr>
          <w:rFonts w:ascii="Times New Roman" w:hAnsi="Times New Roman" w:cs="Times New Roman"/>
          <w:sz w:val="24"/>
          <w:szCs w:val="24"/>
        </w:rPr>
        <w:t xml:space="preserve">.                  </w:t>
      </w:r>
    </w:p>
    <w:p w:rsidR="00C43D2B" w:rsidRPr="00547B7B" w:rsidRDefault="00095473" w:rsidP="00547B7B">
      <w:pPr>
        <w:pStyle w:val="ac"/>
        <w:numPr>
          <w:ilvl w:val="1"/>
          <w:numId w:val="8"/>
        </w:numPr>
        <w:adjustRightInd w:val="0"/>
        <w:jc w:val="both"/>
        <w:rPr>
          <w:b/>
          <w:bCs/>
          <w:color w:val="000000"/>
          <w:sz w:val="28"/>
          <w:szCs w:val="28"/>
        </w:rPr>
      </w:pPr>
      <w:r w:rsidRPr="00547B7B">
        <w:rPr>
          <w:b/>
          <w:bCs/>
          <w:color w:val="000000"/>
          <w:sz w:val="28"/>
          <w:szCs w:val="28"/>
        </w:rPr>
        <w:t xml:space="preserve">Формируемые компетенции: </w:t>
      </w:r>
    </w:p>
    <w:p w:rsidR="00547B7B" w:rsidRPr="00B3692C" w:rsidRDefault="00547B7B" w:rsidP="00547B7B">
      <w:pPr>
        <w:pStyle w:val="ac"/>
        <w:adjustRightInd w:val="0"/>
        <w:ind w:left="1080"/>
        <w:jc w:val="both"/>
        <w:rPr>
          <w:b/>
          <w:bCs/>
          <w:color w:val="000000"/>
          <w:sz w:val="24"/>
          <w:szCs w:val="24"/>
        </w:rPr>
      </w:pPr>
      <w:r w:rsidRPr="00B3692C">
        <w:rPr>
          <w:b/>
          <w:bCs/>
          <w:color w:val="000000"/>
          <w:sz w:val="24"/>
          <w:szCs w:val="24"/>
        </w:rPr>
        <w:t>Общие компетенции:</w:t>
      </w:r>
    </w:p>
    <w:p w:rsidR="00B3692C" w:rsidRPr="00B3692C" w:rsidRDefault="00B3692C" w:rsidP="00B369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</w:rPr>
        <w:t>ОК</w:t>
      </w:r>
      <w:proofErr w:type="gramEnd"/>
      <w:r>
        <w:rPr>
          <w:rFonts w:ascii="Times New Roman" w:hAnsi="Times New Roman" w:cs="Times New Roman"/>
        </w:rPr>
        <w:t xml:space="preserve"> 0</w:t>
      </w:r>
      <w:r w:rsidRPr="00B3692C">
        <w:rPr>
          <w:rFonts w:ascii="Times New Roman" w:hAnsi="Times New Roman" w:cs="Times New Roman"/>
        </w:rPr>
        <w:t>1.</w:t>
      </w:r>
      <w:r w:rsidRPr="00B3692C">
        <w:rPr>
          <w:rFonts w:ascii="Times New Roman" w:hAnsi="Times New Roman" w:cs="Times New Roman"/>
          <w:iCs/>
        </w:rPr>
        <w:t xml:space="preserve"> Выбирать способы решения задач профессиональной деятельности применительно к различным контекстам</w:t>
      </w:r>
      <w:r w:rsidRPr="00B3692C">
        <w:rPr>
          <w:rFonts w:ascii="Times New Roman" w:hAnsi="Times New Roman" w:cs="Times New Roman"/>
        </w:rPr>
        <w:t>.</w:t>
      </w:r>
    </w:p>
    <w:p w:rsidR="00B3692C" w:rsidRPr="00B3692C" w:rsidRDefault="00B3692C" w:rsidP="00B36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B3692C">
        <w:rPr>
          <w:rFonts w:ascii="Times New Roman" w:hAnsi="Times New Roman" w:cs="Times New Roman"/>
        </w:rPr>
        <w:t>ОК</w:t>
      </w:r>
      <w:proofErr w:type="gramEnd"/>
      <w:r>
        <w:rPr>
          <w:rFonts w:ascii="Times New Roman" w:hAnsi="Times New Roman" w:cs="Times New Roman"/>
        </w:rPr>
        <w:t xml:space="preserve"> 0</w:t>
      </w:r>
      <w:r w:rsidRPr="00B3692C">
        <w:rPr>
          <w:rFonts w:ascii="Times New Roman" w:hAnsi="Times New Roman" w:cs="Times New Roman"/>
        </w:rPr>
        <w:t xml:space="preserve">2. Осуществлять поиск, анализ и интерпретацию информации, необходимой для выполнения задач профессиональной деятельности </w:t>
      </w:r>
    </w:p>
    <w:p w:rsidR="00B3692C" w:rsidRDefault="00E02677" w:rsidP="00B36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ОК</w:t>
      </w:r>
      <w:proofErr w:type="gramEnd"/>
      <w:r>
        <w:rPr>
          <w:rFonts w:ascii="Times New Roman" w:hAnsi="Times New Roman" w:cs="Times New Roman"/>
        </w:rPr>
        <w:t xml:space="preserve"> </w:t>
      </w:r>
      <w:r w:rsidR="00B3692C">
        <w:rPr>
          <w:rFonts w:ascii="Times New Roman" w:hAnsi="Times New Roman" w:cs="Times New Roman"/>
        </w:rPr>
        <w:t>0</w:t>
      </w:r>
      <w:r w:rsidR="00B3692C" w:rsidRPr="00B3692C">
        <w:rPr>
          <w:rFonts w:ascii="Times New Roman" w:hAnsi="Times New Roman" w:cs="Times New Roman"/>
        </w:rPr>
        <w:t xml:space="preserve">7. Содействовать сохранению окружающей среды, ресурсосбережению, эффективно действовать в чрезвычайных ситуациях </w:t>
      </w:r>
    </w:p>
    <w:p w:rsidR="00B3692C" w:rsidRDefault="00B3692C" w:rsidP="00B36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692C" w:rsidRPr="00B3692C" w:rsidRDefault="00B3692C" w:rsidP="00B36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692C">
        <w:rPr>
          <w:rFonts w:ascii="Times New Roman" w:hAnsi="Times New Roman" w:cs="Times New Roman"/>
          <w:b/>
          <w:sz w:val="24"/>
          <w:szCs w:val="24"/>
        </w:rPr>
        <w:t>Профессиональные компетенции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3692C" w:rsidRPr="00B3692C" w:rsidRDefault="00B3692C" w:rsidP="00B36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692C">
        <w:rPr>
          <w:rFonts w:ascii="Times New Roman" w:hAnsi="Times New Roman" w:cs="Times New Roman"/>
          <w:sz w:val="24"/>
          <w:szCs w:val="24"/>
        </w:rPr>
        <w:t>ПК 2.1. Обеспечивать техническое обслуживание устройств систем сигнализации, централизации и блокировки, железнодорожной автоматики и телемеханики</w:t>
      </w:r>
    </w:p>
    <w:p w:rsidR="00B3692C" w:rsidRPr="00B3692C" w:rsidRDefault="00B3692C" w:rsidP="00B36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692C">
        <w:rPr>
          <w:rFonts w:ascii="Times New Roman" w:hAnsi="Times New Roman" w:cs="Times New Roman"/>
          <w:sz w:val="24"/>
          <w:szCs w:val="24"/>
        </w:rPr>
        <w:t>ПК 2.4. Организовывать работу по обслуживанию, монтажу и наладке систем железнодорожной автоматики.</w:t>
      </w:r>
    </w:p>
    <w:p w:rsidR="000235FA" w:rsidRDefault="000235FA" w:rsidP="00095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D1BD5" w:rsidRDefault="000D1BD5" w:rsidP="00FA3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95473" w:rsidRPr="00095473" w:rsidRDefault="00095473" w:rsidP="00FA3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95473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2. СТРУКТУРА И СОДЕРЖАНИЕ ДИСЦИПЛИНЫ</w:t>
      </w:r>
    </w:p>
    <w:p w:rsidR="00095473" w:rsidRDefault="007211E9" w:rsidP="00FA3E78">
      <w:pPr>
        <w:pStyle w:val="1"/>
        <w:spacing w:before="64"/>
        <w:jc w:val="center"/>
        <w:rPr>
          <w:rFonts w:eastAsiaTheme="minorEastAsia"/>
          <w:color w:val="000000"/>
          <w:sz w:val="28"/>
          <w:szCs w:val="28"/>
          <w:lang w:bidi="ar-SA"/>
        </w:rPr>
      </w:pPr>
      <w:r>
        <w:rPr>
          <w:rFonts w:eastAsiaTheme="minorEastAsia"/>
          <w:color w:val="000000"/>
          <w:sz w:val="28"/>
          <w:szCs w:val="28"/>
          <w:lang w:bidi="ar-SA"/>
        </w:rPr>
        <w:t>2.</w:t>
      </w:r>
      <w:r w:rsidR="00095473" w:rsidRPr="00095473">
        <w:rPr>
          <w:rFonts w:eastAsiaTheme="minorEastAsia"/>
          <w:color w:val="000000"/>
          <w:sz w:val="28"/>
          <w:szCs w:val="28"/>
          <w:lang w:bidi="ar-SA"/>
        </w:rPr>
        <w:t>1. Объем дисциплины и виды учебной работы</w:t>
      </w:r>
    </w:p>
    <w:p w:rsidR="00095473" w:rsidRDefault="00095473" w:rsidP="00095473">
      <w:pPr>
        <w:pStyle w:val="1"/>
        <w:spacing w:before="64"/>
        <w:ind w:left="358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2623"/>
      </w:tblGrid>
      <w:tr w:rsidR="00095473" w:rsidRPr="00FF33F6" w:rsidTr="00095473">
        <w:tc>
          <w:tcPr>
            <w:tcW w:w="6948" w:type="dxa"/>
          </w:tcPr>
          <w:p w:rsidR="00095473" w:rsidRPr="00FF33F6" w:rsidRDefault="00095473" w:rsidP="00FA3E78">
            <w:pPr>
              <w:spacing w:after="0" w:line="240" w:lineRule="auto"/>
              <w:ind w:left="284" w:right="2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3F6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623" w:type="dxa"/>
          </w:tcPr>
          <w:p w:rsidR="00095473" w:rsidRPr="00FF33F6" w:rsidRDefault="00095473" w:rsidP="00FA3E78">
            <w:pPr>
              <w:spacing w:after="0" w:line="240" w:lineRule="auto"/>
              <w:ind w:left="284" w:right="22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33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</w:t>
            </w:r>
          </w:p>
          <w:p w:rsidR="00095473" w:rsidRPr="00FF33F6" w:rsidRDefault="00095473" w:rsidP="00FA3E78">
            <w:pPr>
              <w:spacing w:after="0" w:line="240" w:lineRule="auto"/>
              <w:ind w:left="284" w:right="22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33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часов</w:t>
            </w:r>
          </w:p>
        </w:tc>
      </w:tr>
      <w:tr w:rsidR="00095473" w:rsidRPr="00FF33F6" w:rsidTr="00095473">
        <w:tc>
          <w:tcPr>
            <w:tcW w:w="694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10"/>
            </w:tblGrid>
            <w:tr w:rsidR="00095473" w:rsidRPr="00095473">
              <w:trPr>
                <w:trHeight w:val="245"/>
              </w:trPr>
              <w:tc>
                <w:tcPr>
                  <w:tcW w:w="0" w:type="auto"/>
                </w:tcPr>
                <w:p w:rsidR="00095473" w:rsidRPr="00095473" w:rsidRDefault="00095473" w:rsidP="00FA3E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09547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Максимальная учебная нагрузка (всего), </w:t>
                  </w:r>
                </w:p>
              </w:tc>
            </w:tr>
          </w:tbl>
          <w:p w:rsidR="00095473" w:rsidRPr="00FF33F6" w:rsidRDefault="00FE3E0B" w:rsidP="00FA3E78">
            <w:pPr>
              <w:spacing w:after="0" w:line="240" w:lineRule="auto"/>
              <w:ind w:left="284" w:right="2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по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вариативу</w:t>
            </w:r>
            <w:proofErr w:type="spellEnd"/>
          </w:p>
        </w:tc>
        <w:tc>
          <w:tcPr>
            <w:tcW w:w="2623" w:type="dxa"/>
          </w:tcPr>
          <w:p w:rsidR="00095473" w:rsidRDefault="000D1BD5" w:rsidP="00FA3E78">
            <w:pPr>
              <w:spacing w:after="0" w:line="240" w:lineRule="auto"/>
              <w:ind w:left="284" w:right="2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  <w:p w:rsidR="00FE3E0B" w:rsidRPr="00FF33F6" w:rsidRDefault="00FE3E0B" w:rsidP="00FA3E78">
            <w:pPr>
              <w:spacing w:after="0" w:line="240" w:lineRule="auto"/>
              <w:ind w:left="284" w:right="2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095473" w:rsidRPr="00FF33F6" w:rsidTr="00095473">
        <w:tc>
          <w:tcPr>
            <w:tcW w:w="6948" w:type="dxa"/>
          </w:tcPr>
          <w:p w:rsidR="00095473" w:rsidRPr="00FF33F6" w:rsidRDefault="00095473" w:rsidP="00FA3E78">
            <w:pPr>
              <w:spacing w:after="0" w:line="240" w:lineRule="auto"/>
              <w:ind w:left="284" w:right="2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3F6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623" w:type="dxa"/>
          </w:tcPr>
          <w:p w:rsidR="00095473" w:rsidRPr="00FF33F6" w:rsidRDefault="000D1BD5" w:rsidP="00FA3E78">
            <w:pPr>
              <w:spacing w:after="0" w:line="240" w:lineRule="auto"/>
              <w:ind w:left="284" w:right="2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095473" w:rsidRPr="00FF33F6" w:rsidTr="00095473">
        <w:tc>
          <w:tcPr>
            <w:tcW w:w="6948" w:type="dxa"/>
          </w:tcPr>
          <w:p w:rsidR="00095473" w:rsidRPr="00FF33F6" w:rsidRDefault="00095473" w:rsidP="00FA3E78">
            <w:pPr>
              <w:spacing w:after="0" w:line="240" w:lineRule="auto"/>
              <w:ind w:left="284" w:righ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F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623" w:type="dxa"/>
          </w:tcPr>
          <w:p w:rsidR="00095473" w:rsidRPr="00FF33F6" w:rsidRDefault="00095473" w:rsidP="00FA3E78">
            <w:pPr>
              <w:spacing w:after="0" w:line="240" w:lineRule="auto"/>
              <w:ind w:left="284" w:right="2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473" w:rsidRPr="00FF33F6" w:rsidTr="00095473">
        <w:tc>
          <w:tcPr>
            <w:tcW w:w="6948" w:type="dxa"/>
          </w:tcPr>
          <w:p w:rsidR="00095473" w:rsidRPr="00FF33F6" w:rsidRDefault="00095473" w:rsidP="00FA3E78">
            <w:pPr>
              <w:spacing w:after="0" w:line="240" w:lineRule="auto"/>
              <w:ind w:left="284" w:righ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FF33F6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623" w:type="dxa"/>
          </w:tcPr>
          <w:p w:rsidR="00095473" w:rsidRPr="008C4C5A" w:rsidRDefault="000D1BD5" w:rsidP="00FE3E0B">
            <w:pPr>
              <w:spacing w:after="0" w:line="240" w:lineRule="auto"/>
              <w:ind w:left="284"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3E0B" w:rsidRPr="008C4C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5473" w:rsidRPr="00FF33F6" w:rsidTr="00095473">
        <w:tc>
          <w:tcPr>
            <w:tcW w:w="694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87"/>
            </w:tblGrid>
            <w:tr w:rsidR="00095473" w:rsidRPr="00095473">
              <w:trPr>
                <w:trHeight w:val="109"/>
              </w:trPr>
              <w:tc>
                <w:tcPr>
                  <w:tcW w:w="0" w:type="auto"/>
                </w:tcPr>
                <w:p w:rsidR="00095473" w:rsidRPr="00095473" w:rsidRDefault="00095473" w:rsidP="00FA3E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547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активные, интерактивные формы занятий </w:t>
                  </w:r>
                </w:p>
              </w:tc>
            </w:tr>
          </w:tbl>
          <w:p w:rsidR="00095473" w:rsidRPr="00FF33F6" w:rsidRDefault="00095473" w:rsidP="00FA3E78">
            <w:pPr>
              <w:spacing w:after="0" w:line="240" w:lineRule="auto"/>
              <w:ind w:left="284" w:right="2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3" w:type="dxa"/>
          </w:tcPr>
          <w:p w:rsidR="00095473" w:rsidRPr="008C4C5A" w:rsidRDefault="000D1BD5" w:rsidP="00FA3E78">
            <w:pPr>
              <w:spacing w:after="0" w:line="240" w:lineRule="auto"/>
              <w:ind w:left="284"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3E0B" w:rsidRPr="008C4C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5473" w:rsidRPr="00FF33F6" w:rsidTr="00095473">
        <w:tc>
          <w:tcPr>
            <w:tcW w:w="6948" w:type="dxa"/>
          </w:tcPr>
          <w:p w:rsidR="00095473" w:rsidRPr="005674E9" w:rsidRDefault="00095473" w:rsidP="00FA3E78">
            <w:pPr>
              <w:spacing w:after="0" w:line="240" w:lineRule="auto"/>
              <w:ind w:left="284" w:righ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4E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623" w:type="dxa"/>
          </w:tcPr>
          <w:p w:rsidR="00095473" w:rsidRPr="005674E9" w:rsidRDefault="000D1BD5" w:rsidP="00FA3E78">
            <w:pPr>
              <w:spacing w:after="0" w:line="240" w:lineRule="auto"/>
              <w:ind w:left="284"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4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E3E0B" w:rsidRPr="00FF33F6" w:rsidTr="00FA557B">
        <w:tc>
          <w:tcPr>
            <w:tcW w:w="9571" w:type="dxa"/>
            <w:gridSpan w:val="2"/>
          </w:tcPr>
          <w:p w:rsidR="00FE3E0B" w:rsidRPr="005674E9" w:rsidRDefault="00FE3E0B" w:rsidP="005674E9">
            <w:pPr>
              <w:spacing w:after="0" w:line="240" w:lineRule="auto"/>
              <w:ind w:left="284" w:right="22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74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Промежуточная аттестация в форме   дифференцированного зачета</w:t>
            </w:r>
          </w:p>
        </w:tc>
      </w:tr>
    </w:tbl>
    <w:p w:rsidR="00095473" w:rsidRDefault="00095473" w:rsidP="00095473">
      <w:pPr>
        <w:pStyle w:val="1"/>
        <w:spacing w:before="64"/>
        <w:ind w:left="3589"/>
      </w:pPr>
    </w:p>
    <w:p w:rsidR="00095473" w:rsidRDefault="00095473" w:rsidP="00095473">
      <w:pPr>
        <w:pStyle w:val="1"/>
        <w:spacing w:before="64"/>
        <w:ind w:left="3589"/>
      </w:pPr>
    </w:p>
    <w:p w:rsidR="0066170A" w:rsidRDefault="0066170A" w:rsidP="00FB42D3">
      <w:pPr>
        <w:pStyle w:val="1"/>
        <w:spacing w:before="64"/>
        <w:ind w:left="3589"/>
        <w:sectPr w:rsidR="0066170A" w:rsidSect="00FA3E78">
          <w:pgSz w:w="11930" w:h="16850"/>
          <w:pgMar w:top="919" w:right="879" w:bottom="567" w:left="1134" w:header="0" w:footer="692" w:gutter="0"/>
          <w:pgNumType w:start="3"/>
          <w:cols w:space="720"/>
        </w:sectPr>
      </w:pPr>
    </w:p>
    <w:p w:rsidR="00FB42D3" w:rsidRPr="00A74110" w:rsidRDefault="00FB42D3" w:rsidP="00A74110">
      <w:pPr>
        <w:pStyle w:val="1"/>
        <w:spacing w:before="64"/>
        <w:ind w:left="3589"/>
      </w:pPr>
      <w:r>
        <w:lastRenderedPageBreak/>
        <w:t>2.2 Тематический план и сод</w:t>
      </w:r>
      <w:r w:rsidR="00CB18B7">
        <w:t>ержание учебной дисциплины ОП.</w:t>
      </w:r>
      <w:r>
        <w:t>0</w:t>
      </w:r>
      <w:r w:rsidR="00A23BD1">
        <w:t>7</w:t>
      </w:r>
      <w:r>
        <w:t xml:space="preserve"> Охрана труда</w:t>
      </w:r>
    </w:p>
    <w:p w:rsidR="00FB42D3" w:rsidRDefault="00FB42D3" w:rsidP="00FB42D3">
      <w:pPr>
        <w:pStyle w:val="a6"/>
        <w:spacing w:before="9"/>
        <w:rPr>
          <w:b/>
          <w:sz w:val="14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9"/>
        <w:gridCol w:w="6583"/>
        <w:gridCol w:w="1176"/>
        <w:gridCol w:w="1924"/>
        <w:gridCol w:w="2044"/>
      </w:tblGrid>
      <w:tr w:rsidR="003C55F0" w:rsidTr="00820CF0">
        <w:trPr>
          <w:trHeight w:val="1103"/>
        </w:trPr>
        <w:tc>
          <w:tcPr>
            <w:tcW w:w="2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F0" w:rsidRPr="00E86EB6" w:rsidRDefault="003C55F0">
            <w:pPr>
              <w:pStyle w:val="TableParagraph"/>
              <w:ind w:left="107" w:right="276"/>
              <w:rPr>
                <w:b/>
                <w:sz w:val="24"/>
                <w:szCs w:val="24"/>
              </w:rPr>
            </w:pPr>
            <w:r w:rsidRPr="00E86EB6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F0" w:rsidRPr="00E86EB6" w:rsidRDefault="003C55F0">
            <w:pPr>
              <w:pStyle w:val="TableParagraph"/>
              <w:ind w:left="401" w:right="388" w:firstLine="2"/>
              <w:jc w:val="center"/>
              <w:rPr>
                <w:b/>
                <w:sz w:val="24"/>
                <w:szCs w:val="24"/>
              </w:rPr>
            </w:pPr>
            <w:r w:rsidRPr="00E86EB6">
              <w:rPr>
                <w:b/>
                <w:spacing w:val="-3"/>
                <w:sz w:val="24"/>
                <w:szCs w:val="24"/>
              </w:rPr>
              <w:t xml:space="preserve">Содержание учебного материала, лабораторные </w:t>
            </w:r>
            <w:r w:rsidRPr="00E86EB6">
              <w:rPr>
                <w:b/>
                <w:sz w:val="24"/>
                <w:szCs w:val="24"/>
              </w:rPr>
              <w:t xml:space="preserve">работы и </w:t>
            </w:r>
            <w:r w:rsidRPr="00E86EB6">
              <w:rPr>
                <w:b/>
                <w:spacing w:val="-3"/>
                <w:sz w:val="24"/>
                <w:szCs w:val="24"/>
              </w:rPr>
              <w:t>практические занятия,</w:t>
            </w:r>
            <w:r w:rsidRPr="00E86EB6">
              <w:rPr>
                <w:b/>
                <w:spacing w:val="-31"/>
                <w:sz w:val="24"/>
                <w:szCs w:val="24"/>
              </w:rPr>
              <w:t xml:space="preserve"> </w:t>
            </w:r>
            <w:r w:rsidRPr="00E86EB6">
              <w:rPr>
                <w:b/>
                <w:sz w:val="24"/>
                <w:szCs w:val="24"/>
              </w:rPr>
              <w:t>самостоятельная работа</w:t>
            </w:r>
            <w:r w:rsidRPr="00E86EB6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E86EB6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F0" w:rsidRPr="00E86EB6" w:rsidRDefault="003C55F0">
            <w:pPr>
              <w:pStyle w:val="TableParagraph"/>
              <w:spacing w:line="273" w:lineRule="exact"/>
              <w:ind w:left="857"/>
              <w:rPr>
                <w:b/>
                <w:sz w:val="24"/>
                <w:szCs w:val="24"/>
              </w:rPr>
            </w:pPr>
            <w:r w:rsidRPr="00E86EB6">
              <w:rPr>
                <w:b/>
                <w:sz w:val="24"/>
                <w:szCs w:val="24"/>
              </w:rPr>
              <w:t>Объем часов</w:t>
            </w:r>
          </w:p>
        </w:tc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C55F0" w:rsidRPr="00E86EB6" w:rsidRDefault="003C55F0">
            <w:pPr>
              <w:pStyle w:val="TableParagraph"/>
              <w:ind w:left="254" w:right="241" w:hanging="2"/>
              <w:jc w:val="center"/>
              <w:rPr>
                <w:b/>
                <w:sz w:val="24"/>
                <w:szCs w:val="24"/>
              </w:rPr>
            </w:pPr>
            <w:r w:rsidRPr="00E86EB6">
              <w:rPr>
                <w:b/>
                <w:sz w:val="24"/>
                <w:szCs w:val="24"/>
              </w:rPr>
              <w:t>Уровень освоения, формируемые</w:t>
            </w:r>
          </w:p>
          <w:p w:rsidR="003C55F0" w:rsidRPr="00E86EB6" w:rsidRDefault="003C55F0">
            <w:pPr>
              <w:pStyle w:val="TableParagraph"/>
              <w:spacing w:line="259" w:lineRule="exact"/>
              <w:ind w:left="279" w:right="269"/>
              <w:jc w:val="center"/>
              <w:rPr>
                <w:b/>
                <w:sz w:val="24"/>
                <w:szCs w:val="24"/>
              </w:rPr>
            </w:pPr>
            <w:r w:rsidRPr="00E86EB6">
              <w:rPr>
                <w:b/>
                <w:sz w:val="24"/>
                <w:szCs w:val="24"/>
              </w:rPr>
              <w:t>компетенции</w:t>
            </w:r>
          </w:p>
        </w:tc>
      </w:tr>
      <w:tr w:rsidR="003C55F0" w:rsidTr="00820CF0">
        <w:trPr>
          <w:trHeight w:val="1104"/>
        </w:trPr>
        <w:tc>
          <w:tcPr>
            <w:tcW w:w="2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5F0" w:rsidRPr="00E86EB6" w:rsidRDefault="003C55F0">
            <w:pPr>
              <w:rPr>
                <w:b/>
                <w:sz w:val="24"/>
                <w:szCs w:val="24"/>
                <w:lang w:bidi="ru-RU"/>
              </w:rPr>
            </w:pPr>
          </w:p>
        </w:tc>
        <w:tc>
          <w:tcPr>
            <w:tcW w:w="6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5F0" w:rsidRPr="00E86EB6" w:rsidRDefault="003C55F0">
            <w:pPr>
              <w:rPr>
                <w:b/>
                <w:sz w:val="24"/>
                <w:szCs w:val="24"/>
                <w:lang w:bidi="ru-RU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F0" w:rsidRPr="00E86EB6" w:rsidRDefault="003C55F0">
            <w:pPr>
              <w:pStyle w:val="TableParagraph"/>
              <w:spacing w:line="273" w:lineRule="exact"/>
              <w:ind w:left="264" w:right="258"/>
              <w:jc w:val="center"/>
              <w:rPr>
                <w:b/>
                <w:sz w:val="24"/>
                <w:szCs w:val="24"/>
              </w:rPr>
            </w:pPr>
            <w:r w:rsidRPr="00E86EB6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F0" w:rsidRPr="00E86EB6" w:rsidRDefault="003C55F0">
            <w:pPr>
              <w:pStyle w:val="TableParagraph"/>
              <w:ind w:left="106" w:right="94"/>
              <w:jc w:val="center"/>
              <w:rPr>
                <w:b/>
                <w:sz w:val="24"/>
                <w:szCs w:val="24"/>
              </w:rPr>
            </w:pPr>
            <w:r w:rsidRPr="00E86EB6">
              <w:rPr>
                <w:b/>
                <w:sz w:val="24"/>
                <w:szCs w:val="24"/>
              </w:rPr>
              <w:t xml:space="preserve">В том числе </w:t>
            </w:r>
            <w:proofErr w:type="gramStart"/>
            <w:r w:rsidRPr="00E86EB6">
              <w:rPr>
                <w:b/>
                <w:sz w:val="24"/>
                <w:szCs w:val="24"/>
              </w:rPr>
              <w:t>активные</w:t>
            </w:r>
            <w:proofErr w:type="gramEnd"/>
            <w:r w:rsidRPr="00E86EB6">
              <w:rPr>
                <w:b/>
                <w:sz w:val="24"/>
                <w:szCs w:val="24"/>
              </w:rPr>
              <w:t>,</w:t>
            </w:r>
          </w:p>
          <w:p w:rsidR="003C55F0" w:rsidRPr="00E86EB6" w:rsidRDefault="003C55F0">
            <w:pPr>
              <w:pStyle w:val="TableParagraph"/>
              <w:spacing w:line="270" w:lineRule="atLeast"/>
              <w:ind w:left="106" w:right="94"/>
              <w:jc w:val="center"/>
              <w:rPr>
                <w:b/>
                <w:sz w:val="24"/>
                <w:szCs w:val="24"/>
              </w:rPr>
            </w:pPr>
            <w:r w:rsidRPr="00E86EB6">
              <w:rPr>
                <w:b/>
                <w:sz w:val="24"/>
                <w:szCs w:val="24"/>
              </w:rPr>
              <w:t>интерактивные формы занятий</w:t>
            </w:r>
          </w:p>
        </w:tc>
        <w:tc>
          <w:tcPr>
            <w:tcW w:w="2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F0" w:rsidRPr="00E86EB6" w:rsidRDefault="003C55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45F8E" w:rsidTr="000D1BD5">
        <w:trPr>
          <w:trHeight w:val="37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F8E" w:rsidRDefault="00B45F8E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F8E" w:rsidRDefault="00B45F8E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F8E" w:rsidRDefault="00B45F8E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F8E" w:rsidRDefault="00B45F8E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F8E" w:rsidRDefault="00B45F8E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D1BD5" w:rsidTr="00820CF0">
        <w:trPr>
          <w:trHeight w:val="827"/>
        </w:trPr>
        <w:tc>
          <w:tcPr>
            <w:tcW w:w="9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F0" w:rsidRDefault="003C55F0" w:rsidP="003C55F0">
            <w:pPr>
              <w:pStyle w:val="TableParagraph"/>
              <w:jc w:val="center"/>
              <w:rPr>
                <w:b/>
                <w:sz w:val="24"/>
              </w:rPr>
            </w:pPr>
          </w:p>
          <w:p w:rsidR="000D1BD5" w:rsidRDefault="000D1BD5" w:rsidP="003C55F0">
            <w:pPr>
              <w:pStyle w:val="TableParagraph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Раздел 1. Правовые и организационные основы охраны труда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BD5" w:rsidRDefault="000D1BD5" w:rsidP="00A66CCF">
            <w:pPr>
              <w:pStyle w:val="TableParagraph"/>
              <w:spacing w:before="240" w:line="273" w:lineRule="exact"/>
              <w:ind w:right="25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1</w:t>
            </w:r>
            <w:r w:rsidR="00A66CCF">
              <w:rPr>
                <w:b/>
                <w:sz w:val="24"/>
              </w:rPr>
              <w:t>4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BD5" w:rsidRDefault="000D1BD5" w:rsidP="008368BD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</w:p>
          <w:p w:rsidR="000D1BD5" w:rsidRDefault="000D1BD5" w:rsidP="008368BD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D5" w:rsidRDefault="000D1BD5" w:rsidP="008368BD">
            <w:pPr>
              <w:pStyle w:val="TableParagraph"/>
              <w:spacing w:line="276" w:lineRule="auto"/>
              <w:ind w:left="107" w:right="580"/>
              <w:rPr>
                <w:b/>
                <w:sz w:val="24"/>
              </w:rPr>
            </w:pPr>
          </w:p>
        </w:tc>
      </w:tr>
      <w:tr w:rsidR="000D1BD5" w:rsidTr="000D1BD5">
        <w:trPr>
          <w:trHeight w:val="3298"/>
        </w:trPr>
        <w:tc>
          <w:tcPr>
            <w:tcW w:w="28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D1BD5" w:rsidRPr="00ED1D5C" w:rsidRDefault="000D1BD5" w:rsidP="00836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ED1D5C">
              <w:rPr>
                <w:sz w:val="24"/>
              </w:rPr>
              <w:t>Тема 1.1.</w:t>
            </w:r>
          </w:p>
          <w:p w:rsidR="000D1BD5" w:rsidRPr="00ED1D5C" w:rsidRDefault="000D1BD5" w:rsidP="008368BD">
            <w:pPr>
              <w:pStyle w:val="TableParagraph"/>
              <w:ind w:left="107" w:right="343"/>
              <w:rPr>
                <w:sz w:val="24"/>
              </w:rPr>
            </w:pPr>
            <w:r>
              <w:rPr>
                <w:sz w:val="24"/>
              </w:rPr>
              <w:t>Правовые основы</w:t>
            </w:r>
            <w:r w:rsidRPr="00ED1D5C">
              <w:rPr>
                <w:sz w:val="24"/>
              </w:rPr>
              <w:t xml:space="preserve"> охраны труда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BD5" w:rsidRPr="00ED1D5C" w:rsidRDefault="000D1BD5" w:rsidP="008368BD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 w:rsidRPr="00ED1D5C">
              <w:rPr>
                <w:b/>
                <w:sz w:val="24"/>
              </w:rPr>
              <w:t>Содержание учебного материала</w:t>
            </w:r>
          </w:p>
          <w:p w:rsidR="000D1BD5" w:rsidRPr="00ED1D5C" w:rsidRDefault="000D1BD5" w:rsidP="00A23BD1">
            <w:pPr>
              <w:pStyle w:val="TableParagraph"/>
              <w:spacing w:line="276" w:lineRule="exact"/>
              <w:ind w:left="108" w:right="93"/>
              <w:jc w:val="both"/>
              <w:rPr>
                <w:sz w:val="24"/>
              </w:rPr>
            </w:pPr>
            <w:r w:rsidRPr="00965D06">
              <w:rPr>
                <w:bCs/>
                <w:sz w:val="24"/>
                <w:szCs w:val="24"/>
              </w:rPr>
              <w:t>Основные термины и определения.</w:t>
            </w:r>
            <w:r>
              <w:rPr>
                <w:bCs/>
                <w:sz w:val="24"/>
                <w:szCs w:val="24"/>
              </w:rPr>
              <w:t xml:space="preserve">                                        </w:t>
            </w:r>
            <w:r w:rsidRPr="00965D06">
              <w:rPr>
                <w:bCs/>
                <w:sz w:val="24"/>
                <w:szCs w:val="24"/>
              </w:rPr>
              <w:t xml:space="preserve">Правовые и организационные основы охраны труда. </w:t>
            </w:r>
            <w:r>
              <w:rPr>
                <w:bCs/>
                <w:sz w:val="24"/>
                <w:szCs w:val="24"/>
              </w:rPr>
              <w:t xml:space="preserve">     </w:t>
            </w:r>
            <w:r w:rsidRPr="00965D06">
              <w:rPr>
                <w:bCs/>
                <w:sz w:val="24"/>
                <w:szCs w:val="24"/>
              </w:rPr>
              <w:t xml:space="preserve">Основные направления государственной политики. </w:t>
            </w:r>
            <w:r w:rsidRPr="00965D06">
              <w:rPr>
                <w:bCs/>
                <w:spacing w:val="-6"/>
                <w:sz w:val="24"/>
                <w:szCs w:val="24"/>
              </w:rPr>
              <w:t xml:space="preserve"> Нормальная продолжительность рабочего времени. Время отдыха. Обязанности работодателя и работников по обеспечению безопасных условий и охраны труда на производстве. Гарантии охраны труда работникам, занятым на тяжелых работах с вредными условиями труда. Труд женщин и молодежи. </w:t>
            </w:r>
            <w:r w:rsidRPr="00965D06">
              <w:rPr>
                <w:bCs/>
                <w:sz w:val="24"/>
                <w:szCs w:val="24"/>
              </w:rPr>
              <w:t>Ответственность за нарушение норм безопасности и охраны труда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BD5" w:rsidRPr="00ED1D5C" w:rsidRDefault="00A66CCF" w:rsidP="008368BD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D5" w:rsidRPr="00ED1D5C" w:rsidRDefault="000D1BD5" w:rsidP="008368BD">
            <w:pPr>
              <w:pStyle w:val="TableParagraph"/>
              <w:rPr>
                <w:sz w:val="24"/>
              </w:rPr>
            </w:pPr>
          </w:p>
        </w:tc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1BD5" w:rsidRPr="00ED1D5C" w:rsidRDefault="000D1BD5" w:rsidP="008368BD">
            <w:pPr>
              <w:pStyle w:val="TableParagraph"/>
              <w:spacing w:line="270" w:lineRule="exact"/>
              <w:ind w:left="962"/>
              <w:rPr>
                <w:sz w:val="24"/>
              </w:rPr>
            </w:pPr>
            <w:r w:rsidRPr="00ED1D5C">
              <w:rPr>
                <w:sz w:val="24"/>
              </w:rPr>
              <w:t>2</w:t>
            </w:r>
          </w:p>
          <w:p w:rsidR="000D1BD5" w:rsidRDefault="000D1BD5" w:rsidP="00E02677">
            <w:pPr>
              <w:pStyle w:val="TableParagraph"/>
              <w:ind w:left="109" w:right="238"/>
              <w:rPr>
                <w:sz w:val="24"/>
              </w:rPr>
            </w:pPr>
            <w:r>
              <w:rPr>
                <w:b/>
                <w:sz w:val="24"/>
              </w:rPr>
              <w:t xml:space="preserve">       </w:t>
            </w:r>
            <w:r>
              <w:rPr>
                <w:sz w:val="24"/>
              </w:rPr>
              <w:t xml:space="preserve"> ОК. 01</w:t>
            </w:r>
          </w:p>
          <w:p w:rsidR="000D1BD5" w:rsidRDefault="000D1BD5" w:rsidP="00E02677">
            <w:pPr>
              <w:pStyle w:val="TableParagraph"/>
              <w:ind w:left="109" w:right="238"/>
              <w:rPr>
                <w:sz w:val="24"/>
              </w:rPr>
            </w:pPr>
            <w:r>
              <w:rPr>
                <w:sz w:val="24"/>
              </w:rPr>
              <w:t xml:space="preserve">        ОК. 02 </w:t>
            </w:r>
          </w:p>
          <w:p w:rsidR="000D1BD5" w:rsidRDefault="000D1BD5" w:rsidP="00E02677">
            <w:pPr>
              <w:pStyle w:val="TableParagraph"/>
              <w:ind w:left="109" w:right="238"/>
              <w:rPr>
                <w:sz w:val="24"/>
              </w:rPr>
            </w:pPr>
            <w:r>
              <w:rPr>
                <w:sz w:val="24"/>
              </w:rPr>
              <w:t xml:space="preserve">        ОК. 07 </w:t>
            </w:r>
          </w:p>
          <w:p w:rsidR="000D1BD5" w:rsidRDefault="000D1BD5" w:rsidP="00E02677">
            <w:pPr>
              <w:pStyle w:val="TableParagraph"/>
              <w:ind w:left="109" w:right="238"/>
              <w:rPr>
                <w:sz w:val="24"/>
              </w:rPr>
            </w:pPr>
            <w:r>
              <w:rPr>
                <w:sz w:val="24"/>
              </w:rPr>
              <w:t xml:space="preserve">        ПК 2.1</w:t>
            </w:r>
          </w:p>
          <w:p w:rsidR="000D1BD5" w:rsidRPr="00371366" w:rsidRDefault="000D1BD5" w:rsidP="00371366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 xml:space="preserve">          ПК 2.4           </w:t>
            </w:r>
          </w:p>
          <w:p w:rsidR="000D1BD5" w:rsidRPr="00371366" w:rsidRDefault="000D1BD5" w:rsidP="000D1BD5">
            <w:pPr>
              <w:pStyle w:val="TableParagraph"/>
              <w:ind w:left="109" w:right="238"/>
              <w:rPr>
                <w:b/>
                <w:sz w:val="24"/>
              </w:rPr>
            </w:pPr>
            <w:r>
              <w:rPr>
                <w:sz w:val="24"/>
              </w:rPr>
              <w:t xml:space="preserve">        </w:t>
            </w:r>
          </w:p>
        </w:tc>
      </w:tr>
      <w:tr w:rsidR="000D1BD5" w:rsidTr="000D1BD5">
        <w:trPr>
          <w:trHeight w:val="905"/>
        </w:trPr>
        <w:tc>
          <w:tcPr>
            <w:tcW w:w="28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D5" w:rsidRDefault="000D1BD5">
            <w:pPr>
              <w:pStyle w:val="TableParagraph"/>
              <w:rPr>
                <w:sz w:val="24"/>
              </w:rPr>
            </w:pP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BD5" w:rsidRPr="008443B3" w:rsidRDefault="000D1BD5" w:rsidP="005B68F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работа: </w:t>
            </w:r>
            <w:r w:rsidRPr="00ED1D5C">
              <w:rPr>
                <w:sz w:val="24"/>
              </w:rPr>
              <w:t>проработка конспекта</w:t>
            </w:r>
            <w:r>
              <w:rPr>
                <w:sz w:val="24"/>
              </w:rPr>
              <w:t xml:space="preserve"> </w:t>
            </w:r>
            <w:r w:rsidRPr="00ED1D5C">
              <w:rPr>
                <w:sz w:val="24"/>
              </w:rPr>
              <w:t>занятий, учебных изданий, дополнительной литературы, интернет – ресурсов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BD5" w:rsidRPr="004E49EA" w:rsidRDefault="000D1BD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 w:rsidRPr="004E49EA">
              <w:rPr>
                <w:sz w:val="24"/>
              </w:rPr>
              <w:t>1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D5" w:rsidRDefault="000D1BD5">
            <w:pPr>
              <w:pStyle w:val="TableParagraph"/>
              <w:rPr>
                <w:sz w:val="24"/>
              </w:rPr>
            </w:pPr>
          </w:p>
        </w:tc>
        <w:tc>
          <w:tcPr>
            <w:tcW w:w="2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D5" w:rsidRDefault="000D1BD5" w:rsidP="000D1BD5">
            <w:pPr>
              <w:pStyle w:val="TableParagraph"/>
              <w:ind w:left="109" w:right="238"/>
              <w:rPr>
                <w:sz w:val="24"/>
              </w:rPr>
            </w:pPr>
          </w:p>
        </w:tc>
      </w:tr>
      <w:tr w:rsidR="000D1BD5" w:rsidTr="000D1BD5">
        <w:trPr>
          <w:trHeight w:val="552"/>
        </w:trPr>
        <w:tc>
          <w:tcPr>
            <w:tcW w:w="28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1BD5" w:rsidRDefault="000D1BD5" w:rsidP="007211E9">
            <w:pPr>
              <w:pStyle w:val="TableParagraph"/>
              <w:spacing w:before="1" w:line="276" w:lineRule="auto"/>
              <w:ind w:left="102" w:right="101"/>
              <w:jc w:val="both"/>
              <w:rPr>
                <w:bCs/>
                <w:spacing w:val="18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</w:t>
            </w:r>
            <w:r>
              <w:rPr>
                <w:bCs/>
                <w:spacing w:val="17"/>
                <w:sz w:val="24"/>
                <w:szCs w:val="24"/>
              </w:rPr>
              <w:t xml:space="preserve"> </w:t>
            </w:r>
            <w:r>
              <w:rPr>
                <w:bCs/>
                <w:spacing w:val="-1"/>
                <w:sz w:val="24"/>
                <w:szCs w:val="24"/>
              </w:rPr>
              <w:t>1.2.</w:t>
            </w:r>
            <w:r>
              <w:rPr>
                <w:bCs/>
                <w:spacing w:val="18"/>
                <w:sz w:val="24"/>
                <w:szCs w:val="24"/>
              </w:rPr>
              <w:t xml:space="preserve"> </w:t>
            </w:r>
          </w:p>
          <w:p w:rsidR="000D1BD5" w:rsidRPr="003E0AC9" w:rsidRDefault="000D1BD5" w:rsidP="00371366">
            <w:pPr>
              <w:pStyle w:val="TableParagraph"/>
              <w:spacing w:line="276" w:lineRule="auto"/>
              <w:ind w:left="210"/>
              <w:rPr>
                <w:sz w:val="24"/>
                <w:szCs w:val="24"/>
              </w:rPr>
            </w:pPr>
            <w:r w:rsidRPr="003E0AC9">
              <w:rPr>
                <w:sz w:val="24"/>
              </w:rPr>
              <w:t>Организационные основы безопасности труда</w:t>
            </w:r>
          </w:p>
          <w:p w:rsidR="000D1BD5" w:rsidRDefault="000D1BD5" w:rsidP="00371366">
            <w:pPr>
              <w:pStyle w:val="TableParagraph"/>
              <w:spacing w:line="276" w:lineRule="auto"/>
              <w:ind w:left="210"/>
              <w:rPr>
                <w:sz w:val="24"/>
              </w:rPr>
            </w:pPr>
          </w:p>
          <w:p w:rsidR="000D1BD5" w:rsidRDefault="000D1BD5">
            <w:pPr>
              <w:pStyle w:val="TableParagraph"/>
              <w:spacing w:line="264" w:lineRule="exact"/>
              <w:ind w:left="210"/>
              <w:rPr>
                <w:sz w:val="24"/>
              </w:rPr>
            </w:pP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BD5" w:rsidRDefault="000D1BD5" w:rsidP="003C55F0">
            <w:pPr>
              <w:pStyle w:val="TableParagraph"/>
              <w:spacing w:line="271" w:lineRule="exact"/>
              <w:ind w:left="113" w:right="11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Содержание учебного материала:</w:t>
            </w:r>
          </w:p>
          <w:p w:rsidR="000D1BD5" w:rsidRPr="00EB2388" w:rsidRDefault="000D1BD5" w:rsidP="003C55F0">
            <w:pPr>
              <w:pStyle w:val="TableParagraph"/>
              <w:tabs>
                <w:tab w:val="left" w:pos="2482"/>
                <w:tab w:val="left" w:pos="3865"/>
                <w:tab w:val="left" w:pos="5367"/>
              </w:tabs>
              <w:spacing w:line="261" w:lineRule="exact"/>
              <w:ind w:left="113" w:right="113"/>
              <w:jc w:val="both"/>
              <w:rPr>
                <w:sz w:val="24"/>
              </w:rPr>
            </w:pPr>
            <w:r w:rsidRPr="008B5ED1">
              <w:rPr>
                <w:bCs/>
                <w:sz w:val="24"/>
                <w:szCs w:val="24"/>
              </w:rPr>
              <w:t>Управление охраной труда в организации</w:t>
            </w:r>
            <w:r>
              <w:rPr>
                <w:bCs/>
                <w:sz w:val="24"/>
                <w:szCs w:val="24"/>
              </w:rPr>
              <w:t xml:space="preserve">. </w:t>
            </w:r>
            <w:r w:rsidRPr="008B5ED1">
              <w:rPr>
                <w:bCs/>
                <w:sz w:val="24"/>
                <w:szCs w:val="24"/>
              </w:rPr>
              <w:t xml:space="preserve">Планирование мероприятий по охране труда. Государственный, общественный и производственный </w:t>
            </w:r>
            <w:proofErr w:type="gramStart"/>
            <w:r w:rsidRPr="008B5ED1">
              <w:rPr>
                <w:bCs/>
                <w:sz w:val="24"/>
                <w:szCs w:val="24"/>
              </w:rPr>
              <w:t>контроль за</w:t>
            </w:r>
            <w:proofErr w:type="gramEnd"/>
            <w:r w:rsidRPr="008B5ED1">
              <w:rPr>
                <w:bCs/>
                <w:sz w:val="24"/>
                <w:szCs w:val="24"/>
              </w:rPr>
              <w:t xml:space="preserve"> состоянием охраны труда на производстве</w:t>
            </w:r>
            <w:r>
              <w:rPr>
                <w:bCs/>
                <w:sz w:val="24"/>
                <w:szCs w:val="24"/>
              </w:rPr>
              <w:t xml:space="preserve">.  </w:t>
            </w:r>
            <w:r w:rsidRPr="008B5ED1">
              <w:rPr>
                <w:bCs/>
                <w:sz w:val="24"/>
                <w:szCs w:val="24"/>
              </w:rPr>
              <w:t xml:space="preserve">Виды обучения, порядок </w:t>
            </w:r>
            <w:r w:rsidRPr="008B5ED1">
              <w:rPr>
                <w:bCs/>
                <w:sz w:val="24"/>
                <w:szCs w:val="24"/>
              </w:rPr>
              <w:lastRenderedPageBreak/>
              <w:t>проведения инструктажей по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B5ED1">
              <w:rPr>
                <w:bCs/>
                <w:sz w:val="24"/>
                <w:szCs w:val="24"/>
              </w:rPr>
              <w:t xml:space="preserve">охране труда.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B5ED1">
              <w:rPr>
                <w:bCs/>
                <w:sz w:val="24"/>
                <w:szCs w:val="24"/>
              </w:rPr>
              <w:t>Порядок разработки инструкций по охране труда на предприятии, их содержание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BD5" w:rsidRDefault="000D1BD5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D5" w:rsidRDefault="000D1BD5">
            <w:pPr>
              <w:pStyle w:val="TableParagraph"/>
              <w:rPr>
                <w:sz w:val="24"/>
              </w:rPr>
            </w:pPr>
          </w:p>
        </w:tc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1BD5" w:rsidRDefault="000D1BD5" w:rsidP="000D4009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0D1BD5" w:rsidRDefault="000D1BD5" w:rsidP="00E02677">
            <w:pPr>
              <w:pStyle w:val="TableParagraph"/>
              <w:ind w:left="109" w:right="238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    </w:t>
            </w:r>
            <w:r>
              <w:rPr>
                <w:sz w:val="24"/>
              </w:rPr>
              <w:t>ОК. 01</w:t>
            </w:r>
          </w:p>
          <w:p w:rsidR="000D1BD5" w:rsidRDefault="000D1BD5" w:rsidP="00E02677">
            <w:pPr>
              <w:pStyle w:val="TableParagraph"/>
              <w:ind w:left="109" w:right="238"/>
              <w:rPr>
                <w:sz w:val="24"/>
              </w:rPr>
            </w:pPr>
            <w:r>
              <w:rPr>
                <w:sz w:val="24"/>
              </w:rPr>
              <w:t xml:space="preserve">        ОК. 02 </w:t>
            </w:r>
          </w:p>
          <w:p w:rsidR="000D1BD5" w:rsidRDefault="000D1BD5" w:rsidP="00E02677">
            <w:pPr>
              <w:pStyle w:val="TableParagraph"/>
              <w:ind w:left="109" w:right="238"/>
              <w:rPr>
                <w:sz w:val="24"/>
              </w:rPr>
            </w:pPr>
            <w:r>
              <w:rPr>
                <w:sz w:val="24"/>
              </w:rPr>
              <w:t xml:space="preserve">        ОК. 07 </w:t>
            </w:r>
          </w:p>
          <w:p w:rsidR="000D1BD5" w:rsidRDefault="000D1BD5" w:rsidP="00E02677">
            <w:pPr>
              <w:pStyle w:val="TableParagraph"/>
              <w:ind w:left="109" w:right="238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      ПК 2.1</w:t>
            </w:r>
          </w:p>
          <w:p w:rsidR="000D1BD5" w:rsidRPr="00ED1D5C" w:rsidRDefault="000D1BD5" w:rsidP="00E02677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 xml:space="preserve">          ПК 2.4</w:t>
            </w:r>
          </w:p>
          <w:p w:rsidR="000D1BD5" w:rsidRDefault="000D1BD5" w:rsidP="000D1BD5">
            <w:pPr>
              <w:pStyle w:val="TableParagraph"/>
              <w:ind w:left="109" w:right="238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</w:p>
          <w:p w:rsidR="000D1BD5" w:rsidRDefault="000D1BD5" w:rsidP="00FE5493">
            <w:pPr>
              <w:pStyle w:val="TableParagraph"/>
              <w:ind w:left="109" w:right="238"/>
              <w:rPr>
                <w:sz w:val="24"/>
              </w:rPr>
            </w:pPr>
          </w:p>
        </w:tc>
      </w:tr>
      <w:tr w:rsidR="000D1BD5" w:rsidTr="000D1BD5">
        <w:trPr>
          <w:trHeight w:val="552"/>
        </w:trPr>
        <w:tc>
          <w:tcPr>
            <w:tcW w:w="28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D5" w:rsidRDefault="000D1BD5">
            <w:pPr>
              <w:pStyle w:val="TableParagraph"/>
              <w:spacing w:before="1" w:line="230" w:lineRule="exact"/>
              <w:ind w:left="102" w:right="101"/>
              <w:rPr>
                <w:bCs/>
                <w:sz w:val="24"/>
                <w:szCs w:val="24"/>
              </w:rPr>
            </w:pP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BD5" w:rsidRPr="0037526A" w:rsidRDefault="003C55F0" w:rsidP="003C55F0">
            <w:pPr>
              <w:pStyle w:val="TableParagraph"/>
              <w:ind w:left="113" w:right="113"/>
              <w:jc w:val="both"/>
              <w:rPr>
                <w:sz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0D1BD5">
              <w:rPr>
                <w:b/>
                <w:bCs/>
                <w:spacing w:val="-1"/>
                <w:sz w:val="24"/>
                <w:szCs w:val="24"/>
              </w:rPr>
              <w:t xml:space="preserve">Практическое занятие № 1 </w:t>
            </w:r>
            <w:r w:rsidR="000D1BD5" w:rsidRPr="008B5ED1">
              <w:rPr>
                <w:sz w:val="24"/>
                <w:szCs w:val="24"/>
              </w:rPr>
              <w:t>Проведение инструктажа по охране труда с оформлением записей в «Журнале инструктажей по охране труда на рабочем месте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BD5" w:rsidRDefault="000D1BD5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D5" w:rsidRDefault="000D1B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      2</w:t>
            </w:r>
          </w:p>
        </w:tc>
        <w:tc>
          <w:tcPr>
            <w:tcW w:w="20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BD5" w:rsidRDefault="000D1BD5" w:rsidP="00FE5493">
            <w:pPr>
              <w:pStyle w:val="TableParagraph"/>
              <w:ind w:left="109" w:right="238"/>
              <w:rPr>
                <w:sz w:val="24"/>
              </w:rPr>
            </w:pPr>
          </w:p>
        </w:tc>
      </w:tr>
      <w:tr w:rsidR="004E49EA" w:rsidTr="000D1BD5">
        <w:trPr>
          <w:trHeight w:val="1897"/>
        </w:trPr>
        <w:tc>
          <w:tcPr>
            <w:tcW w:w="28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E49EA" w:rsidRDefault="004E49EA" w:rsidP="008C2854">
            <w:pPr>
              <w:pStyle w:val="TableParagraph"/>
              <w:ind w:left="107" w:right="1133"/>
              <w:rPr>
                <w:bCs/>
                <w:spacing w:val="35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</w:t>
            </w:r>
            <w:r>
              <w:rPr>
                <w:bCs/>
                <w:spacing w:val="36"/>
                <w:sz w:val="24"/>
                <w:szCs w:val="24"/>
              </w:rPr>
              <w:t xml:space="preserve"> </w:t>
            </w:r>
            <w:r>
              <w:rPr>
                <w:bCs/>
                <w:spacing w:val="-1"/>
                <w:sz w:val="24"/>
                <w:szCs w:val="24"/>
              </w:rPr>
              <w:t>1.3.</w:t>
            </w:r>
            <w:r>
              <w:rPr>
                <w:bCs/>
                <w:spacing w:val="35"/>
                <w:sz w:val="24"/>
                <w:szCs w:val="24"/>
              </w:rPr>
              <w:t xml:space="preserve"> </w:t>
            </w:r>
          </w:p>
          <w:p w:rsidR="004E49EA" w:rsidRDefault="004E49EA" w:rsidP="008C2854">
            <w:pPr>
              <w:pStyle w:val="TableParagraph"/>
              <w:ind w:left="107" w:right="1133"/>
              <w:rPr>
                <w:sz w:val="24"/>
                <w:szCs w:val="24"/>
              </w:rPr>
            </w:pPr>
            <w:r w:rsidRPr="00ED1D5C">
              <w:rPr>
                <w:sz w:val="24"/>
              </w:rPr>
              <w:t>Производственный травматизм и его профилактика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9EA" w:rsidRDefault="004E49EA" w:rsidP="003C55F0">
            <w:pPr>
              <w:pStyle w:val="TableParagraph"/>
              <w:spacing w:line="276" w:lineRule="auto"/>
              <w:ind w:left="113" w:right="11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</w:t>
            </w:r>
          </w:p>
          <w:p w:rsidR="004E49EA" w:rsidRPr="00371366" w:rsidRDefault="004E49EA" w:rsidP="003C5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36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Понятие о травмах и профзаболеваниях. Основные причины травм и профзаболеваний. Человеческий фактор как источник возникновения несчастных случаев на производстве, причины возникновения опасных ситуаций и несчастных случаев на производстве.</w:t>
            </w:r>
            <w:r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                                                                                 </w:t>
            </w:r>
            <w:r w:rsidRPr="0037136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Расследование и учет несчастных случаев на производстве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9EA" w:rsidRDefault="004E49EA" w:rsidP="00244E51">
            <w:pPr>
              <w:pStyle w:val="TableParagraph"/>
              <w:spacing w:line="268" w:lineRule="exact"/>
              <w:ind w:right="51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4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9EA" w:rsidRDefault="004E49EA">
            <w:pPr>
              <w:pStyle w:val="TableParagraph"/>
              <w:rPr>
                <w:sz w:val="24"/>
              </w:rPr>
            </w:pPr>
          </w:p>
        </w:tc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49EA" w:rsidRDefault="004E49EA" w:rsidP="00C60F27">
            <w:pPr>
              <w:pStyle w:val="TableParagraph"/>
              <w:spacing w:line="268" w:lineRule="exact"/>
              <w:ind w:left="962"/>
              <w:rPr>
                <w:sz w:val="24"/>
              </w:rPr>
            </w:pPr>
            <w:r w:rsidRPr="00275BE2">
              <w:rPr>
                <w:sz w:val="24"/>
              </w:rPr>
              <w:t>2</w:t>
            </w:r>
          </w:p>
          <w:p w:rsidR="004E49EA" w:rsidRDefault="004E49EA" w:rsidP="00E02677">
            <w:pPr>
              <w:pStyle w:val="TableParagraph"/>
              <w:ind w:left="109" w:right="238"/>
              <w:rPr>
                <w:sz w:val="24"/>
              </w:rPr>
            </w:pPr>
            <w:r>
              <w:rPr>
                <w:b/>
                <w:sz w:val="24"/>
              </w:rPr>
              <w:t xml:space="preserve">       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01</w:t>
            </w:r>
          </w:p>
          <w:p w:rsidR="004E49EA" w:rsidRDefault="004E49EA" w:rsidP="00E02677">
            <w:pPr>
              <w:pStyle w:val="TableParagraph"/>
              <w:ind w:left="109" w:right="238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02 </w:t>
            </w:r>
          </w:p>
          <w:p w:rsidR="004E49EA" w:rsidRDefault="004E49EA" w:rsidP="00E02677">
            <w:pPr>
              <w:pStyle w:val="TableParagraph"/>
              <w:ind w:left="109" w:right="238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07 </w:t>
            </w:r>
          </w:p>
          <w:p w:rsidR="004E49EA" w:rsidRDefault="004E49EA" w:rsidP="00E02677">
            <w:pPr>
              <w:pStyle w:val="TableParagraph"/>
              <w:ind w:left="109" w:right="238"/>
              <w:rPr>
                <w:sz w:val="24"/>
              </w:rPr>
            </w:pPr>
            <w:r>
              <w:rPr>
                <w:sz w:val="24"/>
              </w:rPr>
              <w:t xml:space="preserve">        ПК 2.1</w:t>
            </w:r>
          </w:p>
          <w:p w:rsidR="004E49EA" w:rsidRPr="00371366" w:rsidRDefault="004E49EA" w:rsidP="009943E2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 xml:space="preserve">          ПК 2.4</w:t>
            </w:r>
          </w:p>
        </w:tc>
      </w:tr>
      <w:tr w:rsidR="004E49EA" w:rsidTr="000D1BD5">
        <w:trPr>
          <w:trHeight w:val="828"/>
        </w:trPr>
        <w:tc>
          <w:tcPr>
            <w:tcW w:w="28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49EA" w:rsidRDefault="004E49EA">
            <w:pPr>
              <w:pStyle w:val="TableParagraph"/>
              <w:rPr>
                <w:sz w:val="24"/>
              </w:rPr>
            </w:pP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9EA" w:rsidRDefault="004E49EA" w:rsidP="00E86EB6">
            <w:pPr>
              <w:pStyle w:val="TableParagraph"/>
              <w:spacing w:line="276" w:lineRule="auto"/>
              <w:ind w:left="113" w:right="11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 занятие № 2</w:t>
            </w:r>
          </w:p>
          <w:p w:rsidR="004E49EA" w:rsidRDefault="004E49EA" w:rsidP="00856553">
            <w:pPr>
              <w:pStyle w:val="TableParagraph"/>
              <w:tabs>
                <w:tab w:val="left" w:pos="1812"/>
                <w:tab w:val="left" w:pos="3985"/>
                <w:tab w:val="left" w:pos="4692"/>
              </w:tabs>
              <w:spacing w:line="276" w:lineRule="auto"/>
              <w:ind w:left="113" w:right="113"/>
              <w:jc w:val="both"/>
              <w:rPr>
                <w:sz w:val="24"/>
              </w:rPr>
            </w:pPr>
            <w:r w:rsidRPr="00DB2707">
              <w:rPr>
                <w:sz w:val="24"/>
                <w:szCs w:val="24"/>
              </w:rPr>
              <w:t>Оформление</w:t>
            </w:r>
            <w:r w:rsidRPr="00DB2707">
              <w:rPr>
                <w:spacing w:val="1"/>
                <w:sz w:val="24"/>
                <w:szCs w:val="24"/>
              </w:rPr>
              <w:t xml:space="preserve"> </w:t>
            </w:r>
            <w:r w:rsidRPr="00DB2707">
              <w:rPr>
                <w:sz w:val="24"/>
                <w:szCs w:val="24"/>
              </w:rPr>
              <w:t>акта о несчас</w:t>
            </w:r>
            <w:r w:rsidRPr="00DB2707">
              <w:rPr>
                <w:spacing w:val="-1"/>
                <w:sz w:val="24"/>
                <w:szCs w:val="24"/>
              </w:rPr>
              <w:t>т</w:t>
            </w:r>
            <w:r w:rsidRPr="00DB2707">
              <w:rPr>
                <w:sz w:val="24"/>
                <w:szCs w:val="24"/>
              </w:rPr>
              <w:t>ном</w:t>
            </w:r>
            <w:r w:rsidRPr="00DB2707">
              <w:rPr>
                <w:spacing w:val="1"/>
                <w:sz w:val="24"/>
                <w:szCs w:val="24"/>
              </w:rPr>
              <w:t xml:space="preserve"> </w:t>
            </w:r>
            <w:r w:rsidRPr="00DB2707">
              <w:rPr>
                <w:sz w:val="24"/>
                <w:szCs w:val="24"/>
              </w:rPr>
              <w:t>случае на</w:t>
            </w:r>
            <w:r w:rsidRPr="00DB2707">
              <w:rPr>
                <w:spacing w:val="-1"/>
                <w:sz w:val="24"/>
                <w:szCs w:val="24"/>
              </w:rPr>
              <w:t xml:space="preserve"> п</w:t>
            </w:r>
            <w:r w:rsidRPr="00DB2707">
              <w:rPr>
                <w:sz w:val="24"/>
                <w:szCs w:val="24"/>
              </w:rPr>
              <w:t>ро</w:t>
            </w:r>
            <w:r w:rsidRPr="00DB2707">
              <w:rPr>
                <w:spacing w:val="-1"/>
                <w:sz w:val="24"/>
                <w:szCs w:val="24"/>
              </w:rPr>
              <w:t>из</w:t>
            </w:r>
            <w:r w:rsidRPr="00DB2707">
              <w:rPr>
                <w:sz w:val="24"/>
                <w:szCs w:val="24"/>
              </w:rPr>
              <w:t>в</w:t>
            </w:r>
            <w:r w:rsidRPr="00DB2707">
              <w:rPr>
                <w:spacing w:val="-1"/>
                <w:sz w:val="24"/>
                <w:szCs w:val="24"/>
              </w:rPr>
              <w:t>о</w:t>
            </w:r>
            <w:r w:rsidRPr="00DB2707">
              <w:rPr>
                <w:sz w:val="24"/>
                <w:szCs w:val="24"/>
              </w:rPr>
              <w:t>дстве</w:t>
            </w:r>
            <w:r w:rsidRPr="00DB2707">
              <w:rPr>
                <w:spacing w:val="-1"/>
                <w:sz w:val="24"/>
                <w:szCs w:val="24"/>
              </w:rPr>
              <w:t xml:space="preserve"> </w:t>
            </w:r>
            <w:r w:rsidRPr="00DB2707">
              <w:rPr>
                <w:sz w:val="24"/>
                <w:szCs w:val="24"/>
              </w:rPr>
              <w:t>формы</w:t>
            </w:r>
            <w:r w:rsidRPr="00DB2707">
              <w:rPr>
                <w:spacing w:val="-1"/>
                <w:sz w:val="24"/>
                <w:szCs w:val="24"/>
              </w:rPr>
              <w:t xml:space="preserve"> Н</w:t>
            </w:r>
            <w:r w:rsidRPr="00DB2707">
              <w:rPr>
                <w:spacing w:val="1"/>
                <w:sz w:val="24"/>
                <w:szCs w:val="24"/>
              </w:rPr>
              <w:t>-1</w:t>
            </w:r>
            <w:r w:rsidRPr="00ED1D5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9EA" w:rsidRPr="00D84411" w:rsidRDefault="004E49EA">
            <w:pPr>
              <w:pStyle w:val="TableParagraph"/>
              <w:spacing w:line="268" w:lineRule="exact"/>
              <w:ind w:right="516"/>
              <w:jc w:val="right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9EA" w:rsidRDefault="004E49EA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49EA" w:rsidRPr="00E44777" w:rsidRDefault="004E49EA" w:rsidP="002010EF">
            <w:pPr>
              <w:pStyle w:val="TableParagraph"/>
              <w:rPr>
                <w:b/>
                <w:sz w:val="24"/>
              </w:rPr>
            </w:pPr>
          </w:p>
        </w:tc>
      </w:tr>
      <w:tr w:rsidR="004E49EA" w:rsidTr="000D1BD5">
        <w:trPr>
          <w:trHeight w:val="828"/>
        </w:trPr>
        <w:tc>
          <w:tcPr>
            <w:tcW w:w="28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49EA" w:rsidRDefault="004E49EA">
            <w:pPr>
              <w:pStyle w:val="TableParagraph"/>
              <w:rPr>
                <w:sz w:val="24"/>
              </w:rPr>
            </w:pP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9EA" w:rsidRDefault="004E49EA" w:rsidP="00E86EB6">
            <w:pPr>
              <w:pStyle w:val="TableParagraph"/>
              <w:spacing w:line="276" w:lineRule="auto"/>
              <w:ind w:left="113" w:right="113"/>
              <w:jc w:val="both"/>
              <w:rPr>
                <w:b/>
                <w:sz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Самостоятельная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pacing w:val="-1"/>
                <w:sz w:val="24"/>
                <w:szCs w:val="24"/>
              </w:rPr>
              <w:t>работа обучающихся:</w:t>
            </w:r>
            <w:r>
              <w:rPr>
                <w:sz w:val="24"/>
                <w:szCs w:val="24"/>
              </w:rPr>
              <w:t xml:space="preserve"> </w:t>
            </w:r>
            <w:r w:rsidRPr="00ED1D5C">
              <w:rPr>
                <w:sz w:val="24"/>
              </w:rPr>
              <w:t>проработка конспекта занятий, учебных изданий, дополнительной литературы,</w:t>
            </w:r>
            <w:r>
              <w:rPr>
                <w:sz w:val="24"/>
              </w:rPr>
              <w:t xml:space="preserve"> </w:t>
            </w:r>
            <w:r w:rsidRPr="00ED1D5C">
              <w:rPr>
                <w:sz w:val="24"/>
              </w:rPr>
              <w:t>интернет – ресурсов</w:t>
            </w:r>
            <w:r>
              <w:rPr>
                <w:sz w:val="24"/>
              </w:rPr>
              <w:t>. Подготовка к практическому занятию</w:t>
            </w:r>
            <w:r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9EA" w:rsidRDefault="004E49EA">
            <w:pPr>
              <w:pStyle w:val="TableParagraph"/>
              <w:spacing w:line="268" w:lineRule="exact"/>
              <w:ind w:right="5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9EA" w:rsidRDefault="004E49EA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</w:p>
        </w:tc>
        <w:tc>
          <w:tcPr>
            <w:tcW w:w="20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49EA" w:rsidRPr="00E44777" w:rsidRDefault="004E49EA" w:rsidP="002010EF">
            <w:pPr>
              <w:pStyle w:val="TableParagraph"/>
              <w:rPr>
                <w:b/>
                <w:sz w:val="24"/>
              </w:rPr>
            </w:pPr>
          </w:p>
        </w:tc>
      </w:tr>
      <w:tr w:rsidR="000D1BD5" w:rsidTr="00820CF0">
        <w:trPr>
          <w:trHeight w:val="828"/>
        </w:trPr>
        <w:tc>
          <w:tcPr>
            <w:tcW w:w="9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BD5" w:rsidRDefault="000D1BD5" w:rsidP="003C55F0">
            <w:pPr>
              <w:pStyle w:val="TableParagraph"/>
              <w:jc w:val="center"/>
              <w:rPr>
                <w:sz w:val="24"/>
              </w:rPr>
            </w:pPr>
            <w:r>
              <w:rPr>
                <w:b/>
                <w:sz w:val="24"/>
                <w:szCs w:val="24"/>
              </w:rPr>
              <w:t>Раздел 2. Взаимодействие человека с производственной средой. Факторы производственной среды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BD5" w:rsidRDefault="000D1BD5" w:rsidP="00083831">
            <w:pPr>
              <w:pStyle w:val="TableParagraph"/>
              <w:spacing w:line="273" w:lineRule="exact"/>
              <w:ind w:left="113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 w:rsidR="00083831">
              <w:rPr>
                <w:b/>
                <w:sz w:val="24"/>
              </w:rPr>
              <w:t xml:space="preserve">   12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BD5" w:rsidRDefault="00F233E3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D5" w:rsidRDefault="000D1BD5">
            <w:pPr>
              <w:pStyle w:val="TableParagraph"/>
              <w:rPr>
                <w:sz w:val="24"/>
              </w:rPr>
            </w:pPr>
          </w:p>
        </w:tc>
      </w:tr>
      <w:tr w:rsidR="000D1BD5" w:rsidTr="000D1BD5">
        <w:trPr>
          <w:trHeight w:val="560"/>
        </w:trPr>
        <w:tc>
          <w:tcPr>
            <w:tcW w:w="28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D1BD5" w:rsidRDefault="000D1BD5" w:rsidP="0090283D">
            <w:pPr>
              <w:pStyle w:val="TableParagraph"/>
              <w:spacing w:line="276" w:lineRule="auto"/>
              <w:ind w:right="50"/>
              <w:jc w:val="both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Тема  </w:t>
            </w:r>
            <w:r>
              <w:rPr>
                <w:bCs/>
                <w:spacing w:val="41"/>
                <w:sz w:val="24"/>
                <w:szCs w:val="24"/>
              </w:rPr>
              <w:t xml:space="preserve"> </w:t>
            </w:r>
            <w:r>
              <w:rPr>
                <w:bCs/>
                <w:spacing w:val="-1"/>
                <w:sz w:val="24"/>
                <w:szCs w:val="24"/>
              </w:rPr>
              <w:t>2.1.</w:t>
            </w:r>
          </w:p>
          <w:p w:rsidR="000D1BD5" w:rsidRDefault="000D1BD5" w:rsidP="003C55F0">
            <w:pPr>
              <w:pStyle w:val="TableParagraph"/>
              <w:ind w:left="113" w:right="113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CF09B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Производственная </w:t>
            </w:r>
            <w:r w:rsidRPr="00CF09B1">
              <w:rPr>
                <w:bCs/>
                <w:sz w:val="24"/>
                <w:szCs w:val="24"/>
              </w:rPr>
              <w:t>среда.</w:t>
            </w:r>
          </w:p>
          <w:p w:rsidR="000D1BD5" w:rsidRDefault="000D1BD5" w:rsidP="003C55F0">
            <w:pPr>
              <w:pStyle w:val="TableParagraph"/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CF09B1">
              <w:rPr>
                <w:bCs/>
                <w:sz w:val="24"/>
                <w:szCs w:val="24"/>
              </w:rPr>
              <w:t xml:space="preserve"> Классификация основных </w:t>
            </w:r>
            <w:r>
              <w:rPr>
                <w:bCs/>
                <w:sz w:val="24"/>
                <w:szCs w:val="24"/>
              </w:rPr>
              <w:t xml:space="preserve">  </w:t>
            </w:r>
            <w:r w:rsidRPr="00CF09B1">
              <w:rPr>
                <w:bCs/>
                <w:sz w:val="24"/>
                <w:szCs w:val="24"/>
              </w:rPr>
              <w:t>форм трудовой деятельности и оценка условий труд</w:t>
            </w: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BD5" w:rsidRDefault="000D1BD5" w:rsidP="00E86EB6">
            <w:pPr>
              <w:pStyle w:val="TableParagraph"/>
              <w:spacing w:line="276" w:lineRule="auto"/>
              <w:ind w:left="113" w:right="113"/>
              <w:jc w:val="both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  <w:r>
              <w:rPr>
                <w:spacing w:val="-1"/>
                <w:sz w:val="24"/>
                <w:szCs w:val="24"/>
              </w:rPr>
              <w:t xml:space="preserve">  </w:t>
            </w:r>
          </w:p>
          <w:p w:rsidR="000D1BD5" w:rsidRPr="00FE5493" w:rsidRDefault="000D1BD5" w:rsidP="000D1B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2E4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Производственная среда</w:t>
            </w:r>
            <w:r w:rsidRPr="00C21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C212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ее характеристика.  </w:t>
            </w:r>
            <w:r w:rsidRPr="00C212E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Классификация основных форм трудовой деятельности человека. </w:t>
            </w:r>
            <w:r w:rsidRPr="00C212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Надежность работы и ошибки человека при взаимодействии с техническими системами и производственной средой. </w:t>
            </w:r>
            <w:r w:rsidRPr="00C212E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Энергетические затраты при различных видах деятельности. Утомление.</w:t>
            </w:r>
            <w:r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C212E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Классификация основных форм трудовой деятельности человека.</w:t>
            </w:r>
            <w:r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C212E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Гигиенические критерии оценки и классификация условий труда по показателям вредности и </w:t>
            </w:r>
            <w:r w:rsidRPr="00C212E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lastRenderedPageBreak/>
              <w:t>опасности факторов производственной среды, тяжести и напряженности трудового процесса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BD5" w:rsidRPr="00A67EAF" w:rsidRDefault="00244E51">
            <w:pPr>
              <w:pStyle w:val="TableParagraph"/>
              <w:spacing w:line="273" w:lineRule="exact"/>
              <w:ind w:right="456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D5" w:rsidRDefault="000D1BD5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</w:p>
        </w:tc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1BD5" w:rsidRDefault="000D1B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      2</w:t>
            </w:r>
          </w:p>
          <w:p w:rsidR="000D1BD5" w:rsidRDefault="000D1BD5" w:rsidP="00E026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</w:p>
          <w:p w:rsidR="000D1BD5" w:rsidRDefault="000D1BD5" w:rsidP="00E02677">
            <w:pPr>
              <w:pStyle w:val="TableParagraph"/>
              <w:ind w:left="109" w:right="238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01</w:t>
            </w:r>
          </w:p>
          <w:p w:rsidR="000D1BD5" w:rsidRDefault="000D1BD5" w:rsidP="00E02677">
            <w:pPr>
              <w:pStyle w:val="TableParagraph"/>
              <w:ind w:left="109" w:right="238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02 </w:t>
            </w:r>
          </w:p>
          <w:p w:rsidR="000D1BD5" w:rsidRDefault="000D1BD5" w:rsidP="00E02677">
            <w:pPr>
              <w:pStyle w:val="TableParagraph"/>
              <w:ind w:left="109" w:right="238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07 </w:t>
            </w:r>
          </w:p>
          <w:p w:rsidR="000D1BD5" w:rsidRDefault="000D1BD5" w:rsidP="00E02677">
            <w:pPr>
              <w:pStyle w:val="TableParagraph"/>
              <w:ind w:left="109" w:right="238"/>
              <w:rPr>
                <w:sz w:val="24"/>
              </w:rPr>
            </w:pPr>
            <w:r>
              <w:rPr>
                <w:sz w:val="24"/>
              </w:rPr>
              <w:t xml:space="preserve">        ПК 2.1</w:t>
            </w:r>
          </w:p>
          <w:p w:rsidR="000D1BD5" w:rsidRPr="00ED1D5C" w:rsidRDefault="000D1BD5" w:rsidP="00E02677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 xml:space="preserve">          ПК 2.4</w:t>
            </w:r>
          </w:p>
          <w:p w:rsidR="000D1BD5" w:rsidRDefault="000D1BD5" w:rsidP="000D1BD5">
            <w:pPr>
              <w:pStyle w:val="TableParagraph"/>
              <w:ind w:left="109" w:right="238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</w:p>
        </w:tc>
      </w:tr>
      <w:tr w:rsidR="000D1BD5" w:rsidTr="000D1BD5">
        <w:trPr>
          <w:trHeight w:val="275"/>
        </w:trPr>
        <w:tc>
          <w:tcPr>
            <w:tcW w:w="28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D5" w:rsidRDefault="000D1BD5">
            <w:pPr>
              <w:pStyle w:val="TableParagraph"/>
              <w:rPr>
                <w:sz w:val="20"/>
              </w:rPr>
            </w:pP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BD5" w:rsidRPr="0090283D" w:rsidRDefault="000D1BD5" w:rsidP="0090283D">
            <w:pPr>
              <w:pStyle w:val="TableParagraph"/>
              <w:spacing w:line="276" w:lineRule="auto"/>
              <w:ind w:left="113" w:right="113"/>
              <w:jc w:val="both"/>
              <w:rPr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Самостоятельная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pacing w:val="-1"/>
                <w:sz w:val="24"/>
                <w:szCs w:val="24"/>
              </w:rPr>
              <w:t xml:space="preserve">работа: </w:t>
            </w:r>
            <w:r w:rsidRPr="00ED1D5C">
              <w:rPr>
                <w:sz w:val="24"/>
              </w:rPr>
              <w:t>проработка конспекта</w:t>
            </w:r>
          </w:p>
          <w:p w:rsidR="000D1BD5" w:rsidRDefault="000D1BD5" w:rsidP="0090283D">
            <w:pPr>
              <w:pStyle w:val="TableParagraph"/>
              <w:spacing w:line="276" w:lineRule="auto"/>
              <w:ind w:left="113" w:right="113"/>
              <w:jc w:val="both"/>
              <w:rPr>
                <w:spacing w:val="-1"/>
                <w:sz w:val="24"/>
                <w:szCs w:val="24"/>
              </w:rPr>
            </w:pPr>
            <w:r w:rsidRPr="00ED1D5C">
              <w:rPr>
                <w:sz w:val="24"/>
              </w:rPr>
              <w:t>занятий, учебных изданий, дополнительной литературы, интернет – ресурсов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BD5" w:rsidRPr="00820CF0" w:rsidRDefault="000D1BD5" w:rsidP="000D1BD5">
            <w:pPr>
              <w:pStyle w:val="TableParagraph"/>
              <w:rPr>
                <w:sz w:val="24"/>
                <w:szCs w:val="24"/>
              </w:rPr>
            </w:pPr>
            <w:r w:rsidRPr="00820CF0"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D5" w:rsidRDefault="000D1BD5">
            <w:pPr>
              <w:pStyle w:val="TableParagraph"/>
              <w:rPr>
                <w:sz w:val="20"/>
              </w:rPr>
            </w:pPr>
          </w:p>
        </w:tc>
        <w:tc>
          <w:tcPr>
            <w:tcW w:w="2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D5" w:rsidRDefault="000D1BD5" w:rsidP="000D1BD5">
            <w:pPr>
              <w:pStyle w:val="TableParagraph"/>
              <w:ind w:left="109" w:right="238"/>
              <w:rPr>
                <w:sz w:val="20"/>
              </w:rPr>
            </w:pPr>
          </w:p>
        </w:tc>
      </w:tr>
      <w:tr w:rsidR="000D1BD5" w:rsidTr="000D1BD5">
        <w:trPr>
          <w:trHeight w:val="1124"/>
        </w:trPr>
        <w:tc>
          <w:tcPr>
            <w:tcW w:w="28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D1BD5" w:rsidRDefault="000D1BD5" w:rsidP="0090283D">
            <w:pPr>
              <w:pStyle w:val="TableParagraph"/>
              <w:ind w:left="102" w:right="50"/>
              <w:rPr>
                <w:bCs/>
                <w:spacing w:val="14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</w:t>
            </w:r>
            <w:r>
              <w:rPr>
                <w:bCs/>
                <w:spacing w:val="15"/>
                <w:sz w:val="24"/>
                <w:szCs w:val="24"/>
              </w:rPr>
              <w:t xml:space="preserve"> </w:t>
            </w:r>
            <w:r>
              <w:rPr>
                <w:bCs/>
                <w:spacing w:val="-1"/>
                <w:sz w:val="24"/>
                <w:szCs w:val="24"/>
              </w:rPr>
              <w:t>2.2.</w:t>
            </w:r>
            <w:r>
              <w:rPr>
                <w:bCs/>
                <w:spacing w:val="14"/>
                <w:sz w:val="24"/>
                <w:szCs w:val="24"/>
              </w:rPr>
              <w:t xml:space="preserve"> </w:t>
            </w:r>
          </w:p>
          <w:p w:rsidR="000D1BD5" w:rsidRPr="0037438D" w:rsidRDefault="000D1BD5" w:rsidP="0090283D">
            <w:pPr>
              <w:pStyle w:val="TableParagraph"/>
              <w:ind w:left="102" w:right="50"/>
              <w:rPr>
                <w:sz w:val="24"/>
                <w:szCs w:val="24"/>
              </w:rPr>
            </w:pPr>
            <w:r w:rsidRPr="0037438D">
              <w:rPr>
                <w:sz w:val="24"/>
              </w:rPr>
              <w:t>Факторы производственной среды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BD5" w:rsidRDefault="000D1BD5" w:rsidP="0037438D">
            <w:pPr>
              <w:pStyle w:val="TableParagraph"/>
              <w:ind w:left="113" w:right="11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материала:</w:t>
            </w:r>
          </w:p>
          <w:p w:rsidR="000D1BD5" w:rsidRDefault="000D1BD5" w:rsidP="0037438D">
            <w:pPr>
              <w:pStyle w:val="TableParagraph"/>
              <w:ind w:left="113" w:right="113"/>
              <w:jc w:val="both"/>
              <w:rPr>
                <w:sz w:val="24"/>
                <w:szCs w:val="24"/>
              </w:rPr>
            </w:pPr>
            <w:r w:rsidRPr="001867D9">
              <w:rPr>
                <w:bCs/>
                <w:spacing w:val="-6"/>
                <w:sz w:val="24"/>
                <w:szCs w:val="24"/>
              </w:rPr>
              <w:t xml:space="preserve">Микроклимат и его параметры. Источники негативных </w:t>
            </w:r>
            <w:r>
              <w:rPr>
                <w:bCs/>
                <w:spacing w:val="-6"/>
                <w:sz w:val="24"/>
                <w:szCs w:val="24"/>
              </w:rPr>
              <w:t xml:space="preserve">              </w:t>
            </w:r>
            <w:r w:rsidRPr="001867D9">
              <w:rPr>
                <w:bCs/>
                <w:spacing w:val="-6"/>
                <w:sz w:val="24"/>
                <w:szCs w:val="24"/>
              </w:rPr>
              <w:t xml:space="preserve">микроклиматических факторов. Гигиеническое нормирование факторов микроклимата. Контроль параметров микроклимата. </w:t>
            </w:r>
            <w:r>
              <w:rPr>
                <w:bCs/>
                <w:spacing w:val="-6"/>
                <w:sz w:val="24"/>
                <w:szCs w:val="24"/>
              </w:rPr>
              <w:t xml:space="preserve">         </w:t>
            </w:r>
            <w:r w:rsidRPr="001867D9">
              <w:rPr>
                <w:bCs/>
                <w:spacing w:val="-6"/>
                <w:sz w:val="24"/>
                <w:szCs w:val="24"/>
              </w:rPr>
              <w:t xml:space="preserve">Нормализация воздушной среды. Защита работников: средства коллективной и индивидуальной защиты. </w:t>
            </w:r>
            <w:r>
              <w:rPr>
                <w:bCs/>
                <w:spacing w:val="-6"/>
                <w:sz w:val="24"/>
                <w:szCs w:val="24"/>
              </w:rPr>
              <w:t xml:space="preserve">                           </w:t>
            </w:r>
            <w:r w:rsidRPr="001867D9">
              <w:rPr>
                <w:bCs/>
                <w:sz w:val="24"/>
                <w:szCs w:val="24"/>
              </w:rPr>
              <w:t xml:space="preserve">Факторы световой среды на производстве. </w:t>
            </w:r>
            <w:r w:rsidRPr="001867D9">
              <w:rPr>
                <w:bCs/>
                <w:spacing w:val="-6"/>
                <w:sz w:val="24"/>
                <w:szCs w:val="24"/>
              </w:rPr>
              <w:t>Освещение производственных помещений.  Количественные показатели и качественные показатели освещенности Средства нормализации световой среды. Влияние освещенности на безопасность производства работ.</w:t>
            </w:r>
            <w:r>
              <w:rPr>
                <w:bCs/>
                <w:spacing w:val="-6"/>
                <w:sz w:val="24"/>
                <w:szCs w:val="24"/>
              </w:rPr>
              <w:t xml:space="preserve">  </w:t>
            </w:r>
            <w:r w:rsidRPr="001867D9">
              <w:rPr>
                <w:sz w:val="24"/>
                <w:szCs w:val="24"/>
              </w:rPr>
              <w:t>Неионизирующие и ионизирующие поля и излучения. Физическая сущность.</w:t>
            </w:r>
            <w:r w:rsidRPr="001867D9">
              <w:rPr>
                <w:bCs/>
                <w:spacing w:val="-6"/>
                <w:sz w:val="24"/>
                <w:szCs w:val="24"/>
              </w:rPr>
              <w:t xml:space="preserve"> Воздействие на человека, реакции организма. Контроль параметров. Гигиеническое нормирование Защита работников от вредного воздействия излучений</w:t>
            </w:r>
            <w:r>
              <w:rPr>
                <w:bCs/>
                <w:spacing w:val="-6"/>
                <w:sz w:val="24"/>
                <w:szCs w:val="24"/>
              </w:rPr>
              <w:t xml:space="preserve"> </w:t>
            </w:r>
            <w:r w:rsidRPr="001867D9">
              <w:rPr>
                <w:bCs/>
                <w:spacing w:val="-6"/>
                <w:sz w:val="24"/>
                <w:szCs w:val="24"/>
              </w:rPr>
              <w:t xml:space="preserve">Акустические явления (шум, ультразвук, инфразвук, вибрации). Источники. </w:t>
            </w:r>
            <w:r w:rsidRPr="001867D9">
              <w:rPr>
                <w:sz w:val="24"/>
                <w:szCs w:val="24"/>
              </w:rPr>
              <w:t xml:space="preserve">Влияние шума и вибрации на организм человека. </w:t>
            </w:r>
            <w:r w:rsidRPr="001867D9">
              <w:rPr>
                <w:bCs/>
                <w:spacing w:val="-6"/>
                <w:sz w:val="24"/>
                <w:szCs w:val="24"/>
              </w:rPr>
              <w:t>Защита работников от вредного воздействия шума и вибрации</w:t>
            </w:r>
            <w:r>
              <w:rPr>
                <w:bCs/>
                <w:spacing w:val="-6"/>
                <w:sz w:val="24"/>
                <w:szCs w:val="24"/>
              </w:rPr>
              <w:t xml:space="preserve">                                                     </w:t>
            </w:r>
            <w:r w:rsidRPr="001867D9">
              <w:rPr>
                <w:sz w:val="24"/>
                <w:szCs w:val="24"/>
              </w:rPr>
              <w:t xml:space="preserve">Химические и биологические производственные факторы. </w:t>
            </w:r>
            <w:proofErr w:type="spellStart"/>
            <w:r w:rsidRPr="001867D9">
              <w:rPr>
                <w:sz w:val="24"/>
                <w:szCs w:val="24"/>
              </w:rPr>
              <w:t>Экобиозащитная</w:t>
            </w:r>
            <w:proofErr w:type="spellEnd"/>
            <w:r w:rsidRPr="001867D9">
              <w:rPr>
                <w:sz w:val="24"/>
                <w:szCs w:val="24"/>
              </w:rPr>
              <w:t xml:space="preserve"> техника</w:t>
            </w:r>
            <w:r>
              <w:rPr>
                <w:sz w:val="24"/>
                <w:szCs w:val="24"/>
              </w:rPr>
              <w:t xml:space="preserve">                                                </w:t>
            </w:r>
            <w:r w:rsidRPr="001867D9">
              <w:rPr>
                <w:sz w:val="24"/>
                <w:szCs w:val="24"/>
              </w:rPr>
              <w:t>Средства защиты. Требования к спецодежде, порядок выдачи, хранение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BD5" w:rsidRDefault="00083831" w:rsidP="00083831">
            <w:pPr>
              <w:pStyle w:val="TableParagraph"/>
              <w:spacing w:line="268" w:lineRule="exact"/>
              <w:ind w:right="51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4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D5" w:rsidRDefault="000D1BD5">
            <w:pPr>
              <w:pStyle w:val="TableParagraph"/>
              <w:rPr>
                <w:sz w:val="24"/>
              </w:rPr>
            </w:pPr>
          </w:p>
        </w:tc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1BD5" w:rsidRDefault="000D1BD5">
            <w:pPr>
              <w:pStyle w:val="TableParagraph"/>
              <w:spacing w:line="268" w:lineRule="exact"/>
              <w:ind w:left="962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0D1BD5" w:rsidRDefault="000D1BD5" w:rsidP="00E02677">
            <w:pPr>
              <w:pStyle w:val="TableParagraph"/>
              <w:ind w:left="109" w:right="23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</w:t>
            </w:r>
          </w:p>
          <w:p w:rsidR="000D1BD5" w:rsidRDefault="000D1BD5" w:rsidP="00E02677">
            <w:pPr>
              <w:pStyle w:val="TableParagraph"/>
              <w:ind w:left="109" w:right="238"/>
              <w:rPr>
                <w:sz w:val="24"/>
              </w:rPr>
            </w:pPr>
            <w:r>
              <w:rPr>
                <w:b/>
                <w:sz w:val="24"/>
              </w:rPr>
              <w:t xml:space="preserve">         </w:t>
            </w: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01</w:t>
            </w:r>
          </w:p>
          <w:p w:rsidR="000D1BD5" w:rsidRDefault="000D1BD5" w:rsidP="00E02677">
            <w:pPr>
              <w:pStyle w:val="TableParagraph"/>
              <w:ind w:left="109" w:right="238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02 </w:t>
            </w:r>
          </w:p>
          <w:p w:rsidR="000D1BD5" w:rsidRDefault="000D1BD5" w:rsidP="00E02677">
            <w:pPr>
              <w:pStyle w:val="TableParagraph"/>
              <w:ind w:left="109" w:right="238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07 </w:t>
            </w:r>
          </w:p>
          <w:p w:rsidR="000D1BD5" w:rsidRDefault="000D1BD5" w:rsidP="00E02677">
            <w:pPr>
              <w:pStyle w:val="TableParagraph"/>
              <w:ind w:left="109" w:right="238"/>
              <w:rPr>
                <w:sz w:val="24"/>
              </w:rPr>
            </w:pPr>
            <w:r>
              <w:rPr>
                <w:sz w:val="24"/>
              </w:rPr>
              <w:t xml:space="preserve">         ПК 2.1</w:t>
            </w:r>
          </w:p>
          <w:p w:rsidR="000D1BD5" w:rsidRPr="00ED1D5C" w:rsidRDefault="000D1BD5" w:rsidP="00E02677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 xml:space="preserve">           ПК 2.4</w:t>
            </w:r>
          </w:p>
          <w:p w:rsidR="000D1BD5" w:rsidRDefault="000D1BD5" w:rsidP="00E02677">
            <w:pPr>
              <w:pStyle w:val="TableParagraph"/>
              <w:rPr>
                <w:sz w:val="24"/>
              </w:rPr>
            </w:pPr>
          </w:p>
          <w:p w:rsidR="000D1BD5" w:rsidRDefault="000D1BD5" w:rsidP="001C3A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0D1BD5" w:rsidRDefault="000D1BD5" w:rsidP="00A012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0D1BD5" w:rsidRPr="00ED1D5C" w:rsidRDefault="000D1BD5" w:rsidP="000D1BD5">
            <w:pPr>
              <w:pStyle w:val="TableParagraph"/>
              <w:ind w:left="109" w:right="238"/>
              <w:rPr>
                <w:b/>
                <w:sz w:val="24"/>
              </w:rPr>
            </w:pPr>
            <w:r>
              <w:rPr>
                <w:sz w:val="24"/>
              </w:rPr>
              <w:t xml:space="preserve">        </w:t>
            </w:r>
          </w:p>
          <w:p w:rsidR="000D1BD5" w:rsidRDefault="000D1BD5" w:rsidP="00E02677">
            <w:pPr>
              <w:pStyle w:val="TableParagraph"/>
              <w:rPr>
                <w:sz w:val="24"/>
              </w:rPr>
            </w:pPr>
          </w:p>
          <w:p w:rsidR="000D1BD5" w:rsidRDefault="000D1BD5" w:rsidP="00A012F5">
            <w:pPr>
              <w:pStyle w:val="TableParagraph"/>
              <w:rPr>
                <w:sz w:val="24"/>
              </w:rPr>
            </w:pPr>
          </w:p>
        </w:tc>
      </w:tr>
      <w:tr w:rsidR="000D1BD5" w:rsidTr="000D1BD5">
        <w:trPr>
          <w:trHeight w:val="828"/>
        </w:trPr>
        <w:tc>
          <w:tcPr>
            <w:tcW w:w="28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D5" w:rsidRDefault="000D1BD5">
            <w:pPr>
              <w:pStyle w:val="TableParagraph"/>
              <w:rPr>
                <w:sz w:val="24"/>
              </w:rPr>
            </w:pP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BD5" w:rsidRPr="00F07F6B" w:rsidRDefault="000D1BD5" w:rsidP="009A1AC5">
            <w:pPr>
              <w:pStyle w:val="TableParagraph"/>
              <w:ind w:left="113" w:right="11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Самостоятельная работа: </w:t>
            </w:r>
            <w:r w:rsidRPr="00ED1D5C">
              <w:rPr>
                <w:sz w:val="24"/>
              </w:rPr>
              <w:t>проработка конспекта занятий, учебных изданий, дополнительной литературы, интернет – ресурсов.</w:t>
            </w:r>
            <w:r>
              <w:rPr>
                <w:sz w:val="24"/>
              </w:rPr>
              <w:t xml:space="preserve"> </w:t>
            </w:r>
            <w:r w:rsidRPr="00ED1D5C">
              <w:rPr>
                <w:sz w:val="24"/>
              </w:rPr>
              <w:t xml:space="preserve">Подготовка </w:t>
            </w:r>
            <w:r>
              <w:rPr>
                <w:sz w:val="24"/>
              </w:rPr>
              <w:t xml:space="preserve">к практическому занятию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BD5" w:rsidRPr="00820CF0" w:rsidRDefault="000D1BD5">
            <w:pPr>
              <w:pStyle w:val="TableParagraph"/>
              <w:spacing w:line="268" w:lineRule="exact"/>
              <w:ind w:right="516"/>
              <w:jc w:val="right"/>
              <w:rPr>
                <w:sz w:val="24"/>
              </w:rPr>
            </w:pPr>
            <w:r w:rsidRPr="00820CF0">
              <w:rPr>
                <w:sz w:val="24"/>
              </w:rPr>
              <w:t>1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D5" w:rsidRDefault="000D1BD5">
            <w:pPr>
              <w:pStyle w:val="TableParagraph"/>
              <w:rPr>
                <w:sz w:val="24"/>
              </w:rPr>
            </w:pPr>
          </w:p>
        </w:tc>
        <w:tc>
          <w:tcPr>
            <w:tcW w:w="2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D5" w:rsidRDefault="000D1BD5" w:rsidP="00767851">
            <w:pPr>
              <w:pStyle w:val="TableParagraph"/>
              <w:rPr>
                <w:sz w:val="24"/>
              </w:rPr>
            </w:pPr>
          </w:p>
        </w:tc>
      </w:tr>
      <w:tr w:rsidR="00410BEE" w:rsidTr="000D1BD5">
        <w:trPr>
          <w:trHeight w:val="699"/>
        </w:trPr>
        <w:tc>
          <w:tcPr>
            <w:tcW w:w="2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EE" w:rsidRPr="0004571E" w:rsidRDefault="0004571E" w:rsidP="00410B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410BEE" w:rsidRPr="0004571E">
              <w:rPr>
                <w:rFonts w:ascii="Times New Roman" w:hAnsi="Times New Roman" w:cs="Times New Roman"/>
                <w:bCs/>
                <w:sz w:val="24"/>
                <w:szCs w:val="24"/>
              </w:rPr>
              <w:t>Тема 2.3 Специальная оценка условий труда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EE" w:rsidRPr="00F233E3" w:rsidRDefault="0004571E" w:rsidP="00F233E3">
            <w:pPr>
              <w:pStyle w:val="TableParagraph"/>
              <w:ind w:left="113" w:right="113"/>
              <w:jc w:val="both"/>
              <w:rPr>
                <w:b/>
                <w:bCs/>
                <w:sz w:val="24"/>
                <w:szCs w:val="24"/>
              </w:rPr>
            </w:pPr>
            <w:r w:rsidRPr="00F233E3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04571E" w:rsidRPr="0004571E" w:rsidRDefault="0004571E" w:rsidP="00F233E3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F233E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Цели и задачи специальной оценки условий труда. Порядок проведения. Обоснование предоставления льгот и компенсаций работникам, занятым на тяжелых работах и работах с вредными</w:t>
            </w:r>
            <w:r w:rsidRPr="0004571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04571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lastRenderedPageBreak/>
              <w:t>и опасными условиями труда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EE" w:rsidRDefault="0004571E" w:rsidP="00C33DB5">
            <w:pPr>
              <w:pStyle w:val="TableParagraph"/>
              <w:spacing w:line="268" w:lineRule="exact"/>
              <w:ind w:right="51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      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EE" w:rsidRPr="00C33DB5" w:rsidRDefault="00410BEE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71E" w:rsidRDefault="0004571E" w:rsidP="0004571E">
            <w:pPr>
              <w:pStyle w:val="TableParagraph"/>
              <w:ind w:left="109" w:right="238"/>
              <w:rPr>
                <w:sz w:val="24"/>
              </w:rPr>
            </w:pPr>
            <w:r>
              <w:rPr>
                <w:sz w:val="24"/>
              </w:rPr>
              <w:t xml:space="preserve">          2     </w:t>
            </w:r>
          </w:p>
          <w:p w:rsidR="00D90629" w:rsidRDefault="00D90629" w:rsidP="00D90629">
            <w:pPr>
              <w:pStyle w:val="TableParagraph"/>
              <w:ind w:left="109" w:right="238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proofErr w:type="gramStart"/>
            <w:r w:rsidR="0004571E"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</w:t>
            </w:r>
            <w:r w:rsidR="0004571E">
              <w:rPr>
                <w:sz w:val="24"/>
              </w:rPr>
              <w:t>01</w:t>
            </w:r>
          </w:p>
          <w:p w:rsidR="0004571E" w:rsidRDefault="00D90629" w:rsidP="00D90629">
            <w:pPr>
              <w:pStyle w:val="TableParagraph"/>
              <w:ind w:left="109" w:right="238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proofErr w:type="gramStart"/>
            <w:r w:rsidR="0004571E">
              <w:rPr>
                <w:sz w:val="24"/>
              </w:rPr>
              <w:t>ОК</w:t>
            </w:r>
            <w:proofErr w:type="gramEnd"/>
            <w:r w:rsidR="0004571E">
              <w:rPr>
                <w:sz w:val="24"/>
              </w:rPr>
              <w:t xml:space="preserve"> 02 </w:t>
            </w:r>
          </w:p>
          <w:p w:rsidR="0004571E" w:rsidRDefault="00D90629" w:rsidP="0004571E">
            <w:pPr>
              <w:pStyle w:val="TableParagraph"/>
              <w:ind w:left="109" w:right="238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proofErr w:type="gramStart"/>
            <w:r w:rsidR="0004571E">
              <w:rPr>
                <w:sz w:val="24"/>
              </w:rPr>
              <w:t>ОК</w:t>
            </w:r>
            <w:proofErr w:type="gramEnd"/>
            <w:r w:rsidR="0004571E">
              <w:rPr>
                <w:sz w:val="24"/>
              </w:rPr>
              <w:t xml:space="preserve"> 07 </w:t>
            </w:r>
          </w:p>
          <w:p w:rsidR="0004571E" w:rsidRPr="0004571E" w:rsidRDefault="0004571E" w:rsidP="0004571E">
            <w:pPr>
              <w:pStyle w:val="TableParagraph"/>
              <w:ind w:left="109" w:right="238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ПК 2.1 ПК 2.4</w:t>
            </w:r>
          </w:p>
          <w:p w:rsidR="00410BEE" w:rsidRDefault="00410BEE" w:rsidP="00767851">
            <w:pPr>
              <w:pStyle w:val="TableParagraph"/>
              <w:rPr>
                <w:sz w:val="24"/>
              </w:rPr>
            </w:pPr>
          </w:p>
        </w:tc>
      </w:tr>
      <w:tr w:rsidR="000D1BD5" w:rsidTr="00820CF0">
        <w:trPr>
          <w:trHeight w:val="699"/>
        </w:trPr>
        <w:tc>
          <w:tcPr>
            <w:tcW w:w="94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D5" w:rsidRDefault="000D1BD5" w:rsidP="003C55F0">
            <w:pPr>
              <w:pStyle w:val="TableParagraph"/>
              <w:ind w:left="108" w:right="159"/>
              <w:rPr>
                <w:b/>
                <w:sz w:val="24"/>
              </w:rPr>
            </w:pPr>
            <w:r w:rsidRPr="00C33DB5">
              <w:rPr>
                <w:sz w:val="24"/>
              </w:rPr>
              <w:lastRenderedPageBreak/>
              <w:t xml:space="preserve">    </w:t>
            </w:r>
            <w:r w:rsidRPr="00C33DB5">
              <w:rPr>
                <w:b/>
                <w:sz w:val="24"/>
              </w:rPr>
              <w:t>Раздел 3. Основы</w:t>
            </w:r>
            <w:r w:rsidRPr="00C33DB5">
              <w:rPr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C33DB5">
              <w:rPr>
                <w:b/>
                <w:bCs/>
                <w:sz w:val="24"/>
                <w:szCs w:val="24"/>
              </w:rPr>
              <w:t>п</w:t>
            </w:r>
            <w:r w:rsidRPr="00C33DB5">
              <w:rPr>
                <w:b/>
                <w:bCs/>
                <w:spacing w:val="-1"/>
                <w:sz w:val="24"/>
                <w:szCs w:val="24"/>
              </w:rPr>
              <w:t>о</w:t>
            </w:r>
            <w:r w:rsidRPr="00C33DB5">
              <w:rPr>
                <w:b/>
                <w:bCs/>
                <w:sz w:val="24"/>
                <w:szCs w:val="24"/>
              </w:rPr>
              <w:t>жар</w:t>
            </w:r>
            <w:r w:rsidRPr="00C33DB5">
              <w:rPr>
                <w:b/>
                <w:bCs/>
                <w:spacing w:val="-1"/>
                <w:sz w:val="24"/>
                <w:szCs w:val="24"/>
              </w:rPr>
              <w:t>н</w:t>
            </w:r>
            <w:r w:rsidRPr="00C33DB5">
              <w:rPr>
                <w:b/>
                <w:bCs/>
                <w:sz w:val="24"/>
                <w:szCs w:val="24"/>
              </w:rPr>
              <w:t>ой</w:t>
            </w:r>
            <w:r w:rsidRPr="00C33DB5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C33DB5">
              <w:rPr>
                <w:b/>
                <w:bCs/>
                <w:sz w:val="24"/>
                <w:szCs w:val="24"/>
              </w:rPr>
              <w:t>безо</w:t>
            </w:r>
            <w:r w:rsidRPr="00C33DB5">
              <w:rPr>
                <w:b/>
                <w:bCs/>
                <w:spacing w:val="-1"/>
                <w:sz w:val="24"/>
                <w:szCs w:val="24"/>
              </w:rPr>
              <w:t>п</w:t>
            </w:r>
            <w:r w:rsidRPr="00C33DB5">
              <w:rPr>
                <w:b/>
                <w:bCs/>
                <w:spacing w:val="1"/>
                <w:sz w:val="24"/>
                <w:szCs w:val="24"/>
              </w:rPr>
              <w:t>а</w:t>
            </w:r>
            <w:r w:rsidRPr="00C33DB5">
              <w:rPr>
                <w:b/>
                <w:bCs/>
                <w:sz w:val="24"/>
                <w:szCs w:val="24"/>
              </w:rPr>
              <w:t>снос</w:t>
            </w:r>
            <w:r w:rsidRPr="00C33DB5">
              <w:rPr>
                <w:b/>
                <w:bCs/>
                <w:spacing w:val="-1"/>
                <w:sz w:val="24"/>
                <w:szCs w:val="24"/>
              </w:rPr>
              <w:t>т</w:t>
            </w:r>
            <w:r w:rsidRPr="00C33DB5">
              <w:rPr>
                <w:b/>
                <w:bCs/>
                <w:sz w:val="24"/>
                <w:szCs w:val="24"/>
              </w:rPr>
              <w:t>и</w:t>
            </w:r>
            <w:r>
              <w:rPr>
                <w:b/>
                <w:bCs/>
                <w:sz w:val="24"/>
                <w:szCs w:val="24"/>
              </w:rPr>
              <w:t>, электробезопасности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BD5" w:rsidRPr="00820CF0" w:rsidRDefault="00820CF0" w:rsidP="00820CF0">
            <w:pPr>
              <w:pStyle w:val="TableParagraph"/>
              <w:spacing w:line="268" w:lineRule="exact"/>
              <w:ind w:left="113" w:right="113"/>
              <w:jc w:val="center"/>
              <w:rPr>
                <w:b/>
                <w:sz w:val="24"/>
              </w:rPr>
            </w:pPr>
            <w:r w:rsidRPr="00820CF0">
              <w:rPr>
                <w:b/>
                <w:sz w:val="24"/>
              </w:rPr>
              <w:t>14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D5" w:rsidRPr="00C33DB5" w:rsidRDefault="000D1BD5" w:rsidP="00FE3E0B">
            <w:pPr>
              <w:pStyle w:val="TableParagraph"/>
              <w:rPr>
                <w:b/>
                <w:sz w:val="24"/>
              </w:rPr>
            </w:pPr>
            <w:r w:rsidRPr="00C33DB5">
              <w:rPr>
                <w:b/>
                <w:sz w:val="24"/>
              </w:rPr>
              <w:t xml:space="preserve">           </w:t>
            </w:r>
            <w:r>
              <w:rPr>
                <w:b/>
                <w:sz w:val="24"/>
              </w:rPr>
              <w:t xml:space="preserve">  </w:t>
            </w:r>
            <w:r w:rsidR="00FE3E0B">
              <w:rPr>
                <w:b/>
                <w:sz w:val="24"/>
              </w:rPr>
              <w:t>4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D5" w:rsidRDefault="000D1BD5" w:rsidP="00767851">
            <w:pPr>
              <w:pStyle w:val="TableParagraph"/>
              <w:rPr>
                <w:sz w:val="24"/>
              </w:rPr>
            </w:pPr>
          </w:p>
        </w:tc>
      </w:tr>
      <w:tr w:rsidR="000D1BD5" w:rsidTr="000D1BD5">
        <w:trPr>
          <w:trHeight w:val="1990"/>
        </w:trPr>
        <w:tc>
          <w:tcPr>
            <w:tcW w:w="28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1BD5" w:rsidRDefault="000D1BD5" w:rsidP="000D1BD5">
            <w:pPr>
              <w:pStyle w:val="TableParagraph"/>
              <w:tabs>
                <w:tab w:val="left" w:pos="825"/>
              </w:tabs>
              <w:spacing w:line="268" w:lineRule="exact"/>
              <w:ind w:left="113" w:right="113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ED1D5C">
              <w:rPr>
                <w:sz w:val="24"/>
              </w:rPr>
              <w:t>Тема</w:t>
            </w:r>
            <w:r w:rsidRPr="00ED1D5C">
              <w:rPr>
                <w:sz w:val="24"/>
              </w:rPr>
              <w:tab/>
              <w:t>3.1.</w:t>
            </w:r>
          </w:p>
          <w:p w:rsidR="000D1BD5" w:rsidRPr="00A73379" w:rsidRDefault="000D1BD5" w:rsidP="000D1BD5">
            <w:pPr>
              <w:pStyle w:val="TableParagraph"/>
              <w:ind w:left="113" w:right="11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A73379">
              <w:rPr>
                <w:sz w:val="24"/>
              </w:rPr>
              <w:t xml:space="preserve">Пожарная безопасность на  объектах </w:t>
            </w:r>
            <w:proofErr w:type="gramStart"/>
            <w:r w:rsidRPr="00A73379">
              <w:rPr>
                <w:sz w:val="24"/>
              </w:rPr>
              <w:t>железнодорожного</w:t>
            </w:r>
            <w:proofErr w:type="gramEnd"/>
          </w:p>
          <w:p w:rsidR="000D1BD5" w:rsidRPr="00A73379" w:rsidRDefault="000D1BD5" w:rsidP="000D1BD5">
            <w:pPr>
              <w:pStyle w:val="TableParagraph"/>
              <w:ind w:left="113" w:right="113"/>
              <w:jc w:val="both"/>
              <w:rPr>
                <w:sz w:val="24"/>
              </w:rPr>
            </w:pPr>
            <w:r w:rsidRPr="00A73379">
              <w:rPr>
                <w:sz w:val="24"/>
              </w:rPr>
              <w:t xml:space="preserve">  транспорта</w:t>
            </w:r>
          </w:p>
          <w:p w:rsidR="000D1BD5" w:rsidRDefault="000D1BD5" w:rsidP="0037438D">
            <w:pPr>
              <w:pStyle w:val="TableParagraph"/>
              <w:spacing w:line="276" w:lineRule="auto"/>
              <w:ind w:right="5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0D1BD5" w:rsidRDefault="000D1BD5" w:rsidP="00F07F6B">
            <w:pPr>
              <w:pStyle w:val="TableParagraph"/>
              <w:spacing w:line="276" w:lineRule="auto"/>
              <w:ind w:right="50"/>
              <w:jc w:val="both"/>
              <w:rPr>
                <w:sz w:val="24"/>
              </w:rPr>
            </w:pP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BD5" w:rsidRDefault="000D1BD5" w:rsidP="00820CF0">
            <w:pPr>
              <w:pStyle w:val="TableParagraph"/>
              <w:spacing w:line="276" w:lineRule="auto"/>
              <w:ind w:left="113" w:right="11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материала:</w:t>
            </w:r>
          </w:p>
          <w:p w:rsidR="000D1BD5" w:rsidRDefault="000D1BD5" w:rsidP="00820CF0">
            <w:pPr>
              <w:pStyle w:val="TableParagraph"/>
              <w:tabs>
                <w:tab w:val="left" w:pos="1207"/>
                <w:tab w:val="left" w:pos="1563"/>
                <w:tab w:val="left" w:pos="2040"/>
                <w:tab w:val="left" w:pos="2683"/>
                <w:tab w:val="left" w:pos="3295"/>
                <w:tab w:val="left" w:pos="4066"/>
                <w:tab w:val="left" w:pos="4390"/>
              </w:tabs>
              <w:ind w:left="113" w:right="113"/>
              <w:jc w:val="both"/>
              <w:rPr>
                <w:sz w:val="20"/>
                <w:szCs w:val="20"/>
              </w:rPr>
            </w:pPr>
            <w:r w:rsidRPr="00ED1D5C">
              <w:rPr>
                <w:sz w:val="24"/>
              </w:rPr>
              <w:t>Виды горения. Пожароопасные и взрывоопасные свойства веществ и материалов. Классификация</w:t>
            </w:r>
            <w:r w:rsidR="00820CF0">
              <w:rPr>
                <w:sz w:val="24"/>
              </w:rPr>
              <w:t xml:space="preserve"> пожаров и взрывов. </w:t>
            </w:r>
            <w:r w:rsidRPr="00ED1D5C">
              <w:rPr>
                <w:sz w:val="24"/>
              </w:rPr>
              <w:t>Первичные</w:t>
            </w:r>
            <w:r w:rsidRPr="00ED1D5C">
              <w:rPr>
                <w:sz w:val="24"/>
              </w:rPr>
              <w:tab/>
              <w:t>средства п</w:t>
            </w:r>
            <w:r w:rsidR="00820CF0">
              <w:rPr>
                <w:sz w:val="24"/>
              </w:rPr>
              <w:t xml:space="preserve">ожаротушения. </w:t>
            </w:r>
            <w:r w:rsidRPr="00ED1D5C">
              <w:rPr>
                <w:sz w:val="24"/>
              </w:rPr>
              <w:t>П</w:t>
            </w:r>
            <w:r w:rsidR="00820CF0">
              <w:rPr>
                <w:sz w:val="24"/>
              </w:rPr>
              <w:t xml:space="preserve">ожарная техника. </w:t>
            </w:r>
            <w:r w:rsidRPr="00ED1D5C">
              <w:rPr>
                <w:sz w:val="24"/>
              </w:rPr>
              <w:t>Организация</w:t>
            </w:r>
            <w:r w:rsidR="00820CF0">
              <w:rPr>
                <w:sz w:val="24"/>
              </w:rPr>
              <w:t xml:space="preserve"> </w:t>
            </w:r>
            <w:r w:rsidRPr="00ED1D5C">
              <w:rPr>
                <w:sz w:val="24"/>
              </w:rPr>
              <w:t>мероприятий по предупреждению взрывов и пожаров на</w:t>
            </w:r>
            <w:r w:rsidR="00820CF0">
              <w:rPr>
                <w:sz w:val="24"/>
              </w:rPr>
              <w:t xml:space="preserve"> </w:t>
            </w:r>
            <w:r w:rsidRPr="004C4ECF">
              <w:rPr>
                <w:sz w:val="24"/>
                <w:szCs w:val="24"/>
              </w:rPr>
              <w:t>предприятии.</w:t>
            </w:r>
            <w:r w:rsidRPr="004C4ECF">
              <w:rPr>
                <w:spacing w:val="3"/>
                <w:sz w:val="24"/>
                <w:szCs w:val="24"/>
              </w:rPr>
              <w:t xml:space="preserve"> </w:t>
            </w:r>
            <w:r w:rsidRPr="004C4ECF">
              <w:rPr>
                <w:sz w:val="24"/>
                <w:szCs w:val="24"/>
              </w:rPr>
              <w:t>Ответ</w:t>
            </w:r>
            <w:r w:rsidRPr="004C4ECF">
              <w:rPr>
                <w:spacing w:val="-1"/>
                <w:sz w:val="24"/>
                <w:szCs w:val="24"/>
              </w:rPr>
              <w:t>с</w:t>
            </w:r>
            <w:r w:rsidRPr="004C4ECF">
              <w:rPr>
                <w:sz w:val="24"/>
                <w:szCs w:val="24"/>
              </w:rPr>
              <w:t>твенность</w:t>
            </w:r>
            <w:r w:rsidR="00820CF0">
              <w:rPr>
                <w:sz w:val="24"/>
                <w:szCs w:val="24"/>
              </w:rPr>
              <w:t xml:space="preserve"> </w:t>
            </w:r>
            <w:r w:rsidRPr="004C4ECF">
              <w:rPr>
                <w:sz w:val="24"/>
                <w:szCs w:val="24"/>
              </w:rPr>
              <w:t>д</w:t>
            </w:r>
            <w:r w:rsidRPr="004C4ECF">
              <w:rPr>
                <w:spacing w:val="1"/>
                <w:sz w:val="24"/>
                <w:szCs w:val="24"/>
              </w:rPr>
              <w:t>о</w:t>
            </w:r>
            <w:r w:rsidRPr="004C4ECF">
              <w:rPr>
                <w:sz w:val="24"/>
                <w:szCs w:val="24"/>
              </w:rPr>
              <w:t>лжн</w:t>
            </w:r>
            <w:r w:rsidRPr="004C4ECF">
              <w:rPr>
                <w:spacing w:val="1"/>
                <w:sz w:val="24"/>
                <w:szCs w:val="24"/>
              </w:rPr>
              <w:t>о</w:t>
            </w:r>
            <w:r w:rsidRPr="004C4ECF">
              <w:rPr>
                <w:sz w:val="24"/>
                <w:szCs w:val="24"/>
              </w:rPr>
              <w:t>стных</w:t>
            </w:r>
            <w:r w:rsidRPr="004C4ECF">
              <w:rPr>
                <w:spacing w:val="-1"/>
                <w:sz w:val="24"/>
                <w:szCs w:val="24"/>
              </w:rPr>
              <w:t xml:space="preserve"> </w:t>
            </w:r>
            <w:r w:rsidRPr="004C4ECF">
              <w:rPr>
                <w:sz w:val="24"/>
                <w:szCs w:val="24"/>
              </w:rPr>
              <w:t>лиц за п</w:t>
            </w:r>
            <w:r w:rsidRPr="004C4ECF">
              <w:rPr>
                <w:spacing w:val="1"/>
                <w:sz w:val="24"/>
                <w:szCs w:val="24"/>
              </w:rPr>
              <w:t>о</w:t>
            </w:r>
            <w:r w:rsidRPr="004C4ECF">
              <w:rPr>
                <w:sz w:val="24"/>
                <w:szCs w:val="24"/>
              </w:rPr>
              <w:t>жа</w:t>
            </w:r>
            <w:r w:rsidRPr="004C4ECF">
              <w:rPr>
                <w:spacing w:val="1"/>
                <w:sz w:val="24"/>
                <w:szCs w:val="24"/>
              </w:rPr>
              <w:t>р</w:t>
            </w:r>
            <w:r w:rsidRPr="004C4ECF">
              <w:rPr>
                <w:spacing w:val="-2"/>
                <w:sz w:val="24"/>
                <w:szCs w:val="24"/>
              </w:rPr>
              <w:t>н</w:t>
            </w:r>
            <w:r w:rsidRPr="004C4ECF">
              <w:rPr>
                <w:sz w:val="24"/>
                <w:szCs w:val="24"/>
              </w:rPr>
              <w:t>ую</w:t>
            </w:r>
            <w:r w:rsidRPr="004C4ECF">
              <w:rPr>
                <w:spacing w:val="1"/>
                <w:sz w:val="24"/>
                <w:szCs w:val="24"/>
              </w:rPr>
              <w:t xml:space="preserve"> </w:t>
            </w:r>
            <w:r w:rsidRPr="004C4ECF">
              <w:rPr>
                <w:sz w:val="24"/>
                <w:szCs w:val="24"/>
              </w:rPr>
              <w:t>бе</w:t>
            </w:r>
            <w:r w:rsidRPr="004C4ECF">
              <w:rPr>
                <w:spacing w:val="-1"/>
                <w:sz w:val="24"/>
                <w:szCs w:val="24"/>
              </w:rPr>
              <w:t>з</w:t>
            </w:r>
            <w:r w:rsidRPr="004C4ECF">
              <w:rPr>
                <w:spacing w:val="1"/>
                <w:sz w:val="24"/>
                <w:szCs w:val="24"/>
              </w:rPr>
              <w:t>о</w:t>
            </w:r>
            <w:r w:rsidRPr="004C4ECF">
              <w:rPr>
                <w:sz w:val="24"/>
                <w:szCs w:val="24"/>
              </w:rPr>
              <w:t>пасность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BD5" w:rsidRDefault="000D1BD5">
            <w:pPr>
              <w:pStyle w:val="TableParagraph"/>
              <w:spacing w:line="268" w:lineRule="exact"/>
              <w:ind w:right="51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D5" w:rsidRDefault="000D1BD5">
            <w:pPr>
              <w:pStyle w:val="TableParagraph"/>
              <w:rPr>
                <w:sz w:val="24"/>
              </w:rPr>
            </w:pPr>
          </w:p>
        </w:tc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1BD5" w:rsidRPr="00A1178C" w:rsidRDefault="000D1BD5" w:rsidP="00A1178C">
            <w:pPr>
              <w:pStyle w:val="TableParagraph"/>
              <w:spacing w:line="268" w:lineRule="exact"/>
              <w:ind w:left="962"/>
              <w:rPr>
                <w:sz w:val="24"/>
              </w:rPr>
            </w:pPr>
            <w:r w:rsidRPr="00F07F6B">
              <w:rPr>
                <w:sz w:val="24"/>
              </w:rPr>
              <w:t>2</w:t>
            </w:r>
          </w:p>
          <w:p w:rsidR="000D1BD5" w:rsidRPr="007211E9" w:rsidRDefault="000D1BD5" w:rsidP="00C33DB5">
            <w:pPr>
              <w:pStyle w:val="TableParagraph"/>
              <w:ind w:right="255"/>
              <w:jc w:val="both"/>
              <w:rPr>
                <w:sz w:val="24"/>
              </w:rPr>
            </w:pPr>
            <w:r w:rsidRPr="0045692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:rsidR="000D1BD5" w:rsidRDefault="000D1BD5" w:rsidP="00371366">
            <w:pPr>
              <w:pStyle w:val="TableParagraph"/>
              <w:ind w:left="109" w:right="238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01</w:t>
            </w:r>
          </w:p>
          <w:p w:rsidR="000D1BD5" w:rsidRDefault="000D1BD5" w:rsidP="00371366">
            <w:pPr>
              <w:pStyle w:val="TableParagraph"/>
              <w:ind w:left="109" w:right="238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02 </w:t>
            </w:r>
          </w:p>
          <w:p w:rsidR="000D1BD5" w:rsidRDefault="000D1BD5" w:rsidP="00371366">
            <w:pPr>
              <w:pStyle w:val="TableParagraph"/>
              <w:ind w:left="109" w:right="238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07 </w:t>
            </w:r>
          </w:p>
          <w:p w:rsidR="000D1BD5" w:rsidRDefault="000D1BD5" w:rsidP="00371366">
            <w:pPr>
              <w:pStyle w:val="TableParagraph"/>
              <w:ind w:left="109" w:right="238"/>
              <w:rPr>
                <w:sz w:val="24"/>
              </w:rPr>
            </w:pPr>
            <w:r>
              <w:rPr>
                <w:sz w:val="24"/>
              </w:rPr>
              <w:t xml:space="preserve">        ПК 2.1</w:t>
            </w:r>
          </w:p>
          <w:p w:rsidR="000D1BD5" w:rsidRPr="00ED1D5C" w:rsidRDefault="000D1BD5" w:rsidP="00371366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 xml:space="preserve">          ПК 2.4</w:t>
            </w:r>
          </w:p>
          <w:p w:rsidR="000D1BD5" w:rsidRPr="007211E9" w:rsidRDefault="000D1BD5" w:rsidP="000D1BD5">
            <w:pPr>
              <w:pStyle w:val="TableParagraph"/>
              <w:ind w:left="109" w:right="238"/>
              <w:rPr>
                <w:sz w:val="24"/>
                <w:highlight w:val="yellow"/>
              </w:rPr>
            </w:pPr>
            <w:r>
              <w:rPr>
                <w:sz w:val="24"/>
              </w:rPr>
              <w:t xml:space="preserve">        </w:t>
            </w:r>
          </w:p>
        </w:tc>
      </w:tr>
      <w:tr w:rsidR="000D1BD5" w:rsidTr="000D1BD5">
        <w:trPr>
          <w:trHeight w:val="844"/>
        </w:trPr>
        <w:tc>
          <w:tcPr>
            <w:tcW w:w="28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BD5" w:rsidRDefault="000D1BD5">
            <w:pPr>
              <w:pStyle w:val="TableParagraph"/>
              <w:rPr>
                <w:sz w:val="24"/>
              </w:rPr>
            </w:pP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BD5" w:rsidRPr="00ED1D5C" w:rsidRDefault="000D1BD5" w:rsidP="00820CF0">
            <w:pPr>
              <w:pStyle w:val="TableParagraph"/>
              <w:spacing w:line="270" w:lineRule="exact"/>
              <w:ind w:left="113" w:right="113"/>
              <w:jc w:val="both"/>
              <w:rPr>
                <w:b/>
                <w:sz w:val="24"/>
              </w:rPr>
            </w:pPr>
            <w:r w:rsidRPr="00ED1D5C">
              <w:rPr>
                <w:b/>
                <w:sz w:val="24"/>
              </w:rPr>
              <w:t>Практические занятия</w:t>
            </w:r>
            <w:r>
              <w:rPr>
                <w:b/>
                <w:sz w:val="24"/>
              </w:rPr>
              <w:t xml:space="preserve"> № </w:t>
            </w:r>
            <w:r w:rsidR="00FE3E0B">
              <w:rPr>
                <w:b/>
                <w:sz w:val="24"/>
              </w:rPr>
              <w:t>3</w:t>
            </w:r>
          </w:p>
          <w:p w:rsidR="000D1BD5" w:rsidRPr="00C33DB5" w:rsidRDefault="000D1BD5" w:rsidP="00820CF0">
            <w:pPr>
              <w:widowControl w:val="0"/>
              <w:autoSpaceDE w:val="0"/>
              <w:autoSpaceDN w:val="0"/>
              <w:adjustRightInd w:val="0"/>
              <w:spacing w:before="7"/>
              <w:ind w:left="113"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33DB5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применения первичных средств пожаротушения                                                                                                                     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BD5" w:rsidRDefault="000D1BD5">
            <w:pPr>
              <w:pStyle w:val="TableParagraph"/>
              <w:spacing w:line="268" w:lineRule="exact"/>
              <w:ind w:right="51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D5" w:rsidRDefault="000D1B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    2</w:t>
            </w:r>
          </w:p>
        </w:tc>
        <w:tc>
          <w:tcPr>
            <w:tcW w:w="20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BD5" w:rsidRPr="007211E9" w:rsidRDefault="000D1BD5" w:rsidP="000D1BD5">
            <w:pPr>
              <w:pStyle w:val="TableParagraph"/>
              <w:ind w:left="109" w:right="238"/>
              <w:rPr>
                <w:sz w:val="24"/>
                <w:highlight w:val="yellow"/>
              </w:rPr>
            </w:pPr>
          </w:p>
        </w:tc>
      </w:tr>
      <w:tr w:rsidR="000D1BD5" w:rsidTr="000D1BD5">
        <w:trPr>
          <w:trHeight w:val="1034"/>
        </w:trPr>
        <w:tc>
          <w:tcPr>
            <w:tcW w:w="28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D5" w:rsidRDefault="000D1BD5">
            <w:pPr>
              <w:pStyle w:val="TableParagraph"/>
              <w:rPr>
                <w:sz w:val="24"/>
              </w:rPr>
            </w:pP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BD5" w:rsidRDefault="000D1BD5" w:rsidP="00C33DB5">
            <w:pPr>
              <w:pStyle w:val="TableParagraph"/>
              <w:spacing w:line="276" w:lineRule="auto"/>
              <w:ind w:right="113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 xml:space="preserve">  Самостоятельная работа: </w:t>
            </w:r>
            <w:r>
              <w:rPr>
                <w:spacing w:val="-1"/>
                <w:sz w:val="24"/>
                <w:szCs w:val="24"/>
              </w:rPr>
              <w:t>проработка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конспектов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занятий,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учебных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дополнительных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изданий, </w:t>
            </w:r>
            <w:r w:rsidRPr="00ED1D5C">
              <w:rPr>
                <w:sz w:val="24"/>
              </w:rPr>
              <w:t>интернет – ресурсов</w:t>
            </w:r>
            <w:r>
              <w:rPr>
                <w:sz w:val="24"/>
              </w:rPr>
              <w:t xml:space="preserve">. </w:t>
            </w:r>
            <w:r w:rsidRPr="00ED1D5C">
              <w:rPr>
                <w:sz w:val="24"/>
              </w:rPr>
              <w:t xml:space="preserve">Подготовка </w:t>
            </w:r>
            <w:r>
              <w:rPr>
                <w:sz w:val="24"/>
              </w:rPr>
              <w:t>к практическому занятию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BD5" w:rsidRPr="00820CF0" w:rsidRDefault="000D1BD5">
            <w:pPr>
              <w:pStyle w:val="TableParagraph"/>
              <w:spacing w:line="268" w:lineRule="exact"/>
              <w:ind w:right="516"/>
              <w:jc w:val="right"/>
              <w:rPr>
                <w:sz w:val="24"/>
              </w:rPr>
            </w:pPr>
            <w:r w:rsidRPr="00820CF0">
              <w:rPr>
                <w:sz w:val="24"/>
              </w:rPr>
              <w:t>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D5" w:rsidRDefault="000D1BD5">
            <w:pPr>
              <w:pStyle w:val="TableParagraph"/>
              <w:rPr>
                <w:sz w:val="24"/>
              </w:rPr>
            </w:pPr>
          </w:p>
        </w:tc>
        <w:tc>
          <w:tcPr>
            <w:tcW w:w="2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D5" w:rsidRPr="00391614" w:rsidRDefault="000D1BD5" w:rsidP="00391614">
            <w:pPr>
              <w:pStyle w:val="TableParagraph"/>
              <w:ind w:left="109" w:right="255"/>
              <w:jc w:val="both"/>
              <w:rPr>
                <w:sz w:val="24"/>
              </w:rPr>
            </w:pPr>
          </w:p>
        </w:tc>
      </w:tr>
      <w:tr w:rsidR="000D1BD5" w:rsidTr="000D1BD5">
        <w:trPr>
          <w:trHeight w:val="830"/>
        </w:trPr>
        <w:tc>
          <w:tcPr>
            <w:tcW w:w="28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D1BD5" w:rsidRPr="00D90629" w:rsidRDefault="000D1BD5" w:rsidP="0037438D">
            <w:pPr>
              <w:pStyle w:val="TableParagraph"/>
              <w:spacing w:before="1" w:line="276" w:lineRule="auto"/>
              <w:ind w:right="10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</w:rPr>
              <w:t xml:space="preserve">   </w:t>
            </w:r>
            <w:r w:rsidRPr="00D90629">
              <w:rPr>
                <w:bCs/>
                <w:sz w:val="24"/>
                <w:szCs w:val="24"/>
              </w:rPr>
              <w:t>Тема 3.2</w:t>
            </w:r>
            <w:r>
              <w:rPr>
                <w:bCs/>
                <w:sz w:val="24"/>
                <w:szCs w:val="24"/>
              </w:rPr>
              <w:t xml:space="preserve">. </w:t>
            </w:r>
            <w:r w:rsidRPr="00D90629">
              <w:rPr>
                <w:bCs/>
                <w:sz w:val="24"/>
                <w:szCs w:val="24"/>
              </w:rPr>
              <w:t xml:space="preserve"> Меры</w:t>
            </w:r>
          </w:p>
          <w:p w:rsidR="000D1BD5" w:rsidRDefault="000D1BD5" w:rsidP="0037438D">
            <w:pPr>
              <w:pStyle w:val="TableParagraph"/>
              <w:spacing w:before="1" w:line="276" w:lineRule="auto"/>
              <w:ind w:left="102" w:right="101"/>
              <w:jc w:val="both"/>
              <w:rPr>
                <w:b/>
                <w:bCs/>
                <w:sz w:val="24"/>
                <w:szCs w:val="24"/>
              </w:rPr>
            </w:pPr>
            <w:r w:rsidRPr="00D90629">
              <w:rPr>
                <w:bCs/>
                <w:sz w:val="24"/>
                <w:szCs w:val="24"/>
              </w:rPr>
              <w:t xml:space="preserve"> безопасности при работе с электрооборудованием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D5" w:rsidRDefault="000D1BD5" w:rsidP="00820CF0">
            <w:pPr>
              <w:pStyle w:val="TableParagraph"/>
              <w:spacing w:line="276" w:lineRule="auto"/>
              <w:ind w:left="113" w:right="113"/>
              <w:jc w:val="both"/>
              <w:rPr>
                <w:b/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86EB6">
              <w:rPr>
                <w:sz w:val="24"/>
                <w:szCs w:val="24"/>
              </w:rPr>
              <w:t>С</w:t>
            </w:r>
            <w:r w:rsidRPr="00E86EB6">
              <w:rPr>
                <w:b/>
                <w:bCs/>
                <w:spacing w:val="-1"/>
                <w:sz w:val="24"/>
                <w:szCs w:val="24"/>
              </w:rPr>
              <w:t>одержание учебного материала</w:t>
            </w:r>
            <w:r>
              <w:rPr>
                <w:b/>
                <w:bCs/>
                <w:spacing w:val="-1"/>
                <w:sz w:val="24"/>
                <w:szCs w:val="24"/>
              </w:rPr>
              <w:t>:</w:t>
            </w:r>
          </w:p>
          <w:p w:rsidR="000D1BD5" w:rsidRPr="00B22863" w:rsidRDefault="00820CF0" w:rsidP="004E49EA">
            <w:pPr>
              <w:pStyle w:val="TableParagraph"/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D1BD5" w:rsidRPr="00B22863">
              <w:rPr>
                <w:sz w:val="24"/>
                <w:szCs w:val="24"/>
              </w:rPr>
              <w:t xml:space="preserve">Понятия о системе электроснабжения железных дорог. Степень и опасность воздействия электрического тока. Виды поражения электрическим током. </w:t>
            </w:r>
            <w:proofErr w:type="spellStart"/>
            <w:r w:rsidR="000D1BD5" w:rsidRPr="00B22863">
              <w:rPr>
                <w:sz w:val="24"/>
                <w:szCs w:val="24"/>
              </w:rPr>
              <w:t>Электротравмы</w:t>
            </w:r>
            <w:proofErr w:type="spellEnd"/>
            <w:r w:rsidR="000D1BD5" w:rsidRPr="00B22863">
              <w:rPr>
                <w:sz w:val="24"/>
                <w:szCs w:val="24"/>
              </w:rPr>
              <w:t>. Степень воздействия переменного тока на организм человека. Опасность поражения электрическим током в зависимости от условий производственных помещений</w:t>
            </w:r>
            <w:r>
              <w:rPr>
                <w:sz w:val="24"/>
                <w:szCs w:val="24"/>
              </w:rPr>
              <w:t xml:space="preserve">. </w:t>
            </w:r>
            <w:r w:rsidR="000D1BD5">
              <w:rPr>
                <w:sz w:val="24"/>
                <w:szCs w:val="24"/>
              </w:rPr>
              <w:t>Меры защиты от поражения электрическим током</w:t>
            </w:r>
            <w:r>
              <w:rPr>
                <w:sz w:val="24"/>
                <w:szCs w:val="24"/>
              </w:rPr>
              <w:t xml:space="preserve">. </w:t>
            </w:r>
            <w:r w:rsidR="000D1BD5">
              <w:rPr>
                <w:sz w:val="24"/>
                <w:szCs w:val="24"/>
              </w:rPr>
              <w:t>Средства защиты, используемые в электроустановках</w:t>
            </w:r>
            <w:r w:rsidR="000D1BD5" w:rsidRPr="00B22863">
              <w:rPr>
                <w:sz w:val="24"/>
                <w:szCs w:val="24"/>
              </w:rPr>
              <w:t>. Классификация электроинструмента. Виды работ в электроустановках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BD5" w:rsidRPr="00820CF0" w:rsidRDefault="000D1BD5">
            <w:pPr>
              <w:pStyle w:val="TableParagraph"/>
              <w:spacing w:line="275" w:lineRule="exact"/>
              <w:ind w:right="456"/>
              <w:jc w:val="right"/>
              <w:rPr>
                <w:sz w:val="24"/>
              </w:rPr>
            </w:pPr>
            <w:r w:rsidRPr="00820CF0">
              <w:rPr>
                <w:sz w:val="24"/>
              </w:rPr>
              <w:t>4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D5" w:rsidRDefault="000D1BD5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</w:p>
        </w:tc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1BD5" w:rsidRDefault="000D1BD5">
            <w:pPr>
              <w:pStyle w:val="TableParagraph"/>
              <w:rPr>
                <w:sz w:val="24"/>
              </w:rPr>
            </w:pPr>
            <w:r w:rsidRPr="00B22863">
              <w:rPr>
                <w:sz w:val="24"/>
              </w:rPr>
              <w:t xml:space="preserve">           </w:t>
            </w:r>
            <w:r>
              <w:rPr>
                <w:sz w:val="24"/>
              </w:rPr>
              <w:t xml:space="preserve">  </w:t>
            </w:r>
            <w:r w:rsidRPr="00B22863">
              <w:rPr>
                <w:sz w:val="24"/>
              </w:rPr>
              <w:t>2</w:t>
            </w:r>
          </w:p>
          <w:p w:rsidR="000D1BD5" w:rsidRDefault="000D1BD5" w:rsidP="00B22863">
            <w:pPr>
              <w:pStyle w:val="TableParagraph"/>
              <w:ind w:left="109" w:right="238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01</w:t>
            </w:r>
          </w:p>
          <w:p w:rsidR="000D1BD5" w:rsidRDefault="000D1BD5" w:rsidP="00B22863">
            <w:pPr>
              <w:pStyle w:val="TableParagraph"/>
              <w:ind w:left="109" w:right="238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02 </w:t>
            </w:r>
          </w:p>
          <w:p w:rsidR="000D1BD5" w:rsidRDefault="000D1BD5" w:rsidP="00B22863">
            <w:pPr>
              <w:pStyle w:val="TableParagraph"/>
              <w:ind w:left="109" w:right="238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07 </w:t>
            </w:r>
          </w:p>
          <w:p w:rsidR="000D1BD5" w:rsidRDefault="000D1BD5" w:rsidP="00B22863">
            <w:pPr>
              <w:pStyle w:val="TableParagraph"/>
              <w:ind w:left="109" w:right="238"/>
              <w:rPr>
                <w:sz w:val="24"/>
              </w:rPr>
            </w:pPr>
            <w:r>
              <w:rPr>
                <w:sz w:val="24"/>
              </w:rPr>
              <w:t xml:space="preserve">      ПК 2.1</w:t>
            </w:r>
          </w:p>
          <w:p w:rsidR="000D1BD5" w:rsidRPr="00A544FC" w:rsidRDefault="000D1BD5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 xml:space="preserve">        ПК 2.4</w:t>
            </w:r>
          </w:p>
          <w:p w:rsidR="000D1BD5" w:rsidRPr="00A544FC" w:rsidRDefault="000D1BD5" w:rsidP="000D1BD5">
            <w:pPr>
              <w:pStyle w:val="TableParagraph"/>
              <w:ind w:left="109" w:right="238"/>
              <w:rPr>
                <w:b/>
                <w:sz w:val="24"/>
              </w:rPr>
            </w:pPr>
            <w:r>
              <w:rPr>
                <w:sz w:val="24"/>
              </w:rPr>
              <w:t xml:space="preserve">        </w:t>
            </w:r>
          </w:p>
        </w:tc>
      </w:tr>
      <w:tr w:rsidR="000D1BD5" w:rsidTr="000D1BD5">
        <w:trPr>
          <w:trHeight w:val="830"/>
        </w:trPr>
        <w:tc>
          <w:tcPr>
            <w:tcW w:w="286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1BD5" w:rsidRDefault="000D1BD5" w:rsidP="0037438D">
            <w:pPr>
              <w:pStyle w:val="TableParagraph"/>
              <w:spacing w:before="1" w:line="276" w:lineRule="auto"/>
              <w:ind w:right="101"/>
              <w:jc w:val="both"/>
              <w:rPr>
                <w:bCs/>
              </w:rPr>
            </w:pP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D5" w:rsidRPr="00ED1D5C" w:rsidRDefault="000D1BD5" w:rsidP="00FF29C4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 w:rsidRPr="00ED1D5C">
              <w:rPr>
                <w:b/>
                <w:sz w:val="24"/>
              </w:rPr>
              <w:t>Практические занятия</w:t>
            </w:r>
            <w:r>
              <w:rPr>
                <w:b/>
                <w:sz w:val="24"/>
              </w:rPr>
              <w:t xml:space="preserve"> № </w:t>
            </w:r>
            <w:r w:rsidR="00FE3E0B">
              <w:rPr>
                <w:b/>
                <w:sz w:val="24"/>
              </w:rPr>
              <w:t>4</w:t>
            </w:r>
          </w:p>
          <w:p w:rsidR="000D1BD5" w:rsidRDefault="000D1BD5" w:rsidP="00B22863">
            <w:pPr>
              <w:pStyle w:val="TableParagraph"/>
              <w:spacing w:line="276" w:lineRule="auto"/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первой доврачебной помощи при поражении электрическим током.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D5" w:rsidRPr="00820CF0" w:rsidRDefault="000D1BD5" w:rsidP="00D90629">
            <w:pPr>
              <w:pStyle w:val="TableParagraph"/>
              <w:spacing w:line="275" w:lineRule="exact"/>
              <w:ind w:right="456"/>
              <w:jc w:val="center"/>
              <w:rPr>
                <w:sz w:val="24"/>
              </w:rPr>
            </w:pPr>
            <w:r w:rsidRPr="00820CF0">
              <w:rPr>
                <w:sz w:val="24"/>
              </w:rPr>
              <w:t xml:space="preserve">     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D5" w:rsidRDefault="000D1BD5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0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BD5" w:rsidRPr="00B22863" w:rsidRDefault="000D1BD5" w:rsidP="000D1BD5">
            <w:pPr>
              <w:pStyle w:val="TableParagraph"/>
              <w:ind w:left="109" w:right="238"/>
              <w:rPr>
                <w:sz w:val="24"/>
              </w:rPr>
            </w:pPr>
          </w:p>
        </w:tc>
      </w:tr>
      <w:tr w:rsidR="000D1BD5" w:rsidTr="000D1BD5">
        <w:trPr>
          <w:trHeight w:val="830"/>
        </w:trPr>
        <w:tc>
          <w:tcPr>
            <w:tcW w:w="28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BD5" w:rsidRDefault="000D1BD5" w:rsidP="0037438D">
            <w:pPr>
              <w:pStyle w:val="TableParagraph"/>
              <w:spacing w:before="1" w:line="276" w:lineRule="auto"/>
              <w:ind w:right="101"/>
              <w:jc w:val="both"/>
              <w:rPr>
                <w:bCs/>
              </w:rPr>
            </w:pP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D5" w:rsidRDefault="000D1BD5" w:rsidP="00B22863">
            <w:pPr>
              <w:pStyle w:val="TableParagraph"/>
              <w:spacing w:line="276" w:lineRule="auto"/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 xml:space="preserve">Самостоятельная работа: </w:t>
            </w:r>
            <w:r>
              <w:rPr>
                <w:spacing w:val="-1"/>
                <w:sz w:val="24"/>
                <w:szCs w:val="24"/>
              </w:rPr>
              <w:t>проработка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конспектов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занятий,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учебных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дополнительных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изданий, </w:t>
            </w:r>
            <w:r w:rsidRPr="00ED1D5C">
              <w:rPr>
                <w:sz w:val="24"/>
              </w:rPr>
              <w:t>интернет – ресурсов</w:t>
            </w:r>
            <w:r>
              <w:rPr>
                <w:sz w:val="24"/>
              </w:rPr>
              <w:t>.</w:t>
            </w:r>
            <w:r w:rsidRPr="008A6D17">
              <w:rPr>
                <w:sz w:val="24"/>
                <w:szCs w:val="24"/>
              </w:rPr>
              <w:t xml:space="preserve"> Подготовка к ответам на контрольные вопросы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BD5" w:rsidRPr="00820CF0" w:rsidRDefault="000D1BD5" w:rsidP="000D1BD5">
            <w:pPr>
              <w:pStyle w:val="TableParagraph"/>
              <w:spacing w:line="275" w:lineRule="exact"/>
              <w:ind w:right="456"/>
              <w:jc w:val="center"/>
              <w:rPr>
                <w:sz w:val="24"/>
              </w:rPr>
            </w:pPr>
            <w:r w:rsidRPr="00820CF0">
              <w:rPr>
                <w:sz w:val="24"/>
              </w:rPr>
              <w:t xml:space="preserve">     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D5" w:rsidRDefault="000D1BD5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</w:p>
        </w:tc>
        <w:tc>
          <w:tcPr>
            <w:tcW w:w="2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D5" w:rsidRPr="00B22863" w:rsidRDefault="000D1BD5">
            <w:pPr>
              <w:pStyle w:val="TableParagraph"/>
              <w:rPr>
                <w:sz w:val="24"/>
              </w:rPr>
            </w:pPr>
          </w:p>
        </w:tc>
      </w:tr>
      <w:tr w:rsidR="000D1BD5" w:rsidTr="00820CF0">
        <w:trPr>
          <w:trHeight w:val="830"/>
        </w:trPr>
        <w:tc>
          <w:tcPr>
            <w:tcW w:w="9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BD5" w:rsidRPr="00E86EB6" w:rsidRDefault="000D1BD5" w:rsidP="000D1BD5">
            <w:pPr>
              <w:pStyle w:val="TableParagraph"/>
              <w:spacing w:before="1"/>
              <w:ind w:left="102" w:right="101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4.  Требования безопасности при выполнении работ  (по специальности)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BD5" w:rsidRDefault="00083831" w:rsidP="00820CF0">
            <w:pPr>
              <w:pStyle w:val="TableParagraph"/>
              <w:spacing w:line="275" w:lineRule="exact"/>
              <w:ind w:right="4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D5" w:rsidRDefault="004E49EA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D5" w:rsidRPr="007211E9" w:rsidRDefault="000D1BD5">
            <w:pPr>
              <w:pStyle w:val="TableParagraph"/>
              <w:rPr>
                <w:sz w:val="24"/>
                <w:highlight w:val="yellow"/>
              </w:rPr>
            </w:pPr>
          </w:p>
        </w:tc>
      </w:tr>
      <w:tr w:rsidR="000D1BD5" w:rsidTr="003C55F0">
        <w:trPr>
          <w:trHeight w:val="64"/>
        </w:trPr>
        <w:tc>
          <w:tcPr>
            <w:tcW w:w="28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D1BD5" w:rsidRPr="00ED1D5C" w:rsidRDefault="000D1BD5" w:rsidP="00D40E05">
            <w:pPr>
              <w:pStyle w:val="TableParagraph"/>
              <w:spacing w:line="268" w:lineRule="exact"/>
              <w:rPr>
                <w:sz w:val="24"/>
              </w:rPr>
            </w:pPr>
          </w:p>
          <w:p w:rsidR="000D1BD5" w:rsidRPr="00EA23B2" w:rsidRDefault="000D1BD5" w:rsidP="003C55F0">
            <w:pPr>
              <w:tabs>
                <w:tab w:val="left" w:pos="0"/>
                <w:tab w:val="left" w:pos="14601"/>
                <w:tab w:val="left" w:pos="14656"/>
                <w:tab w:val="left" w:pos="14742"/>
              </w:tabs>
              <w:spacing w:line="240" w:lineRule="auto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A23B2">
              <w:rPr>
                <w:rFonts w:ascii="Times New Roman" w:hAnsi="Times New Roman" w:cs="Times New Roman"/>
                <w:sz w:val="24"/>
                <w:szCs w:val="24"/>
              </w:rPr>
              <w:t>Тема 4.1.</w:t>
            </w:r>
            <w:r w:rsidRPr="00EA23B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Обеспечение безопасности при нахождении на железнодорожных путях</w:t>
            </w:r>
          </w:p>
          <w:p w:rsidR="000D1BD5" w:rsidRDefault="000D1BD5" w:rsidP="005E665C">
            <w:pPr>
              <w:pStyle w:val="TableParagraph"/>
              <w:spacing w:before="1" w:line="276" w:lineRule="auto"/>
              <w:ind w:left="102" w:right="101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BD5" w:rsidRDefault="000D1BD5" w:rsidP="00E86EB6">
            <w:pPr>
              <w:pStyle w:val="TableParagraph"/>
              <w:spacing w:line="276" w:lineRule="auto"/>
              <w:ind w:left="113" w:right="113"/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E86EB6">
              <w:rPr>
                <w:sz w:val="24"/>
                <w:szCs w:val="24"/>
              </w:rPr>
              <w:t xml:space="preserve"> С</w:t>
            </w:r>
            <w:r w:rsidRPr="00E86EB6">
              <w:rPr>
                <w:b/>
                <w:bCs/>
                <w:spacing w:val="-1"/>
                <w:sz w:val="24"/>
                <w:szCs w:val="24"/>
              </w:rPr>
              <w:t>одержание учебного материала</w:t>
            </w:r>
            <w:r>
              <w:rPr>
                <w:b/>
                <w:bCs/>
                <w:spacing w:val="-1"/>
                <w:sz w:val="24"/>
                <w:szCs w:val="24"/>
              </w:rPr>
              <w:t>:</w:t>
            </w:r>
          </w:p>
          <w:p w:rsidR="000D1BD5" w:rsidRDefault="000D1BD5" w:rsidP="00A544FC">
            <w:pPr>
              <w:pStyle w:val="TableParagraph"/>
              <w:ind w:left="113" w:right="113"/>
              <w:jc w:val="both"/>
              <w:rPr>
                <w:spacing w:val="-4"/>
                <w:sz w:val="24"/>
                <w:szCs w:val="24"/>
                <w:lang w:eastAsia="en-US"/>
              </w:rPr>
            </w:pPr>
            <w:r w:rsidRPr="00A544FC">
              <w:rPr>
                <w:spacing w:val="-4"/>
                <w:sz w:val="24"/>
                <w:szCs w:val="24"/>
                <w:lang w:eastAsia="en-US"/>
              </w:rPr>
              <w:t>Опасный фактор железнодорожных станций и перегонов - движущиеся объекты (железнодорожный подвижной состав, локомотивы, отдельные вагоны, путевые машины). Меры безопасности при следовании к месту работы и обратно (на перегонах и железнодорожных станциях). Организация безопасных маршрутов по территориям железнодорожных станций. Средства сигнализации и оповещения людей. Меры безопасности при следовании к месту работ и обратно.</w:t>
            </w:r>
          </w:p>
          <w:p w:rsidR="000D1BD5" w:rsidRPr="00A544FC" w:rsidRDefault="000D1BD5" w:rsidP="000D1BD5">
            <w:pPr>
              <w:pStyle w:val="TableParagraph"/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Положением о Системе</w:t>
            </w:r>
            <w:r w:rsidRPr="008A6D17">
              <w:rPr>
                <w:sz w:val="24"/>
                <w:szCs w:val="24"/>
              </w:rPr>
              <w:t xml:space="preserve"> информации «Человек на пути»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BD5" w:rsidRPr="00A67EAF" w:rsidRDefault="000D1BD5" w:rsidP="00083831">
            <w:pPr>
              <w:pStyle w:val="TableParagraph"/>
              <w:spacing w:line="275" w:lineRule="exact"/>
              <w:ind w:right="45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083831">
              <w:rPr>
                <w:sz w:val="24"/>
              </w:rPr>
              <w:t>4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D5" w:rsidRPr="00A67EAF" w:rsidRDefault="000D1BD5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</w:p>
        </w:tc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1BD5" w:rsidRPr="00E535E7" w:rsidRDefault="000D1BD5">
            <w:pPr>
              <w:pStyle w:val="TableParagraph"/>
              <w:rPr>
                <w:sz w:val="24"/>
              </w:rPr>
            </w:pPr>
            <w:r w:rsidRPr="00E535E7">
              <w:rPr>
                <w:sz w:val="24"/>
              </w:rPr>
              <w:t xml:space="preserve">                2</w:t>
            </w:r>
          </w:p>
          <w:p w:rsidR="000D1BD5" w:rsidRPr="00E535E7" w:rsidRDefault="000D1BD5" w:rsidP="00715DA2">
            <w:pPr>
              <w:pStyle w:val="TableParagraph"/>
              <w:ind w:left="109" w:right="255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0D1BD5" w:rsidRDefault="000D1BD5" w:rsidP="00D40E05">
            <w:pPr>
              <w:pStyle w:val="TableParagraph"/>
              <w:ind w:left="109" w:right="238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01</w:t>
            </w:r>
          </w:p>
          <w:p w:rsidR="000D1BD5" w:rsidRDefault="000D1BD5" w:rsidP="00D40E05">
            <w:pPr>
              <w:pStyle w:val="TableParagraph"/>
              <w:ind w:left="109" w:right="238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02 </w:t>
            </w:r>
          </w:p>
          <w:p w:rsidR="000D1BD5" w:rsidRDefault="000D1BD5" w:rsidP="00D40E05">
            <w:pPr>
              <w:pStyle w:val="TableParagraph"/>
              <w:ind w:left="109" w:right="238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07 </w:t>
            </w:r>
          </w:p>
          <w:p w:rsidR="000D1BD5" w:rsidRDefault="000D1BD5" w:rsidP="00D40E05">
            <w:pPr>
              <w:pStyle w:val="TableParagraph"/>
              <w:ind w:left="109" w:right="238"/>
              <w:rPr>
                <w:sz w:val="24"/>
              </w:rPr>
            </w:pPr>
            <w:r>
              <w:rPr>
                <w:sz w:val="24"/>
              </w:rPr>
              <w:t xml:space="preserve">          ПК 2.1</w:t>
            </w:r>
          </w:p>
          <w:p w:rsidR="000D1BD5" w:rsidRPr="007211E9" w:rsidRDefault="000D1BD5" w:rsidP="00D40E05">
            <w:pPr>
              <w:pStyle w:val="TableParagraph"/>
              <w:rPr>
                <w:sz w:val="24"/>
                <w:highlight w:val="yellow"/>
              </w:rPr>
            </w:pPr>
            <w:r>
              <w:rPr>
                <w:sz w:val="24"/>
              </w:rPr>
              <w:t xml:space="preserve">            ПК 2.4</w:t>
            </w:r>
          </w:p>
          <w:p w:rsidR="000D1BD5" w:rsidRPr="00E535E7" w:rsidRDefault="000D1BD5" w:rsidP="000D1BD5">
            <w:pPr>
              <w:pStyle w:val="TableParagraph"/>
              <w:ind w:left="109" w:right="238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</w:p>
          <w:p w:rsidR="000D1BD5" w:rsidRPr="007211E9" w:rsidRDefault="000D1BD5" w:rsidP="007031F9">
            <w:pPr>
              <w:pStyle w:val="TableParagraph"/>
              <w:rPr>
                <w:sz w:val="24"/>
                <w:highlight w:val="yellow"/>
              </w:rPr>
            </w:pPr>
          </w:p>
        </w:tc>
      </w:tr>
      <w:tr w:rsidR="000D1BD5" w:rsidTr="003C55F0">
        <w:trPr>
          <w:trHeight w:val="64"/>
        </w:trPr>
        <w:tc>
          <w:tcPr>
            <w:tcW w:w="286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D1BD5" w:rsidRPr="00ED1D5C" w:rsidRDefault="000D1BD5" w:rsidP="005E665C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BD5" w:rsidRDefault="000D1BD5" w:rsidP="00CC16B3">
            <w:pPr>
              <w:pStyle w:val="TableParagraph"/>
              <w:spacing w:line="276" w:lineRule="auto"/>
              <w:ind w:left="113" w:right="11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Самостоятельная работа: </w:t>
            </w:r>
          </w:p>
          <w:p w:rsidR="000D1BD5" w:rsidRDefault="000D1BD5" w:rsidP="00A66CCF">
            <w:pPr>
              <w:pStyle w:val="TableParagraph"/>
              <w:ind w:left="113" w:right="113"/>
              <w:jc w:val="both"/>
              <w:rPr>
                <w:sz w:val="24"/>
                <w:szCs w:val="24"/>
              </w:rPr>
            </w:pPr>
            <w:r w:rsidRPr="00934797">
              <w:rPr>
                <w:spacing w:val="-1"/>
                <w:sz w:val="24"/>
                <w:szCs w:val="24"/>
              </w:rPr>
              <w:t>Проработка</w:t>
            </w:r>
            <w:r w:rsidRPr="00934797">
              <w:rPr>
                <w:spacing w:val="30"/>
                <w:sz w:val="24"/>
                <w:szCs w:val="24"/>
              </w:rPr>
              <w:t xml:space="preserve"> </w:t>
            </w:r>
            <w:r w:rsidRPr="00934797">
              <w:rPr>
                <w:spacing w:val="-1"/>
                <w:sz w:val="24"/>
                <w:szCs w:val="24"/>
              </w:rPr>
              <w:t>конспектов</w:t>
            </w:r>
            <w:r w:rsidRPr="00934797">
              <w:rPr>
                <w:spacing w:val="31"/>
                <w:sz w:val="24"/>
                <w:szCs w:val="24"/>
              </w:rPr>
              <w:t xml:space="preserve"> </w:t>
            </w:r>
            <w:r w:rsidRPr="00934797">
              <w:rPr>
                <w:spacing w:val="-1"/>
                <w:sz w:val="24"/>
                <w:szCs w:val="24"/>
              </w:rPr>
              <w:t>занятий,</w:t>
            </w:r>
            <w:r w:rsidRPr="00934797">
              <w:rPr>
                <w:spacing w:val="30"/>
                <w:sz w:val="24"/>
                <w:szCs w:val="24"/>
              </w:rPr>
              <w:t xml:space="preserve"> </w:t>
            </w:r>
            <w:r w:rsidRPr="00934797">
              <w:rPr>
                <w:spacing w:val="-1"/>
                <w:sz w:val="24"/>
                <w:szCs w:val="24"/>
              </w:rPr>
              <w:t>учебных</w:t>
            </w:r>
            <w:r w:rsidRPr="00934797">
              <w:rPr>
                <w:spacing w:val="30"/>
                <w:sz w:val="24"/>
                <w:szCs w:val="24"/>
              </w:rPr>
              <w:t xml:space="preserve"> </w:t>
            </w:r>
            <w:r w:rsidRPr="00934797">
              <w:rPr>
                <w:sz w:val="24"/>
                <w:szCs w:val="24"/>
              </w:rPr>
              <w:t>и</w:t>
            </w:r>
            <w:r w:rsidRPr="00934797">
              <w:rPr>
                <w:spacing w:val="29"/>
                <w:sz w:val="24"/>
                <w:szCs w:val="24"/>
              </w:rPr>
              <w:t xml:space="preserve"> </w:t>
            </w:r>
            <w:r w:rsidRPr="00934797">
              <w:rPr>
                <w:spacing w:val="-1"/>
                <w:sz w:val="24"/>
                <w:szCs w:val="24"/>
              </w:rPr>
              <w:t>дополнительных</w:t>
            </w:r>
            <w:r w:rsidRPr="00934797">
              <w:rPr>
                <w:spacing w:val="30"/>
                <w:sz w:val="24"/>
                <w:szCs w:val="24"/>
              </w:rPr>
              <w:t xml:space="preserve"> </w:t>
            </w:r>
            <w:r w:rsidRPr="00934797">
              <w:rPr>
                <w:spacing w:val="-1"/>
                <w:sz w:val="24"/>
                <w:szCs w:val="24"/>
              </w:rPr>
              <w:t xml:space="preserve">изданий, </w:t>
            </w:r>
            <w:r w:rsidRPr="00934797">
              <w:rPr>
                <w:sz w:val="24"/>
                <w:szCs w:val="24"/>
              </w:rPr>
              <w:t>интернет – ресурсов.</w:t>
            </w:r>
          </w:p>
          <w:p w:rsidR="000D1BD5" w:rsidRPr="00934797" w:rsidRDefault="000D1BD5" w:rsidP="00A66CCF">
            <w:pPr>
              <w:pStyle w:val="TableParagraph"/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положением о Системе</w:t>
            </w:r>
            <w:r w:rsidRPr="008A6D17">
              <w:rPr>
                <w:sz w:val="24"/>
                <w:szCs w:val="24"/>
              </w:rPr>
              <w:t xml:space="preserve"> информации «Человек на пути»</w:t>
            </w:r>
          </w:p>
          <w:p w:rsidR="000D1BD5" w:rsidRPr="00E86EB6" w:rsidRDefault="000D1BD5" w:rsidP="008F1E97">
            <w:pPr>
              <w:pStyle w:val="TableParagraph"/>
              <w:ind w:left="113" w:right="113"/>
              <w:jc w:val="both"/>
              <w:rPr>
                <w:sz w:val="24"/>
                <w:szCs w:val="24"/>
              </w:rPr>
            </w:pPr>
            <w:r w:rsidRPr="00934797">
              <w:rPr>
                <w:sz w:val="24"/>
                <w:szCs w:val="24"/>
              </w:rPr>
              <w:t>Ознакомление</w:t>
            </w:r>
            <w:r w:rsidRPr="00934797">
              <w:rPr>
                <w:spacing w:val="2"/>
                <w:sz w:val="24"/>
                <w:szCs w:val="24"/>
              </w:rPr>
              <w:t xml:space="preserve"> </w:t>
            </w:r>
            <w:r w:rsidRPr="00934797">
              <w:rPr>
                <w:sz w:val="24"/>
                <w:szCs w:val="24"/>
              </w:rPr>
              <w:t>с П</w:t>
            </w:r>
            <w:r w:rsidRPr="00934797">
              <w:rPr>
                <w:spacing w:val="1"/>
                <w:sz w:val="24"/>
                <w:szCs w:val="24"/>
              </w:rPr>
              <w:t>р</w:t>
            </w:r>
            <w:r w:rsidRPr="00934797">
              <w:rPr>
                <w:sz w:val="24"/>
                <w:szCs w:val="24"/>
              </w:rPr>
              <w:t xml:space="preserve">авилами электробезопасности для работников ОАО «РЖД»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BD5" w:rsidRPr="006430BB" w:rsidRDefault="000D1BD5" w:rsidP="00820CF0">
            <w:pPr>
              <w:pStyle w:val="TableParagraph"/>
              <w:spacing w:line="275" w:lineRule="exact"/>
              <w:ind w:left="113" w:right="113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  2 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D5" w:rsidRPr="00A67EAF" w:rsidRDefault="000D1BD5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</w:p>
        </w:tc>
        <w:tc>
          <w:tcPr>
            <w:tcW w:w="20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BD5" w:rsidRPr="00E535E7" w:rsidRDefault="000D1BD5" w:rsidP="007031F9">
            <w:pPr>
              <w:pStyle w:val="TableParagraph"/>
              <w:rPr>
                <w:sz w:val="24"/>
              </w:rPr>
            </w:pPr>
          </w:p>
        </w:tc>
      </w:tr>
      <w:tr w:rsidR="000D1BD5" w:rsidTr="003C55F0">
        <w:trPr>
          <w:trHeight w:val="827"/>
        </w:trPr>
        <w:tc>
          <w:tcPr>
            <w:tcW w:w="28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D1BD5" w:rsidRPr="00955CF3" w:rsidRDefault="000D1BD5" w:rsidP="003C55F0">
            <w:pPr>
              <w:pStyle w:val="TableParagraph"/>
              <w:spacing w:line="276" w:lineRule="auto"/>
              <w:ind w:left="113" w:right="113"/>
              <w:jc w:val="both"/>
              <w:rPr>
                <w:bCs/>
                <w:spacing w:val="13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Pr="00955CF3">
              <w:rPr>
                <w:bCs/>
                <w:sz w:val="24"/>
                <w:szCs w:val="24"/>
              </w:rPr>
              <w:t xml:space="preserve">Тема </w:t>
            </w:r>
            <w:r w:rsidRPr="00955CF3">
              <w:rPr>
                <w:bCs/>
                <w:spacing w:val="-1"/>
                <w:sz w:val="24"/>
                <w:szCs w:val="24"/>
              </w:rPr>
              <w:t>4.2.</w:t>
            </w:r>
            <w:r w:rsidRPr="00955CF3">
              <w:rPr>
                <w:bCs/>
                <w:sz w:val="24"/>
                <w:szCs w:val="24"/>
              </w:rPr>
              <w:t xml:space="preserve"> </w:t>
            </w:r>
            <w:r w:rsidRPr="00955CF3">
              <w:rPr>
                <w:bCs/>
                <w:spacing w:val="13"/>
                <w:sz w:val="24"/>
                <w:szCs w:val="24"/>
              </w:rPr>
              <w:t xml:space="preserve"> </w:t>
            </w:r>
          </w:p>
          <w:p w:rsidR="000D1BD5" w:rsidRPr="00955CF3" w:rsidRDefault="000D1BD5" w:rsidP="003C55F0">
            <w:pPr>
              <w:pStyle w:val="TableParagraph"/>
              <w:spacing w:line="276" w:lineRule="auto"/>
              <w:ind w:left="113" w:right="113"/>
              <w:jc w:val="both"/>
              <w:rPr>
                <w:b/>
              </w:rPr>
            </w:pPr>
            <w:r w:rsidRPr="00955CF3">
              <w:rPr>
                <w:bCs/>
                <w:spacing w:val="13"/>
                <w:sz w:val="24"/>
                <w:szCs w:val="24"/>
              </w:rPr>
              <w:t xml:space="preserve"> </w:t>
            </w:r>
            <w:r w:rsidRPr="00955CF3">
              <w:t>Требования безопасности при производстве работ</w:t>
            </w:r>
            <w:r w:rsidRPr="00BA45C3">
              <w:rPr>
                <w:b/>
              </w:rPr>
              <w:t xml:space="preserve"> 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BD5" w:rsidRDefault="000D1BD5" w:rsidP="00CC16B3">
            <w:pPr>
              <w:pStyle w:val="TableParagraph"/>
              <w:spacing w:line="276" w:lineRule="auto"/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Содержание учебного материала:</w:t>
            </w:r>
          </w:p>
          <w:p w:rsidR="000D1BD5" w:rsidRDefault="000D1BD5" w:rsidP="003C55F0">
            <w:pPr>
              <w:pStyle w:val="TableParagraph"/>
              <w:ind w:left="113" w:right="113"/>
              <w:jc w:val="both"/>
              <w:rPr>
                <w:bCs/>
                <w:sz w:val="24"/>
                <w:szCs w:val="24"/>
              </w:rPr>
            </w:pPr>
            <w:r w:rsidRPr="00934797">
              <w:rPr>
                <w:bCs/>
                <w:sz w:val="24"/>
                <w:szCs w:val="24"/>
              </w:rPr>
              <w:t xml:space="preserve">Источники опасности при выполнении работ. </w:t>
            </w:r>
            <w:r w:rsidRPr="00934797">
              <w:rPr>
                <w:sz w:val="24"/>
                <w:szCs w:val="24"/>
                <w:lang w:eastAsia="en-US"/>
              </w:rPr>
              <w:t>Обеспечение безопасности труда при выполнении работ (по специальности)</w:t>
            </w:r>
            <w:r w:rsidR="00083831">
              <w:rPr>
                <w:sz w:val="24"/>
                <w:szCs w:val="24"/>
                <w:lang w:eastAsia="en-US"/>
              </w:rPr>
              <w:t>.</w:t>
            </w:r>
            <w:r w:rsidRPr="00934797">
              <w:rPr>
                <w:bCs/>
                <w:sz w:val="24"/>
                <w:szCs w:val="24"/>
              </w:rPr>
              <w:t xml:space="preserve">  Основные    </w:t>
            </w:r>
            <w:r w:rsidRPr="00934797">
              <w:rPr>
                <w:bCs/>
                <w:spacing w:val="-1"/>
                <w:sz w:val="24"/>
                <w:szCs w:val="24"/>
              </w:rPr>
              <w:t>т</w:t>
            </w:r>
            <w:r w:rsidRPr="00934797">
              <w:rPr>
                <w:bCs/>
                <w:sz w:val="24"/>
                <w:szCs w:val="24"/>
              </w:rPr>
              <w:t>ребования безо</w:t>
            </w:r>
            <w:r w:rsidRPr="00934797">
              <w:rPr>
                <w:bCs/>
                <w:spacing w:val="-2"/>
                <w:sz w:val="24"/>
                <w:szCs w:val="24"/>
              </w:rPr>
              <w:t>п</w:t>
            </w:r>
            <w:r w:rsidRPr="00934797">
              <w:rPr>
                <w:bCs/>
                <w:spacing w:val="1"/>
                <w:sz w:val="24"/>
                <w:szCs w:val="24"/>
              </w:rPr>
              <w:t>а</w:t>
            </w:r>
            <w:r w:rsidRPr="00934797">
              <w:rPr>
                <w:bCs/>
                <w:sz w:val="24"/>
                <w:szCs w:val="24"/>
              </w:rPr>
              <w:t>с</w:t>
            </w:r>
            <w:r w:rsidRPr="00934797">
              <w:rPr>
                <w:bCs/>
                <w:spacing w:val="-2"/>
                <w:sz w:val="24"/>
                <w:szCs w:val="24"/>
              </w:rPr>
              <w:t>н</w:t>
            </w:r>
            <w:r w:rsidRPr="00934797">
              <w:rPr>
                <w:bCs/>
                <w:spacing w:val="1"/>
                <w:sz w:val="24"/>
                <w:szCs w:val="24"/>
              </w:rPr>
              <w:t>о</w:t>
            </w:r>
            <w:r w:rsidRPr="00934797">
              <w:rPr>
                <w:bCs/>
                <w:sz w:val="24"/>
                <w:szCs w:val="24"/>
              </w:rPr>
              <w:t>с</w:t>
            </w:r>
            <w:r w:rsidRPr="00934797">
              <w:rPr>
                <w:bCs/>
                <w:spacing w:val="-1"/>
                <w:sz w:val="24"/>
                <w:szCs w:val="24"/>
              </w:rPr>
              <w:t>т</w:t>
            </w:r>
            <w:r w:rsidRPr="00934797">
              <w:rPr>
                <w:bCs/>
                <w:sz w:val="24"/>
                <w:szCs w:val="24"/>
              </w:rPr>
              <w:t>и при</w:t>
            </w:r>
            <w:r w:rsidRPr="00934797">
              <w:rPr>
                <w:bCs/>
                <w:spacing w:val="1"/>
                <w:sz w:val="24"/>
                <w:szCs w:val="24"/>
              </w:rPr>
              <w:t xml:space="preserve"> обслуживании  </w:t>
            </w:r>
            <w:r w:rsidRPr="00934797">
              <w:rPr>
                <w:bCs/>
                <w:sz w:val="24"/>
                <w:szCs w:val="24"/>
              </w:rPr>
              <w:t>источников элек</w:t>
            </w:r>
            <w:r w:rsidRPr="00934797">
              <w:rPr>
                <w:bCs/>
                <w:spacing w:val="-1"/>
                <w:sz w:val="24"/>
                <w:szCs w:val="24"/>
              </w:rPr>
              <w:t>т</w:t>
            </w:r>
            <w:r w:rsidRPr="00934797">
              <w:rPr>
                <w:bCs/>
                <w:sz w:val="24"/>
                <w:szCs w:val="24"/>
              </w:rPr>
              <w:t>р</w:t>
            </w:r>
            <w:r w:rsidRPr="00934797">
              <w:rPr>
                <w:bCs/>
                <w:spacing w:val="1"/>
                <w:sz w:val="24"/>
                <w:szCs w:val="24"/>
              </w:rPr>
              <w:t>о</w:t>
            </w:r>
            <w:r w:rsidRPr="00934797">
              <w:rPr>
                <w:bCs/>
                <w:sz w:val="24"/>
                <w:szCs w:val="24"/>
              </w:rPr>
              <w:t xml:space="preserve">питания </w:t>
            </w:r>
            <w:r w:rsidRPr="00934797">
              <w:rPr>
                <w:bCs/>
                <w:spacing w:val="2"/>
                <w:sz w:val="24"/>
                <w:szCs w:val="24"/>
              </w:rPr>
              <w:t>у</w:t>
            </w:r>
            <w:r w:rsidRPr="00934797">
              <w:rPr>
                <w:bCs/>
                <w:sz w:val="24"/>
                <w:szCs w:val="24"/>
              </w:rPr>
              <w:t>с</w:t>
            </w:r>
            <w:r w:rsidRPr="00934797">
              <w:rPr>
                <w:bCs/>
                <w:spacing w:val="-1"/>
                <w:sz w:val="24"/>
                <w:szCs w:val="24"/>
              </w:rPr>
              <w:t>тр</w:t>
            </w:r>
            <w:r w:rsidRPr="00934797">
              <w:rPr>
                <w:bCs/>
                <w:spacing w:val="1"/>
                <w:sz w:val="24"/>
                <w:szCs w:val="24"/>
              </w:rPr>
              <w:t>о</w:t>
            </w:r>
            <w:r w:rsidRPr="00934797">
              <w:rPr>
                <w:bCs/>
                <w:sz w:val="24"/>
                <w:szCs w:val="24"/>
              </w:rPr>
              <w:t>йс</w:t>
            </w:r>
            <w:r w:rsidRPr="00934797">
              <w:rPr>
                <w:bCs/>
                <w:spacing w:val="-1"/>
                <w:sz w:val="24"/>
                <w:szCs w:val="24"/>
              </w:rPr>
              <w:t>т</w:t>
            </w:r>
            <w:r w:rsidRPr="00934797">
              <w:rPr>
                <w:bCs/>
                <w:sz w:val="24"/>
                <w:szCs w:val="24"/>
              </w:rPr>
              <w:t>в СЦБ.</w:t>
            </w:r>
            <w:r>
              <w:rPr>
                <w:bCs/>
                <w:sz w:val="24"/>
                <w:szCs w:val="24"/>
              </w:rPr>
              <w:t xml:space="preserve">        </w:t>
            </w:r>
            <w:r w:rsidRPr="00F34D22">
              <w:rPr>
                <w:bCs/>
                <w:spacing w:val="-2"/>
                <w:sz w:val="24"/>
                <w:szCs w:val="24"/>
              </w:rPr>
              <w:t>Т</w:t>
            </w:r>
            <w:r w:rsidRPr="00F34D22">
              <w:rPr>
                <w:bCs/>
                <w:sz w:val="24"/>
                <w:szCs w:val="24"/>
              </w:rPr>
              <w:t>ре</w:t>
            </w:r>
            <w:r w:rsidRPr="00F34D22">
              <w:rPr>
                <w:bCs/>
                <w:spacing w:val="-1"/>
                <w:sz w:val="24"/>
                <w:szCs w:val="24"/>
              </w:rPr>
              <w:t>б</w:t>
            </w:r>
            <w:r w:rsidRPr="00F34D22">
              <w:rPr>
                <w:bCs/>
                <w:sz w:val="24"/>
                <w:szCs w:val="24"/>
              </w:rPr>
              <w:t>ования безо</w:t>
            </w:r>
            <w:r w:rsidRPr="00F34D22">
              <w:rPr>
                <w:bCs/>
                <w:spacing w:val="-1"/>
                <w:sz w:val="24"/>
                <w:szCs w:val="24"/>
              </w:rPr>
              <w:t>п</w:t>
            </w:r>
            <w:r w:rsidRPr="00F34D22">
              <w:rPr>
                <w:bCs/>
                <w:spacing w:val="1"/>
                <w:sz w:val="24"/>
                <w:szCs w:val="24"/>
              </w:rPr>
              <w:t>а</w:t>
            </w:r>
            <w:r w:rsidRPr="00F34D22">
              <w:rPr>
                <w:bCs/>
                <w:sz w:val="24"/>
                <w:szCs w:val="24"/>
              </w:rPr>
              <w:t>с</w:t>
            </w:r>
            <w:r w:rsidRPr="00F34D22">
              <w:rPr>
                <w:bCs/>
                <w:spacing w:val="-1"/>
                <w:sz w:val="24"/>
                <w:szCs w:val="24"/>
              </w:rPr>
              <w:t>н</w:t>
            </w:r>
            <w:r w:rsidRPr="00F34D22">
              <w:rPr>
                <w:bCs/>
                <w:sz w:val="24"/>
                <w:szCs w:val="24"/>
              </w:rPr>
              <w:t>ос</w:t>
            </w:r>
            <w:r w:rsidRPr="00F34D22">
              <w:rPr>
                <w:bCs/>
                <w:spacing w:val="-1"/>
                <w:sz w:val="24"/>
                <w:szCs w:val="24"/>
              </w:rPr>
              <w:t>т</w:t>
            </w:r>
            <w:r w:rsidRPr="00F34D22">
              <w:rPr>
                <w:bCs/>
                <w:sz w:val="24"/>
                <w:szCs w:val="24"/>
              </w:rPr>
              <w:t>и при пр</w:t>
            </w:r>
            <w:r w:rsidRPr="00F34D22">
              <w:rPr>
                <w:bCs/>
                <w:spacing w:val="1"/>
                <w:sz w:val="24"/>
                <w:szCs w:val="24"/>
              </w:rPr>
              <w:t>о</w:t>
            </w:r>
            <w:r w:rsidRPr="00F34D22">
              <w:rPr>
                <w:bCs/>
                <w:sz w:val="24"/>
                <w:szCs w:val="24"/>
              </w:rPr>
              <w:t>изводстве</w:t>
            </w:r>
            <w:r w:rsidRPr="00F34D22">
              <w:rPr>
                <w:bCs/>
                <w:spacing w:val="2"/>
                <w:sz w:val="24"/>
                <w:szCs w:val="24"/>
              </w:rPr>
              <w:t xml:space="preserve"> </w:t>
            </w:r>
            <w:r w:rsidRPr="00F34D22">
              <w:rPr>
                <w:bCs/>
                <w:sz w:val="24"/>
                <w:szCs w:val="24"/>
              </w:rPr>
              <w:t>р</w:t>
            </w:r>
            <w:r w:rsidRPr="00F34D22">
              <w:rPr>
                <w:bCs/>
                <w:spacing w:val="-1"/>
                <w:sz w:val="24"/>
                <w:szCs w:val="24"/>
              </w:rPr>
              <w:t>а</w:t>
            </w:r>
            <w:r w:rsidRPr="00F34D22">
              <w:rPr>
                <w:bCs/>
                <w:sz w:val="24"/>
                <w:szCs w:val="24"/>
              </w:rPr>
              <w:t>бот на каб</w:t>
            </w:r>
            <w:r w:rsidRPr="00F34D22">
              <w:rPr>
                <w:bCs/>
                <w:spacing w:val="-1"/>
                <w:sz w:val="24"/>
                <w:szCs w:val="24"/>
              </w:rPr>
              <w:t>ел</w:t>
            </w:r>
            <w:r w:rsidRPr="00F34D22">
              <w:rPr>
                <w:bCs/>
                <w:spacing w:val="1"/>
                <w:sz w:val="24"/>
                <w:szCs w:val="24"/>
              </w:rPr>
              <w:t>ь</w:t>
            </w:r>
            <w:r w:rsidRPr="00F34D22">
              <w:rPr>
                <w:bCs/>
                <w:sz w:val="24"/>
                <w:szCs w:val="24"/>
              </w:rPr>
              <w:t>ных и</w:t>
            </w:r>
            <w:r w:rsidRPr="00F34D22">
              <w:rPr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bCs/>
                <w:spacing w:val="1"/>
                <w:sz w:val="24"/>
                <w:szCs w:val="24"/>
              </w:rPr>
              <w:t>воз</w:t>
            </w:r>
            <w:r w:rsidRPr="00F34D22">
              <w:rPr>
                <w:bCs/>
                <w:spacing w:val="-2"/>
                <w:sz w:val="24"/>
                <w:szCs w:val="24"/>
              </w:rPr>
              <w:t>д</w:t>
            </w:r>
            <w:r w:rsidRPr="00F34D22">
              <w:rPr>
                <w:bCs/>
                <w:spacing w:val="2"/>
                <w:sz w:val="24"/>
                <w:szCs w:val="24"/>
              </w:rPr>
              <w:t>у</w:t>
            </w:r>
            <w:r w:rsidRPr="00F34D22">
              <w:rPr>
                <w:bCs/>
                <w:spacing w:val="-1"/>
                <w:sz w:val="24"/>
                <w:szCs w:val="24"/>
              </w:rPr>
              <w:t>ш</w:t>
            </w:r>
            <w:r w:rsidRPr="00F34D22">
              <w:rPr>
                <w:bCs/>
                <w:sz w:val="24"/>
                <w:szCs w:val="24"/>
              </w:rPr>
              <w:t>ных</w:t>
            </w:r>
            <w:r w:rsidRPr="00F34D22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F34D22">
              <w:rPr>
                <w:bCs/>
                <w:sz w:val="24"/>
                <w:szCs w:val="24"/>
              </w:rPr>
              <w:t>лини</w:t>
            </w:r>
            <w:r w:rsidRPr="00F34D22">
              <w:rPr>
                <w:bCs/>
                <w:spacing w:val="-2"/>
                <w:sz w:val="24"/>
                <w:szCs w:val="24"/>
              </w:rPr>
              <w:t>я</w:t>
            </w:r>
            <w:r w:rsidRPr="00F34D22">
              <w:rPr>
                <w:bCs/>
                <w:sz w:val="24"/>
                <w:szCs w:val="24"/>
              </w:rPr>
              <w:t>х СЦБ</w:t>
            </w:r>
            <w:r>
              <w:rPr>
                <w:bCs/>
                <w:sz w:val="24"/>
                <w:szCs w:val="24"/>
              </w:rPr>
              <w:t xml:space="preserve">.  </w:t>
            </w:r>
          </w:p>
          <w:p w:rsidR="000D1BD5" w:rsidRDefault="000D1BD5" w:rsidP="003C55F0">
            <w:pPr>
              <w:pStyle w:val="TableParagraph"/>
              <w:ind w:left="113" w:right="113"/>
              <w:jc w:val="both"/>
              <w:rPr>
                <w:bCs/>
                <w:sz w:val="24"/>
                <w:szCs w:val="24"/>
              </w:rPr>
            </w:pPr>
            <w:r w:rsidRPr="0087380A">
              <w:rPr>
                <w:bCs/>
                <w:sz w:val="24"/>
                <w:szCs w:val="24"/>
              </w:rPr>
              <w:t>Техника безо</w:t>
            </w:r>
            <w:r w:rsidRPr="0087380A">
              <w:rPr>
                <w:bCs/>
                <w:spacing w:val="-1"/>
                <w:sz w:val="24"/>
                <w:szCs w:val="24"/>
              </w:rPr>
              <w:t>п</w:t>
            </w:r>
            <w:r w:rsidRPr="0087380A">
              <w:rPr>
                <w:bCs/>
                <w:spacing w:val="1"/>
                <w:sz w:val="24"/>
                <w:szCs w:val="24"/>
              </w:rPr>
              <w:t>а</w:t>
            </w:r>
            <w:r w:rsidRPr="0087380A">
              <w:rPr>
                <w:bCs/>
                <w:sz w:val="24"/>
                <w:szCs w:val="24"/>
              </w:rPr>
              <w:t>с</w:t>
            </w:r>
            <w:r w:rsidRPr="0087380A">
              <w:rPr>
                <w:bCs/>
                <w:spacing w:val="-1"/>
                <w:sz w:val="24"/>
                <w:szCs w:val="24"/>
              </w:rPr>
              <w:t>н</w:t>
            </w:r>
            <w:r w:rsidRPr="0087380A">
              <w:rPr>
                <w:bCs/>
                <w:sz w:val="24"/>
                <w:szCs w:val="24"/>
              </w:rPr>
              <w:t>ос</w:t>
            </w:r>
            <w:r w:rsidRPr="0087380A">
              <w:rPr>
                <w:bCs/>
                <w:spacing w:val="-1"/>
                <w:sz w:val="24"/>
                <w:szCs w:val="24"/>
              </w:rPr>
              <w:t>т</w:t>
            </w:r>
            <w:r w:rsidRPr="0087380A">
              <w:rPr>
                <w:bCs/>
                <w:sz w:val="24"/>
                <w:szCs w:val="24"/>
              </w:rPr>
              <w:t xml:space="preserve">и при </w:t>
            </w:r>
            <w:r>
              <w:rPr>
                <w:bCs/>
                <w:spacing w:val="-1"/>
                <w:sz w:val="24"/>
                <w:szCs w:val="24"/>
              </w:rPr>
              <w:t>т</w:t>
            </w:r>
            <w:r w:rsidRPr="0087380A">
              <w:rPr>
                <w:bCs/>
                <w:sz w:val="24"/>
                <w:szCs w:val="24"/>
              </w:rPr>
              <w:t>е</w:t>
            </w:r>
            <w:r w:rsidRPr="0087380A">
              <w:rPr>
                <w:bCs/>
                <w:spacing w:val="1"/>
                <w:sz w:val="24"/>
                <w:szCs w:val="24"/>
              </w:rPr>
              <w:t>х</w:t>
            </w:r>
            <w:r w:rsidRPr="0087380A">
              <w:rPr>
                <w:bCs/>
                <w:sz w:val="24"/>
                <w:szCs w:val="24"/>
              </w:rPr>
              <w:t xml:space="preserve">ническом </w:t>
            </w:r>
            <w:r w:rsidRPr="0087380A">
              <w:rPr>
                <w:bCs/>
                <w:spacing w:val="-1"/>
                <w:sz w:val="24"/>
                <w:szCs w:val="24"/>
              </w:rPr>
              <w:t>о</w:t>
            </w:r>
            <w:r w:rsidRPr="0087380A">
              <w:rPr>
                <w:bCs/>
                <w:spacing w:val="1"/>
                <w:sz w:val="24"/>
                <w:szCs w:val="24"/>
              </w:rPr>
              <w:t>б</w:t>
            </w:r>
            <w:r w:rsidRPr="0087380A">
              <w:rPr>
                <w:bCs/>
                <w:spacing w:val="-1"/>
                <w:sz w:val="24"/>
                <w:szCs w:val="24"/>
              </w:rPr>
              <w:t>с</w:t>
            </w:r>
            <w:r w:rsidRPr="0087380A">
              <w:rPr>
                <w:bCs/>
                <w:spacing w:val="-2"/>
                <w:sz w:val="24"/>
                <w:szCs w:val="24"/>
              </w:rPr>
              <w:t>л</w:t>
            </w:r>
            <w:r w:rsidRPr="0087380A">
              <w:rPr>
                <w:bCs/>
                <w:spacing w:val="2"/>
                <w:sz w:val="24"/>
                <w:szCs w:val="24"/>
              </w:rPr>
              <w:t>у</w:t>
            </w:r>
            <w:r w:rsidRPr="0087380A">
              <w:rPr>
                <w:bCs/>
                <w:sz w:val="24"/>
                <w:szCs w:val="24"/>
              </w:rPr>
              <w:t>ж</w:t>
            </w:r>
            <w:r w:rsidRPr="0087380A">
              <w:rPr>
                <w:bCs/>
                <w:spacing w:val="-1"/>
                <w:sz w:val="24"/>
                <w:szCs w:val="24"/>
              </w:rPr>
              <w:t>ив</w:t>
            </w:r>
            <w:r w:rsidRPr="0087380A">
              <w:rPr>
                <w:bCs/>
                <w:sz w:val="24"/>
                <w:szCs w:val="24"/>
              </w:rPr>
              <w:t>ании 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7380A">
              <w:rPr>
                <w:bCs/>
                <w:sz w:val="24"/>
                <w:szCs w:val="24"/>
              </w:rPr>
              <w:t>ре</w:t>
            </w:r>
            <w:r w:rsidRPr="0087380A">
              <w:rPr>
                <w:bCs/>
                <w:spacing w:val="-1"/>
                <w:sz w:val="24"/>
                <w:szCs w:val="24"/>
              </w:rPr>
              <w:t>м</w:t>
            </w:r>
            <w:r w:rsidRPr="0087380A">
              <w:rPr>
                <w:bCs/>
                <w:spacing w:val="1"/>
                <w:sz w:val="24"/>
                <w:szCs w:val="24"/>
              </w:rPr>
              <w:t>о</w:t>
            </w:r>
            <w:r w:rsidRPr="0087380A">
              <w:rPr>
                <w:bCs/>
                <w:spacing w:val="-1"/>
                <w:sz w:val="24"/>
                <w:szCs w:val="24"/>
              </w:rPr>
              <w:t>нт</w:t>
            </w:r>
            <w:r w:rsidRPr="0087380A">
              <w:rPr>
                <w:bCs/>
                <w:sz w:val="24"/>
                <w:szCs w:val="24"/>
              </w:rPr>
              <w:t>е це</w:t>
            </w:r>
            <w:r w:rsidRPr="0087380A">
              <w:rPr>
                <w:bCs/>
                <w:spacing w:val="1"/>
                <w:sz w:val="24"/>
                <w:szCs w:val="24"/>
              </w:rPr>
              <w:t>н</w:t>
            </w:r>
            <w:r w:rsidRPr="0087380A">
              <w:rPr>
                <w:bCs/>
                <w:spacing w:val="-1"/>
                <w:sz w:val="24"/>
                <w:szCs w:val="24"/>
              </w:rPr>
              <w:t>т</w:t>
            </w:r>
            <w:r w:rsidRPr="0087380A">
              <w:rPr>
                <w:bCs/>
                <w:sz w:val="24"/>
                <w:szCs w:val="24"/>
              </w:rPr>
              <w:t>р</w:t>
            </w:r>
            <w:r w:rsidRPr="0087380A">
              <w:rPr>
                <w:bCs/>
                <w:spacing w:val="1"/>
                <w:sz w:val="24"/>
                <w:szCs w:val="24"/>
              </w:rPr>
              <w:t>а</w:t>
            </w:r>
            <w:r w:rsidRPr="0087380A">
              <w:rPr>
                <w:bCs/>
                <w:sz w:val="24"/>
                <w:szCs w:val="24"/>
              </w:rPr>
              <w:t>лизо</w:t>
            </w:r>
            <w:r w:rsidRPr="0087380A">
              <w:rPr>
                <w:bCs/>
                <w:spacing w:val="-1"/>
                <w:sz w:val="24"/>
                <w:szCs w:val="24"/>
              </w:rPr>
              <w:t>в</w:t>
            </w:r>
            <w:r w:rsidRPr="0087380A">
              <w:rPr>
                <w:bCs/>
                <w:spacing w:val="1"/>
                <w:sz w:val="24"/>
                <w:szCs w:val="24"/>
              </w:rPr>
              <w:t>а</w:t>
            </w:r>
            <w:r w:rsidRPr="0087380A">
              <w:rPr>
                <w:bCs/>
                <w:sz w:val="24"/>
                <w:szCs w:val="24"/>
              </w:rPr>
              <w:t>нных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7380A">
              <w:rPr>
                <w:bCs/>
                <w:sz w:val="24"/>
                <w:szCs w:val="24"/>
              </w:rPr>
              <w:t>с</w:t>
            </w:r>
            <w:r w:rsidRPr="0087380A">
              <w:rPr>
                <w:bCs/>
                <w:spacing w:val="-1"/>
                <w:sz w:val="24"/>
                <w:szCs w:val="24"/>
              </w:rPr>
              <w:t>т</w:t>
            </w:r>
            <w:r w:rsidRPr="0087380A">
              <w:rPr>
                <w:bCs/>
                <w:sz w:val="24"/>
                <w:szCs w:val="24"/>
              </w:rPr>
              <w:t>релок</w:t>
            </w:r>
            <w:r w:rsidRPr="0087380A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87380A">
              <w:rPr>
                <w:bCs/>
                <w:sz w:val="24"/>
                <w:szCs w:val="24"/>
              </w:rPr>
              <w:t>и рельсов</w:t>
            </w:r>
            <w:r w:rsidRPr="0087380A">
              <w:rPr>
                <w:bCs/>
                <w:spacing w:val="-2"/>
                <w:sz w:val="24"/>
                <w:szCs w:val="24"/>
              </w:rPr>
              <w:t>ы</w:t>
            </w:r>
            <w:r w:rsidRPr="0087380A">
              <w:rPr>
                <w:bCs/>
                <w:sz w:val="24"/>
                <w:szCs w:val="24"/>
              </w:rPr>
              <w:t>х</w:t>
            </w:r>
            <w:r w:rsidRPr="0087380A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87380A">
              <w:rPr>
                <w:bCs/>
                <w:sz w:val="24"/>
                <w:szCs w:val="24"/>
              </w:rPr>
              <w:t>ц</w:t>
            </w:r>
            <w:r w:rsidRPr="0087380A">
              <w:rPr>
                <w:bCs/>
                <w:spacing w:val="-1"/>
                <w:sz w:val="24"/>
                <w:szCs w:val="24"/>
              </w:rPr>
              <w:t>е</w:t>
            </w:r>
            <w:r w:rsidRPr="0087380A">
              <w:rPr>
                <w:bCs/>
                <w:sz w:val="24"/>
                <w:szCs w:val="24"/>
              </w:rPr>
              <w:t>пей</w:t>
            </w:r>
          </w:p>
          <w:p w:rsidR="000D1BD5" w:rsidRPr="0032011B" w:rsidRDefault="000D1BD5" w:rsidP="00083831">
            <w:pPr>
              <w:pStyle w:val="TableParagraph"/>
              <w:ind w:left="113" w:right="113"/>
              <w:jc w:val="both"/>
              <w:rPr>
                <w:bCs/>
                <w:sz w:val="24"/>
                <w:szCs w:val="24"/>
              </w:rPr>
            </w:pPr>
            <w:r w:rsidRPr="00F34D22">
              <w:rPr>
                <w:bCs/>
                <w:spacing w:val="-2"/>
                <w:sz w:val="24"/>
                <w:szCs w:val="24"/>
              </w:rPr>
              <w:t>Т</w:t>
            </w:r>
            <w:r w:rsidRPr="00F34D22">
              <w:rPr>
                <w:bCs/>
                <w:sz w:val="24"/>
                <w:szCs w:val="24"/>
              </w:rPr>
              <w:t>ре</w:t>
            </w:r>
            <w:r w:rsidRPr="00F34D22">
              <w:rPr>
                <w:bCs/>
                <w:spacing w:val="-1"/>
                <w:sz w:val="24"/>
                <w:szCs w:val="24"/>
              </w:rPr>
              <w:t>б</w:t>
            </w:r>
            <w:r w:rsidRPr="00F34D22">
              <w:rPr>
                <w:bCs/>
                <w:sz w:val="24"/>
                <w:szCs w:val="24"/>
              </w:rPr>
              <w:t>ования безо</w:t>
            </w:r>
            <w:r w:rsidRPr="00F34D22">
              <w:rPr>
                <w:bCs/>
                <w:spacing w:val="-1"/>
                <w:sz w:val="24"/>
                <w:szCs w:val="24"/>
              </w:rPr>
              <w:t>п</w:t>
            </w:r>
            <w:r w:rsidRPr="00F34D22">
              <w:rPr>
                <w:bCs/>
                <w:spacing w:val="1"/>
                <w:sz w:val="24"/>
                <w:szCs w:val="24"/>
              </w:rPr>
              <w:t>а</w:t>
            </w:r>
            <w:r w:rsidRPr="00F34D22">
              <w:rPr>
                <w:bCs/>
                <w:sz w:val="24"/>
                <w:szCs w:val="24"/>
              </w:rPr>
              <w:t>с</w:t>
            </w:r>
            <w:r w:rsidRPr="00F34D22">
              <w:rPr>
                <w:bCs/>
                <w:spacing w:val="-1"/>
                <w:sz w:val="24"/>
                <w:szCs w:val="24"/>
              </w:rPr>
              <w:t>н</w:t>
            </w:r>
            <w:r w:rsidRPr="00F34D22">
              <w:rPr>
                <w:bCs/>
                <w:sz w:val="24"/>
                <w:szCs w:val="24"/>
              </w:rPr>
              <w:t>ос</w:t>
            </w:r>
            <w:r w:rsidRPr="00F34D22">
              <w:rPr>
                <w:bCs/>
                <w:spacing w:val="-1"/>
                <w:sz w:val="24"/>
                <w:szCs w:val="24"/>
              </w:rPr>
              <w:t>т</w:t>
            </w:r>
            <w:r w:rsidRPr="00F34D22">
              <w:rPr>
                <w:bCs/>
                <w:sz w:val="24"/>
                <w:szCs w:val="24"/>
              </w:rPr>
              <w:t xml:space="preserve">и </w:t>
            </w:r>
            <w:r w:rsidRPr="001D420D">
              <w:rPr>
                <w:bCs/>
                <w:sz w:val="24"/>
                <w:szCs w:val="24"/>
              </w:rPr>
              <w:t xml:space="preserve">при </w:t>
            </w:r>
            <w:r w:rsidRPr="001D420D">
              <w:rPr>
                <w:bCs/>
                <w:spacing w:val="-1"/>
                <w:sz w:val="24"/>
                <w:szCs w:val="24"/>
              </w:rPr>
              <w:t>т</w:t>
            </w:r>
            <w:r w:rsidRPr="001D420D">
              <w:rPr>
                <w:bCs/>
                <w:sz w:val="24"/>
                <w:szCs w:val="24"/>
              </w:rPr>
              <w:t>ехническом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D420D">
              <w:rPr>
                <w:bCs/>
                <w:spacing w:val="-1"/>
                <w:sz w:val="24"/>
                <w:szCs w:val="24"/>
              </w:rPr>
              <w:t>о</w:t>
            </w:r>
            <w:r w:rsidRPr="001D420D">
              <w:rPr>
                <w:bCs/>
                <w:spacing w:val="1"/>
                <w:sz w:val="24"/>
                <w:szCs w:val="24"/>
              </w:rPr>
              <w:t>б</w:t>
            </w:r>
            <w:r w:rsidRPr="001D420D">
              <w:rPr>
                <w:bCs/>
                <w:spacing w:val="-1"/>
                <w:sz w:val="24"/>
                <w:szCs w:val="24"/>
              </w:rPr>
              <w:t>с</w:t>
            </w:r>
            <w:r w:rsidRPr="001D420D">
              <w:rPr>
                <w:bCs/>
                <w:spacing w:val="-2"/>
                <w:sz w:val="24"/>
                <w:szCs w:val="24"/>
              </w:rPr>
              <w:t>л</w:t>
            </w:r>
            <w:r w:rsidRPr="001D420D">
              <w:rPr>
                <w:bCs/>
                <w:spacing w:val="2"/>
                <w:sz w:val="24"/>
                <w:szCs w:val="24"/>
              </w:rPr>
              <w:t>у</w:t>
            </w:r>
            <w:r w:rsidRPr="001D420D">
              <w:rPr>
                <w:bCs/>
                <w:sz w:val="24"/>
                <w:szCs w:val="24"/>
              </w:rPr>
              <w:t>ж</w:t>
            </w:r>
            <w:r w:rsidRPr="001D420D">
              <w:rPr>
                <w:bCs/>
                <w:spacing w:val="-1"/>
                <w:sz w:val="24"/>
                <w:szCs w:val="24"/>
              </w:rPr>
              <w:t>ив</w:t>
            </w:r>
            <w:r w:rsidRPr="001D420D">
              <w:rPr>
                <w:bCs/>
                <w:sz w:val="24"/>
                <w:szCs w:val="24"/>
              </w:rPr>
              <w:t>ании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D420D">
              <w:rPr>
                <w:bCs/>
                <w:sz w:val="24"/>
                <w:szCs w:val="24"/>
              </w:rPr>
              <w:lastRenderedPageBreak/>
              <w:t>све</w:t>
            </w:r>
            <w:r w:rsidRPr="001D420D">
              <w:rPr>
                <w:bCs/>
                <w:spacing w:val="-1"/>
                <w:sz w:val="24"/>
                <w:szCs w:val="24"/>
              </w:rPr>
              <w:t>т</w:t>
            </w:r>
            <w:r w:rsidRPr="001D420D">
              <w:rPr>
                <w:bCs/>
                <w:sz w:val="24"/>
                <w:szCs w:val="24"/>
              </w:rPr>
              <w:t>о</w:t>
            </w:r>
            <w:r w:rsidRPr="001D420D">
              <w:rPr>
                <w:bCs/>
                <w:spacing w:val="-2"/>
                <w:sz w:val="24"/>
                <w:szCs w:val="24"/>
              </w:rPr>
              <w:t>ф</w:t>
            </w:r>
            <w:r w:rsidRPr="001D420D">
              <w:rPr>
                <w:bCs/>
                <w:spacing w:val="2"/>
                <w:sz w:val="24"/>
                <w:szCs w:val="24"/>
              </w:rPr>
              <w:t>о</w:t>
            </w:r>
            <w:r w:rsidRPr="001D420D">
              <w:rPr>
                <w:bCs/>
                <w:sz w:val="24"/>
                <w:szCs w:val="24"/>
              </w:rPr>
              <w:t>ров и релейных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D420D">
              <w:rPr>
                <w:bCs/>
                <w:sz w:val="24"/>
                <w:szCs w:val="24"/>
              </w:rPr>
              <w:t>шка</w:t>
            </w:r>
            <w:r w:rsidRPr="001D420D">
              <w:rPr>
                <w:bCs/>
                <w:spacing w:val="-2"/>
                <w:sz w:val="24"/>
                <w:szCs w:val="24"/>
              </w:rPr>
              <w:t>ф</w:t>
            </w:r>
            <w:r w:rsidRPr="001D420D">
              <w:rPr>
                <w:bCs/>
                <w:sz w:val="24"/>
                <w:szCs w:val="24"/>
              </w:rPr>
              <w:t>ов</w:t>
            </w:r>
            <w:r>
              <w:rPr>
                <w:bCs/>
                <w:sz w:val="24"/>
                <w:szCs w:val="24"/>
              </w:rPr>
              <w:t>.</w:t>
            </w:r>
            <w:r w:rsidRPr="00E5462A">
              <w:rPr>
                <w:bCs/>
                <w:spacing w:val="-2"/>
                <w:sz w:val="24"/>
                <w:szCs w:val="24"/>
              </w:rPr>
              <w:t xml:space="preserve"> Т</w:t>
            </w:r>
            <w:r w:rsidRPr="00E5462A">
              <w:rPr>
                <w:bCs/>
                <w:sz w:val="24"/>
                <w:szCs w:val="24"/>
              </w:rPr>
              <w:t>ре</w:t>
            </w:r>
            <w:r w:rsidRPr="00E5462A">
              <w:rPr>
                <w:bCs/>
                <w:spacing w:val="-1"/>
                <w:sz w:val="24"/>
                <w:szCs w:val="24"/>
              </w:rPr>
              <w:t>б</w:t>
            </w:r>
            <w:r w:rsidRPr="00E5462A">
              <w:rPr>
                <w:bCs/>
                <w:sz w:val="24"/>
                <w:szCs w:val="24"/>
              </w:rPr>
              <w:t>ования безо</w:t>
            </w:r>
            <w:r w:rsidRPr="00E5462A">
              <w:rPr>
                <w:bCs/>
                <w:spacing w:val="-1"/>
                <w:sz w:val="24"/>
                <w:szCs w:val="24"/>
              </w:rPr>
              <w:t>п</w:t>
            </w:r>
            <w:r w:rsidRPr="00E5462A">
              <w:rPr>
                <w:bCs/>
                <w:spacing w:val="1"/>
                <w:sz w:val="24"/>
                <w:szCs w:val="24"/>
              </w:rPr>
              <w:t>а</w:t>
            </w:r>
            <w:r w:rsidRPr="00E5462A">
              <w:rPr>
                <w:bCs/>
                <w:sz w:val="24"/>
                <w:szCs w:val="24"/>
              </w:rPr>
              <w:t>с</w:t>
            </w:r>
            <w:r w:rsidRPr="00E5462A">
              <w:rPr>
                <w:bCs/>
                <w:spacing w:val="-1"/>
                <w:sz w:val="24"/>
                <w:szCs w:val="24"/>
              </w:rPr>
              <w:t>н</w:t>
            </w:r>
            <w:r w:rsidRPr="00E5462A">
              <w:rPr>
                <w:bCs/>
                <w:sz w:val="24"/>
                <w:szCs w:val="24"/>
              </w:rPr>
              <w:t>ос</w:t>
            </w:r>
            <w:r w:rsidRPr="00E5462A">
              <w:rPr>
                <w:bCs/>
                <w:spacing w:val="-1"/>
                <w:sz w:val="24"/>
                <w:szCs w:val="24"/>
              </w:rPr>
              <w:t>т</w:t>
            </w:r>
            <w:r w:rsidRPr="00E5462A">
              <w:rPr>
                <w:bCs/>
                <w:sz w:val="24"/>
                <w:szCs w:val="24"/>
              </w:rPr>
              <w:t>и</w:t>
            </w:r>
            <w:r w:rsidRPr="00E5462A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E5462A">
              <w:rPr>
                <w:bCs/>
                <w:sz w:val="24"/>
                <w:szCs w:val="24"/>
              </w:rPr>
              <w:t xml:space="preserve">при </w:t>
            </w:r>
            <w:r w:rsidRPr="00E5462A">
              <w:rPr>
                <w:bCs/>
                <w:spacing w:val="1"/>
                <w:sz w:val="24"/>
                <w:szCs w:val="24"/>
              </w:rPr>
              <w:t>о</w:t>
            </w:r>
            <w:r w:rsidRPr="00E5462A">
              <w:rPr>
                <w:bCs/>
                <w:spacing w:val="-1"/>
                <w:sz w:val="24"/>
                <w:szCs w:val="24"/>
              </w:rPr>
              <w:t>б</w:t>
            </w:r>
            <w:r w:rsidRPr="00E5462A">
              <w:rPr>
                <w:bCs/>
                <w:sz w:val="24"/>
                <w:szCs w:val="24"/>
              </w:rPr>
              <w:t>сл</w:t>
            </w:r>
            <w:r w:rsidRPr="00E5462A">
              <w:rPr>
                <w:bCs/>
                <w:spacing w:val="2"/>
                <w:sz w:val="24"/>
                <w:szCs w:val="24"/>
              </w:rPr>
              <w:t>у</w:t>
            </w:r>
            <w:r w:rsidRPr="00E5462A">
              <w:rPr>
                <w:bCs/>
                <w:sz w:val="24"/>
                <w:szCs w:val="24"/>
              </w:rPr>
              <w:t>жи</w:t>
            </w:r>
            <w:r w:rsidRPr="00E5462A">
              <w:rPr>
                <w:bCs/>
                <w:spacing w:val="-1"/>
                <w:sz w:val="24"/>
                <w:szCs w:val="24"/>
              </w:rPr>
              <w:t>в</w:t>
            </w:r>
            <w:r w:rsidRPr="00E5462A">
              <w:rPr>
                <w:bCs/>
                <w:sz w:val="24"/>
                <w:szCs w:val="24"/>
              </w:rPr>
              <w:t>ании сор</w:t>
            </w:r>
            <w:r w:rsidRPr="00E5462A">
              <w:rPr>
                <w:bCs/>
                <w:spacing w:val="-1"/>
                <w:sz w:val="24"/>
                <w:szCs w:val="24"/>
              </w:rPr>
              <w:t>т</w:t>
            </w:r>
            <w:r w:rsidRPr="00E5462A">
              <w:rPr>
                <w:bCs/>
                <w:sz w:val="24"/>
                <w:szCs w:val="24"/>
              </w:rPr>
              <w:t>ировочных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5462A">
              <w:rPr>
                <w:bCs/>
                <w:spacing w:val="-1"/>
                <w:sz w:val="24"/>
                <w:szCs w:val="24"/>
              </w:rPr>
              <w:t>г</w:t>
            </w:r>
            <w:r w:rsidRPr="00E5462A">
              <w:rPr>
                <w:bCs/>
                <w:spacing w:val="1"/>
                <w:sz w:val="24"/>
                <w:szCs w:val="24"/>
              </w:rPr>
              <w:t>о</w:t>
            </w:r>
            <w:r w:rsidRPr="00E5462A">
              <w:rPr>
                <w:bCs/>
                <w:spacing w:val="-1"/>
                <w:sz w:val="24"/>
                <w:szCs w:val="24"/>
              </w:rPr>
              <w:t>рок</w:t>
            </w:r>
            <w:r>
              <w:rPr>
                <w:bCs/>
                <w:spacing w:val="-1"/>
                <w:sz w:val="24"/>
                <w:szCs w:val="24"/>
              </w:rPr>
              <w:t xml:space="preserve">. </w:t>
            </w:r>
            <w:r w:rsidRPr="00E5462A">
              <w:rPr>
                <w:bCs/>
                <w:spacing w:val="-2"/>
                <w:sz w:val="24"/>
                <w:szCs w:val="24"/>
              </w:rPr>
              <w:t>Т</w:t>
            </w:r>
            <w:r w:rsidRPr="00E5462A">
              <w:rPr>
                <w:bCs/>
                <w:sz w:val="24"/>
                <w:szCs w:val="24"/>
              </w:rPr>
              <w:t>ре</w:t>
            </w:r>
            <w:r w:rsidRPr="00E5462A">
              <w:rPr>
                <w:bCs/>
                <w:spacing w:val="-1"/>
                <w:sz w:val="24"/>
                <w:szCs w:val="24"/>
              </w:rPr>
              <w:t>б</w:t>
            </w:r>
            <w:r w:rsidRPr="00E5462A">
              <w:rPr>
                <w:bCs/>
                <w:sz w:val="24"/>
                <w:szCs w:val="24"/>
              </w:rPr>
              <w:t>ования безо</w:t>
            </w:r>
            <w:r w:rsidRPr="00E5462A">
              <w:rPr>
                <w:bCs/>
                <w:spacing w:val="-1"/>
                <w:sz w:val="24"/>
                <w:szCs w:val="24"/>
              </w:rPr>
              <w:t>п</w:t>
            </w:r>
            <w:r w:rsidRPr="00E5462A">
              <w:rPr>
                <w:bCs/>
                <w:spacing w:val="1"/>
                <w:sz w:val="24"/>
                <w:szCs w:val="24"/>
              </w:rPr>
              <w:t>а</w:t>
            </w:r>
            <w:r w:rsidRPr="00E5462A">
              <w:rPr>
                <w:bCs/>
                <w:sz w:val="24"/>
                <w:szCs w:val="24"/>
              </w:rPr>
              <w:t>с</w:t>
            </w:r>
            <w:r w:rsidRPr="00E5462A">
              <w:rPr>
                <w:bCs/>
                <w:spacing w:val="-1"/>
                <w:sz w:val="24"/>
                <w:szCs w:val="24"/>
              </w:rPr>
              <w:t>н</w:t>
            </w:r>
            <w:r w:rsidRPr="00E5462A">
              <w:rPr>
                <w:bCs/>
                <w:sz w:val="24"/>
                <w:szCs w:val="24"/>
              </w:rPr>
              <w:t>ос</w:t>
            </w:r>
            <w:r w:rsidRPr="00E5462A">
              <w:rPr>
                <w:bCs/>
                <w:spacing w:val="-1"/>
                <w:sz w:val="24"/>
                <w:szCs w:val="24"/>
              </w:rPr>
              <w:t>т</w:t>
            </w:r>
            <w:r w:rsidRPr="00E5462A">
              <w:rPr>
                <w:bCs/>
                <w:sz w:val="24"/>
                <w:szCs w:val="24"/>
              </w:rPr>
              <w:t>и</w:t>
            </w:r>
            <w:r w:rsidRPr="00E5462A">
              <w:rPr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п</w:t>
            </w:r>
            <w:r w:rsidRPr="00F244F7">
              <w:rPr>
                <w:bCs/>
                <w:sz w:val="24"/>
                <w:szCs w:val="24"/>
              </w:rPr>
              <w:t>ри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244F7">
              <w:rPr>
                <w:bCs/>
                <w:spacing w:val="1"/>
                <w:sz w:val="24"/>
                <w:szCs w:val="24"/>
              </w:rPr>
              <w:t>о</w:t>
            </w:r>
            <w:r w:rsidRPr="00F244F7">
              <w:rPr>
                <w:bCs/>
                <w:spacing w:val="-1"/>
                <w:sz w:val="24"/>
                <w:szCs w:val="24"/>
              </w:rPr>
              <w:t>б</w:t>
            </w:r>
            <w:r w:rsidRPr="00F244F7">
              <w:rPr>
                <w:bCs/>
                <w:sz w:val="24"/>
                <w:szCs w:val="24"/>
              </w:rPr>
              <w:t>сл</w:t>
            </w:r>
            <w:r w:rsidRPr="00F244F7">
              <w:rPr>
                <w:bCs/>
                <w:spacing w:val="2"/>
                <w:sz w:val="24"/>
                <w:szCs w:val="24"/>
              </w:rPr>
              <w:t>у</w:t>
            </w:r>
            <w:r w:rsidRPr="00F244F7">
              <w:rPr>
                <w:bCs/>
                <w:sz w:val="24"/>
                <w:szCs w:val="24"/>
              </w:rPr>
              <w:t>жи</w:t>
            </w:r>
            <w:r w:rsidRPr="00F244F7">
              <w:rPr>
                <w:bCs/>
                <w:spacing w:val="-1"/>
                <w:sz w:val="24"/>
                <w:szCs w:val="24"/>
              </w:rPr>
              <w:t>в</w:t>
            </w:r>
            <w:r w:rsidRPr="00F244F7">
              <w:rPr>
                <w:bCs/>
                <w:sz w:val="24"/>
                <w:szCs w:val="24"/>
              </w:rPr>
              <w:t>ании и</w:t>
            </w:r>
            <w:r w:rsidRPr="00F244F7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F244F7">
              <w:rPr>
                <w:bCs/>
                <w:sz w:val="24"/>
                <w:szCs w:val="24"/>
              </w:rPr>
              <w:t>ремон</w:t>
            </w:r>
            <w:r w:rsidRPr="00F244F7">
              <w:rPr>
                <w:bCs/>
                <w:spacing w:val="-1"/>
                <w:sz w:val="24"/>
                <w:szCs w:val="24"/>
              </w:rPr>
              <w:t>т</w:t>
            </w:r>
            <w:r w:rsidRPr="00F244F7">
              <w:rPr>
                <w:bCs/>
                <w:sz w:val="24"/>
                <w:szCs w:val="24"/>
              </w:rPr>
              <w:t xml:space="preserve">е </w:t>
            </w:r>
            <w:r w:rsidRPr="00F244F7">
              <w:rPr>
                <w:bCs/>
                <w:spacing w:val="2"/>
                <w:sz w:val="24"/>
                <w:szCs w:val="24"/>
              </w:rPr>
              <w:t>у</w:t>
            </w:r>
            <w:r w:rsidRPr="00F244F7">
              <w:rPr>
                <w:bCs/>
                <w:sz w:val="24"/>
                <w:szCs w:val="24"/>
              </w:rPr>
              <w:t>с</w:t>
            </w:r>
            <w:r w:rsidRPr="00F244F7">
              <w:rPr>
                <w:bCs/>
                <w:spacing w:val="-1"/>
                <w:sz w:val="24"/>
                <w:szCs w:val="24"/>
              </w:rPr>
              <w:t>тр</w:t>
            </w:r>
            <w:r w:rsidRPr="00F244F7">
              <w:rPr>
                <w:bCs/>
                <w:spacing w:val="1"/>
                <w:sz w:val="24"/>
                <w:szCs w:val="24"/>
              </w:rPr>
              <w:t>о</w:t>
            </w:r>
            <w:r w:rsidRPr="00F244F7">
              <w:rPr>
                <w:bCs/>
                <w:sz w:val="24"/>
                <w:szCs w:val="24"/>
              </w:rPr>
              <w:t>йс</w:t>
            </w:r>
            <w:r w:rsidRPr="00F244F7">
              <w:rPr>
                <w:bCs/>
                <w:spacing w:val="-1"/>
                <w:sz w:val="24"/>
                <w:szCs w:val="24"/>
              </w:rPr>
              <w:t>т</w:t>
            </w:r>
            <w:r w:rsidRPr="00F244F7">
              <w:rPr>
                <w:bCs/>
                <w:sz w:val="24"/>
                <w:szCs w:val="24"/>
              </w:rPr>
              <w:t xml:space="preserve">в </w:t>
            </w:r>
            <w:r w:rsidRPr="00F244F7">
              <w:rPr>
                <w:bCs/>
                <w:spacing w:val="1"/>
                <w:sz w:val="24"/>
                <w:szCs w:val="24"/>
              </w:rPr>
              <w:t>а</w:t>
            </w:r>
            <w:r w:rsidRPr="00F244F7">
              <w:rPr>
                <w:bCs/>
                <w:sz w:val="24"/>
                <w:szCs w:val="24"/>
              </w:rPr>
              <w:t>в</w:t>
            </w:r>
            <w:r w:rsidRPr="00F244F7">
              <w:rPr>
                <w:bCs/>
                <w:spacing w:val="-1"/>
                <w:sz w:val="24"/>
                <w:szCs w:val="24"/>
              </w:rPr>
              <w:t>т</w:t>
            </w:r>
            <w:r w:rsidRPr="00F244F7">
              <w:rPr>
                <w:bCs/>
                <w:spacing w:val="1"/>
                <w:sz w:val="24"/>
                <w:szCs w:val="24"/>
              </w:rPr>
              <w:t>о</w:t>
            </w:r>
            <w:r w:rsidRPr="00F244F7">
              <w:rPr>
                <w:bCs/>
                <w:spacing w:val="-1"/>
                <w:sz w:val="24"/>
                <w:szCs w:val="24"/>
              </w:rPr>
              <w:t>м</w:t>
            </w:r>
            <w:r w:rsidRPr="00F244F7">
              <w:rPr>
                <w:bCs/>
                <w:spacing w:val="1"/>
                <w:sz w:val="24"/>
                <w:szCs w:val="24"/>
              </w:rPr>
              <w:t>а</w:t>
            </w:r>
            <w:r w:rsidRPr="00F244F7">
              <w:rPr>
                <w:bCs/>
                <w:spacing w:val="-1"/>
                <w:sz w:val="24"/>
                <w:szCs w:val="24"/>
              </w:rPr>
              <w:t>т</w:t>
            </w:r>
            <w:r>
              <w:rPr>
                <w:bCs/>
                <w:sz w:val="24"/>
                <w:szCs w:val="24"/>
              </w:rPr>
              <w:t>и</w:t>
            </w:r>
            <w:r w:rsidRPr="00F244F7">
              <w:rPr>
                <w:bCs/>
                <w:sz w:val="24"/>
                <w:szCs w:val="24"/>
              </w:rPr>
              <w:t>ческой пере</w:t>
            </w:r>
            <w:r w:rsidRPr="00F244F7">
              <w:rPr>
                <w:bCs/>
                <w:spacing w:val="-1"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здной сиг</w:t>
            </w:r>
            <w:r w:rsidRPr="00F244F7">
              <w:rPr>
                <w:bCs/>
                <w:sz w:val="24"/>
                <w:szCs w:val="24"/>
              </w:rPr>
              <w:t>нали</w:t>
            </w:r>
            <w:r w:rsidRPr="00F244F7">
              <w:rPr>
                <w:bCs/>
                <w:spacing w:val="-1"/>
                <w:sz w:val="24"/>
                <w:szCs w:val="24"/>
              </w:rPr>
              <w:t>з</w:t>
            </w:r>
            <w:r w:rsidRPr="00F244F7">
              <w:rPr>
                <w:bCs/>
                <w:spacing w:val="1"/>
                <w:sz w:val="24"/>
                <w:szCs w:val="24"/>
              </w:rPr>
              <w:t>а</w:t>
            </w:r>
            <w:r w:rsidRPr="00F244F7">
              <w:rPr>
                <w:bCs/>
                <w:sz w:val="24"/>
                <w:szCs w:val="24"/>
              </w:rPr>
              <w:t>ции 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244F7">
              <w:rPr>
                <w:bCs/>
                <w:sz w:val="24"/>
                <w:szCs w:val="24"/>
              </w:rPr>
              <w:t>УЗП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34D22">
              <w:rPr>
                <w:bCs/>
                <w:spacing w:val="-2"/>
                <w:sz w:val="24"/>
                <w:szCs w:val="24"/>
              </w:rPr>
              <w:t>Т</w:t>
            </w:r>
            <w:r w:rsidRPr="00F34D22">
              <w:rPr>
                <w:bCs/>
                <w:sz w:val="24"/>
                <w:szCs w:val="24"/>
              </w:rPr>
              <w:t>ре</w:t>
            </w:r>
            <w:r w:rsidRPr="00F34D22">
              <w:rPr>
                <w:bCs/>
                <w:spacing w:val="-1"/>
                <w:sz w:val="24"/>
                <w:szCs w:val="24"/>
              </w:rPr>
              <w:t>б</w:t>
            </w:r>
            <w:r w:rsidRPr="00F34D22">
              <w:rPr>
                <w:bCs/>
                <w:sz w:val="24"/>
                <w:szCs w:val="24"/>
              </w:rPr>
              <w:t>ования безо</w:t>
            </w:r>
            <w:r w:rsidRPr="00F34D22">
              <w:rPr>
                <w:bCs/>
                <w:spacing w:val="-1"/>
                <w:sz w:val="24"/>
                <w:szCs w:val="24"/>
              </w:rPr>
              <w:t>п</w:t>
            </w:r>
            <w:r w:rsidRPr="00F34D22">
              <w:rPr>
                <w:bCs/>
                <w:spacing w:val="1"/>
                <w:sz w:val="24"/>
                <w:szCs w:val="24"/>
              </w:rPr>
              <w:t>а</w:t>
            </w:r>
            <w:r w:rsidRPr="00F34D22">
              <w:rPr>
                <w:bCs/>
                <w:sz w:val="24"/>
                <w:szCs w:val="24"/>
              </w:rPr>
              <w:t>с</w:t>
            </w:r>
            <w:r w:rsidRPr="00F34D22">
              <w:rPr>
                <w:bCs/>
                <w:spacing w:val="-1"/>
                <w:sz w:val="24"/>
                <w:szCs w:val="24"/>
              </w:rPr>
              <w:t>н</w:t>
            </w:r>
            <w:r w:rsidRPr="00F34D22">
              <w:rPr>
                <w:bCs/>
                <w:sz w:val="24"/>
                <w:szCs w:val="24"/>
              </w:rPr>
              <w:t>ос</w:t>
            </w:r>
            <w:r w:rsidRPr="00F34D22">
              <w:rPr>
                <w:bCs/>
                <w:spacing w:val="-1"/>
                <w:sz w:val="24"/>
                <w:szCs w:val="24"/>
              </w:rPr>
              <w:t>т</w:t>
            </w:r>
            <w:r w:rsidRPr="00F34D22">
              <w:rPr>
                <w:bCs/>
                <w:sz w:val="24"/>
                <w:szCs w:val="24"/>
              </w:rPr>
              <w:t xml:space="preserve">и </w:t>
            </w:r>
            <w:r w:rsidRPr="00373F72">
              <w:rPr>
                <w:bCs/>
                <w:sz w:val="24"/>
                <w:szCs w:val="24"/>
              </w:rPr>
              <w:t>при</w:t>
            </w:r>
            <w:r>
              <w:rPr>
                <w:bCs/>
                <w:sz w:val="24"/>
                <w:szCs w:val="24"/>
              </w:rPr>
              <w:t xml:space="preserve"> ре</w:t>
            </w:r>
            <w:r w:rsidRPr="00373F72">
              <w:rPr>
                <w:bCs/>
                <w:sz w:val="24"/>
                <w:szCs w:val="24"/>
              </w:rPr>
              <w:t>мон</w:t>
            </w:r>
            <w:r w:rsidRPr="00373F72">
              <w:rPr>
                <w:bCs/>
                <w:spacing w:val="-1"/>
                <w:sz w:val="24"/>
                <w:szCs w:val="24"/>
              </w:rPr>
              <w:t>т</w:t>
            </w:r>
            <w:r w:rsidRPr="00373F72">
              <w:rPr>
                <w:bCs/>
                <w:sz w:val="24"/>
                <w:szCs w:val="24"/>
              </w:rPr>
              <w:t xml:space="preserve">е </w:t>
            </w:r>
            <w:r>
              <w:rPr>
                <w:bCs/>
                <w:spacing w:val="-2"/>
                <w:sz w:val="24"/>
                <w:szCs w:val="24"/>
              </w:rPr>
              <w:t>ап</w:t>
            </w:r>
            <w:r w:rsidRPr="00373F72">
              <w:rPr>
                <w:bCs/>
                <w:sz w:val="24"/>
                <w:szCs w:val="24"/>
              </w:rPr>
              <w:t>па</w:t>
            </w:r>
            <w:r w:rsidRPr="00373F72">
              <w:rPr>
                <w:bCs/>
                <w:spacing w:val="-1"/>
                <w:sz w:val="24"/>
                <w:szCs w:val="24"/>
              </w:rPr>
              <w:t>р</w:t>
            </w:r>
            <w:r w:rsidRPr="00373F72">
              <w:rPr>
                <w:bCs/>
                <w:spacing w:val="1"/>
                <w:sz w:val="24"/>
                <w:szCs w:val="24"/>
              </w:rPr>
              <w:t>а</w:t>
            </w:r>
            <w:r w:rsidRPr="00373F72">
              <w:rPr>
                <w:bCs/>
                <w:spacing w:val="-3"/>
                <w:sz w:val="24"/>
                <w:szCs w:val="24"/>
              </w:rPr>
              <w:t>т</w:t>
            </w:r>
            <w:r w:rsidRPr="00373F72">
              <w:rPr>
                <w:bCs/>
                <w:spacing w:val="2"/>
                <w:sz w:val="24"/>
                <w:szCs w:val="24"/>
              </w:rPr>
              <w:t>у</w:t>
            </w:r>
            <w:r w:rsidRPr="00373F72">
              <w:rPr>
                <w:bCs/>
                <w:sz w:val="24"/>
                <w:szCs w:val="24"/>
              </w:rPr>
              <w:t>ры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73F72">
              <w:rPr>
                <w:bCs/>
                <w:sz w:val="24"/>
                <w:szCs w:val="24"/>
              </w:rPr>
              <w:t>СЦБ в</w:t>
            </w:r>
            <w:r w:rsidRPr="00373F72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373F72">
              <w:rPr>
                <w:bCs/>
                <w:sz w:val="24"/>
                <w:szCs w:val="24"/>
              </w:rPr>
              <w:t>РТУ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BD5" w:rsidRPr="00820CF0" w:rsidRDefault="000D1BD5" w:rsidP="00820CF0">
            <w:pPr>
              <w:pStyle w:val="TableParagraph"/>
              <w:spacing w:line="276" w:lineRule="auto"/>
              <w:ind w:left="113" w:right="113"/>
              <w:jc w:val="center"/>
              <w:rPr>
                <w:sz w:val="24"/>
              </w:rPr>
            </w:pPr>
            <w:r w:rsidRPr="00820CF0">
              <w:rPr>
                <w:sz w:val="24"/>
              </w:rPr>
              <w:lastRenderedPageBreak/>
              <w:t>8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D5" w:rsidRDefault="000D1BD5">
            <w:pPr>
              <w:pStyle w:val="TableParagraph"/>
              <w:rPr>
                <w:sz w:val="24"/>
              </w:rPr>
            </w:pPr>
          </w:p>
        </w:tc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D1BD5" w:rsidRPr="007833AA" w:rsidRDefault="000D1BD5" w:rsidP="007211E9">
            <w:pPr>
              <w:pStyle w:val="TableParagraph"/>
              <w:spacing w:line="270" w:lineRule="exact"/>
              <w:ind w:left="962"/>
              <w:rPr>
                <w:sz w:val="24"/>
              </w:rPr>
            </w:pPr>
            <w:r w:rsidRPr="007833AA">
              <w:rPr>
                <w:sz w:val="24"/>
              </w:rPr>
              <w:t>2</w:t>
            </w:r>
          </w:p>
          <w:p w:rsidR="000D1BD5" w:rsidRDefault="000D1BD5" w:rsidP="00D40E05">
            <w:pPr>
              <w:pStyle w:val="TableParagraph"/>
              <w:ind w:left="109" w:right="238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01</w:t>
            </w:r>
          </w:p>
          <w:p w:rsidR="000D1BD5" w:rsidRDefault="000D1BD5" w:rsidP="00D40E05">
            <w:pPr>
              <w:pStyle w:val="TableParagraph"/>
              <w:ind w:left="109" w:right="238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02 </w:t>
            </w:r>
          </w:p>
          <w:p w:rsidR="000D1BD5" w:rsidRDefault="000D1BD5" w:rsidP="00D40E05">
            <w:pPr>
              <w:pStyle w:val="TableParagraph"/>
              <w:ind w:left="109" w:right="238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07 </w:t>
            </w:r>
          </w:p>
          <w:p w:rsidR="000D1BD5" w:rsidRDefault="000D1BD5" w:rsidP="00D40E05">
            <w:pPr>
              <w:pStyle w:val="TableParagraph"/>
              <w:ind w:left="109" w:right="238"/>
              <w:rPr>
                <w:sz w:val="24"/>
              </w:rPr>
            </w:pPr>
            <w:r>
              <w:rPr>
                <w:sz w:val="24"/>
              </w:rPr>
              <w:t xml:space="preserve">         ПК 2.1</w:t>
            </w:r>
          </w:p>
          <w:p w:rsidR="000D1BD5" w:rsidRDefault="000D1BD5" w:rsidP="00D40E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   ПК 2.4</w:t>
            </w:r>
          </w:p>
          <w:p w:rsidR="000D1BD5" w:rsidRDefault="000D1BD5" w:rsidP="000D1BD5">
            <w:pPr>
              <w:pStyle w:val="TableParagraph"/>
              <w:ind w:left="109" w:right="238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</w:p>
          <w:p w:rsidR="000D1BD5" w:rsidRDefault="000D1BD5" w:rsidP="007031F9">
            <w:pPr>
              <w:pStyle w:val="TableParagraph"/>
              <w:rPr>
                <w:sz w:val="24"/>
              </w:rPr>
            </w:pPr>
          </w:p>
        </w:tc>
      </w:tr>
      <w:tr w:rsidR="009A1AC5" w:rsidTr="003C55F0">
        <w:trPr>
          <w:trHeight w:val="827"/>
        </w:trPr>
        <w:tc>
          <w:tcPr>
            <w:tcW w:w="286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A1AC5" w:rsidRDefault="009A1AC5" w:rsidP="003C55F0">
            <w:pPr>
              <w:pStyle w:val="TableParagraph"/>
              <w:spacing w:line="276" w:lineRule="auto"/>
              <w:ind w:left="113" w:right="11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AC5" w:rsidRPr="00ED1D5C" w:rsidRDefault="009A1AC5" w:rsidP="009A1AC5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 w:rsidRPr="00ED1D5C">
              <w:rPr>
                <w:b/>
                <w:sz w:val="24"/>
              </w:rPr>
              <w:t>Практические занятия</w:t>
            </w:r>
            <w:r>
              <w:rPr>
                <w:b/>
                <w:sz w:val="24"/>
              </w:rPr>
              <w:t xml:space="preserve"> № </w:t>
            </w:r>
            <w:r w:rsidR="00FE3E0B">
              <w:rPr>
                <w:b/>
                <w:sz w:val="24"/>
              </w:rPr>
              <w:t>5</w:t>
            </w:r>
          </w:p>
          <w:p w:rsidR="009A1AC5" w:rsidRDefault="009A1AC5" w:rsidP="009A1AC5">
            <w:pPr>
              <w:pStyle w:val="TableParagraph"/>
              <w:spacing w:line="276" w:lineRule="auto"/>
              <w:ind w:left="113" w:right="113"/>
              <w:jc w:val="both"/>
              <w:rPr>
                <w:b/>
                <w:bCs/>
                <w:spacing w:val="-1"/>
                <w:sz w:val="24"/>
                <w:szCs w:val="24"/>
              </w:rPr>
            </w:pPr>
            <w:r>
              <w:rPr>
                <w:sz w:val="24"/>
              </w:rPr>
              <w:t>Применение правил охраны труда при работе на производстве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AC5" w:rsidRPr="00820CF0" w:rsidRDefault="00365AC6" w:rsidP="00820CF0">
            <w:pPr>
              <w:pStyle w:val="TableParagraph"/>
              <w:spacing w:line="276" w:lineRule="auto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AC5" w:rsidRDefault="00820CF0" w:rsidP="00820CF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A1AC5" w:rsidRPr="007833AA" w:rsidRDefault="009A1AC5" w:rsidP="007211E9">
            <w:pPr>
              <w:pStyle w:val="TableParagraph"/>
              <w:spacing w:line="270" w:lineRule="exact"/>
              <w:ind w:left="962"/>
              <w:rPr>
                <w:sz w:val="24"/>
              </w:rPr>
            </w:pPr>
          </w:p>
        </w:tc>
      </w:tr>
      <w:tr w:rsidR="000D1BD5" w:rsidTr="003C55F0">
        <w:trPr>
          <w:trHeight w:val="827"/>
        </w:trPr>
        <w:tc>
          <w:tcPr>
            <w:tcW w:w="28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D5" w:rsidRPr="00213F60" w:rsidRDefault="000D1BD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D5" w:rsidRDefault="000D1BD5" w:rsidP="00244E51">
            <w:pPr>
              <w:pStyle w:val="TableParagraph"/>
              <w:spacing w:line="276" w:lineRule="auto"/>
              <w:ind w:left="113" w:right="113"/>
              <w:jc w:val="both"/>
              <w:rPr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Самостоятельная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pacing w:val="-1"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b/>
                <w:bCs/>
                <w:spacing w:val="-1"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bCs/>
                <w:spacing w:val="-1"/>
                <w:sz w:val="24"/>
                <w:szCs w:val="24"/>
              </w:rPr>
              <w:t>:</w:t>
            </w:r>
          </w:p>
          <w:p w:rsidR="000D1BD5" w:rsidRPr="00934797" w:rsidRDefault="000D1BD5" w:rsidP="004E49EA">
            <w:pPr>
              <w:pStyle w:val="TableParagraph"/>
              <w:spacing w:line="276" w:lineRule="auto"/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проработка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конспектов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занятий,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учебных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дополнительных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изданий, </w:t>
            </w:r>
            <w:r w:rsidRPr="00ED1D5C">
              <w:rPr>
                <w:sz w:val="24"/>
              </w:rPr>
              <w:t>интернет – ресурсов</w:t>
            </w:r>
            <w:r>
              <w:rPr>
                <w:sz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Подготовка к дифференцированному зачету</w:t>
            </w:r>
          </w:p>
          <w:p w:rsidR="000D1BD5" w:rsidRPr="00213F60" w:rsidRDefault="000D1BD5" w:rsidP="009F560D">
            <w:pPr>
              <w:pStyle w:val="TableParagraph"/>
              <w:spacing w:line="276" w:lineRule="auto"/>
              <w:ind w:left="102"/>
              <w:jc w:val="both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BD5" w:rsidRPr="00820CF0" w:rsidRDefault="000D1BD5" w:rsidP="00820CF0">
            <w:pPr>
              <w:pStyle w:val="TableParagraph"/>
              <w:spacing w:line="268" w:lineRule="exact"/>
              <w:ind w:left="113" w:right="113"/>
              <w:jc w:val="center"/>
              <w:rPr>
                <w:sz w:val="24"/>
              </w:rPr>
            </w:pPr>
            <w:r w:rsidRPr="00820CF0">
              <w:rPr>
                <w:sz w:val="24"/>
              </w:rPr>
              <w:t xml:space="preserve">    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D5" w:rsidRDefault="000D1BD5">
            <w:pPr>
              <w:pStyle w:val="TableParagraph"/>
              <w:rPr>
                <w:sz w:val="24"/>
              </w:rPr>
            </w:pPr>
          </w:p>
        </w:tc>
        <w:tc>
          <w:tcPr>
            <w:tcW w:w="2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D5" w:rsidRDefault="000D1BD5" w:rsidP="007031F9">
            <w:pPr>
              <w:pStyle w:val="TableParagraph"/>
              <w:rPr>
                <w:sz w:val="24"/>
              </w:rPr>
            </w:pPr>
          </w:p>
        </w:tc>
      </w:tr>
      <w:tr w:rsidR="00B45F8E" w:rsidTr="00860287">
        <w:trPr>
          <w:trHeight w:val="275"/>
        </w:trPr>
        <w:tc>
          <w:tcPr>
            <w:tcW w:w="9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F8E" w:rsidRDefault="00B45F8E">
            <w:pPr>
              <w:pStyle w:val="TableParagraph"/>
              <w:spacing w:line="256" w:lineRule="exact"/>
              <w:ind w:right="98"/>
              <w:jc w:val="right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>Всего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F8E" w:rsidRDefault="000D1BD5">
            <w:pPr>
              <w:pStyle w:val="TableParagraph"/>
              <w:spacing w:line="256" w:lineRule="exact"/>
              <w:ind w:right="4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F8E" w:rsidRDefault="003F1C8C">
            <w:pPr>
              <w:pStyle w:val="TableParagraph"/>
              <w:spacing w:line="256" w:lineRule="exact"/>
              <w:ind w:right="8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FE3E0B">
              <w:rPr>
                <w:b/>
                <w:sz w:val="24"/>
              </w:rPr>
              <w:t>0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F8E" w:rsidRDefault="00B45F8E">
            <w:pPr>
              <w:pStyle w:val="TableParagraph"/>
              <w:rPr>
                <w:sz w:val="20"/>
              </w:rPr>
            </w:pPr>
          </w:p>
        </w:tc>
      </w:tr>
    </w:tbl>
    <w:p w:rsidR="0066170A" w:rsidRDefault="0066170A" w:rsidP="00661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55F0" w:rsidRPr="003C55F0" w:rsidRDefault="003C55F0" w:rsidP="003C55F0">
      <w:pPr>
        <w:pStyle w:val="af3"/>
        <w:rPr>
          <w:rFonts w:ascii="Times New Roman" w:hAnsi="Times New Roman" w:cs="Times New Roman"/>
          <w:sz w:val="24"/>
          <w:szCs w:val="24"/>
        </w:rPr>
      </w:pPr>
      <w:r w:rsidRPr="003C55F0">
        <w:rPr>
          <w:rFonts w:ascii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3C55F0" w:rsidRPr="003C55F0" w:rsidRDefault="003C55F0" w:rsidP="003C55F0">
      <w:pPr>
        <w:pStyle w:val="af3"/>
        <w:rPr>
          <w:rFonts w:ascii="Times New Roman" w:hAnsi="Times New Roman" w:cs="Times New Roman"/>
          <w:sz w:val="24"/>
          <w:szCs w:val="24"/>
        </w:rPr>
      </w:pPr>
      <w:r w:rsidRPr="003C55F0">
        <w:rPr>
          <w:rFonts w:ascii="Times New Roman" w:hAnsi="Times New Roman" w:cs="Times New Roman"/>
          <w:sz w:val="24"/>
          <w:szCs w:val="24"/>
        </w:rPr>
        <w:t xml:space="preserve">1.– </w:t>
      </w:r>
      <w:proofErr w:type="gramStart"/>
      <w:r w:rsidRPr="003C55F0">
        <w:rPr>
          <w:rFonts w:ascii="Times New Roman" w:hAnsi="Times New Roman" w:cs="Times New Roman"/>
          <w:sz w:val="24"/>
          <w:szCs w:val="24"/>
        </w:rPr>
        <w:t>ознакомительный</w:t>
      </w:r>
      <w:proofErr w:type="gramEnd"/>
      <w:r w:rsidRPr="003C55F0">
        <w:rPr>
          <w:rFonts w:ascii="Times New Roman" w:hAnsi="Times New Roman" w:cs="Times New Roman"/>
          <w:sz w:val="24"/>
          <w:szCs w:val="24"/>
        </w:rPr>
        <w:t xml:space="preserve"> (узнавание ранее изученных объектов, свойств);</w:t>
      </w:r>
    </w:p>
    <w:p w:rsidR="003C55F0" w:rsidRPr="003C55F0" w:rsidRDefault="003C55F0" w:rsidP="003C55F0">
      <w:pPr>
        <w:pStyle w:val="af3"/>
        <w:rPr>
          <w:rFonts w:ascii="Times New Roman" w:hAnsi="Times New Roman" w:cs="Times New Roman"/>
          <w:sz w:val="24"/>
          <w:szCs w:val="24"/>
        </w:rPr>
      </w:pPr>
      <w:r w:rsidRPr="003C55F0">
        <w:rPr>
          <w:rFonts w:ascii="Times New Roman" w:hAnsi="Times New Roman" w:cs="Times New Roman"/>
          <w:sz w:val="24"/>
          <w:szCs w:val="24"/>
        </w:rPr>
        <w:t xml:space="preserve">2.– </w:t>
      </w:r>
      <w:proofErr w:type="gramStart"/>
      <w:r w:rsidRPr="003C55F0">
        <w:rPr>
          <w:rFonts w:ascii="Times New Roman" w:hAnsi="Times New Roman" w:cs="Times New Roman"/>
          <w:sz w:val="24"/>
          <w:szCs w:val="24"/>
        </w:rPr>
        <w:t>репродуктивный</w:t>
      </w:r>
      <w:proofErr w:type="gramEnd"/>
      <w:r w:rsidRPr="003C55F0">
        <w:rPr>
          <w:rFonts w:ascii="Times New Roman" w:hAnsi="Times New Roman" w:cs="Times New Roman"/>
          <w:sz w:val="24"/>
          <w:szCs w:val="24"/>
        </w:rPr>
        <w:t xml:space="preserve">  (выполнение деятельности по образцу, инструкции или под руководством);</w:t>
      </w:r>
    </w:p>
    <w:p w:rsidR="003C55F0" w:rsidRPr="003C55F0" w:rsidRDefault="003C55F0" w:rsidP="003C55F0">
      <w:pPr>
        <w:pStyle w:val="af3"/>
        <w:rPr>
          <w:rFonts w:ascii="Times New Roman" w:hAnsi="Times New Roman" w:cs="Times New Roman"/>
          <w:sz w:val="24"/>
          <w:szCs w:val="24"/>
        </w:rPr>
      </w:pPr>
      <w:r w:rsidRPr="003C55F0">
        <w:rPr>
          <w:rFonts w:ascii="Times New Roman" w:hAnsi="Times New Roman" w:cs="Times New Roman"/>
          <w:sz w:val="24"/>
          <w:szCs w:val="24"/>
        </w:rPr>
        <w:t xml:space="preserve">3.– </w:t>
      </w:r>
      <w:proofErr w:type="gramStart"/>
      <w:r w:rsidRPr="003C55F0">
        <w:rPr>
          <w:rFonts w:ascii="Times New Roman" w:hAnsi="Times New Roman" w:cs="Times New Roman"/>
          <w:sz w:val="24"/>
          <w:szCs w:val="24"/>
        </w:rPr>
        <w:t>продуктивный</w:t>
      </w:r>
      <w:proofErr w:type="gramEnd"/>
      <w:r w:rsidRPr="003C55F0">
        <w:rPr>
          <w:rFonts w:ascii="Times New Roman" w:hAnsi="Times New Roman" w:cs="Times New Roman"/>
          <w:sz w:val="24"/>
          <w:szCs w:val="24"/>
        </w:rPr>
        <w:t xml:space="preserve"> (планирование и самостоятельное выполнение деятельности, решение проблемных задач)</w:t>
      </w:r>
    </w:p>
    <w:p w:rsidR="0066170A" w:rsidRPr="003C55F0" w:rsidRDefault="0066170A" w:rsidP="003C55F0">
      <w:pPr>
        <w:pStyle w:val="af3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66170A" w:rsidRPr="003C55F0" w:rsidSect="00FA3E78">
          <w:pgSz w:w="16850" w:h="11930" w:orient="landscape"/>
          <w:pgMar w:top="1060" w:right="920" w:bottom="880" w:left="1080" w:header="0" w:footer="692" w:gutter="0"/>
          <w:pgNumType w:start="7"/>
          <w:cols w:space="720"/>
        </w:sectPr>
      </w:pPr>
    </w:p>
    <w:p w:rsidR="0066170A" w:rsidRPr="003F1C8C" w:rsidRDefault="0066170A" w:rsidP="003F1C8C">
      <w:pPr>
        <w:pStyle w:val="ac"/>
        <w:numPr>
          <w:ilvl w:val="0"/>
          <w:numId w:val="9"/>
        </w:numPr>
        <w:adjustRightInd w:val="0"/>
        <w:rPr>
          <w:b/>
          <w:bCs/>
          <w:color w:val="000000"/>
          <w:sz w:val="24"/>
          <w:szCs w:val="24"/>
        </w:rPr>
      </w:pPr>
      <w:r w:rsidRPr="003F1C8C">
        <w:rPr>
          <w:b/>
          <w:bCs/>
          <w:color w:val="000000"/>
          <w:sz w:val="24"/>
          <w:szCs w:val="24"/>
        </w:rPr>
        <w:lastRenderedPageBreak/>
        <w:t xml:space="preserve">УСЛОВИЯ РЕАЛИЗАЦИИ РАБОЧЕЙ ПРОГРАММЫ ДИСЦИПЛИНЫ </w:t>
      </w:r>
    </w:p>
    <w:p w:rsidR="003F1C8C" w:rsidRPr="003F1C8C" w:rsidRDefault="003F1C8C" w:rsidP="003F1C8C">
      <w:pPr>
        <w:pStyle w:val="ac"/>
        <w:adjustRightInd w:val="0"/>
        <w:ind w:left="720"/>
        <w:rPr>
          <w:color w:val="000000"/>
          <w:sz w:val="24"/>
          <w:szCs w:val="24"/>
        </w:rPr>
      </w:pPr>
    </w:p>
    <w:p w:rsidR="0066170A" w:rsidRPr="007211E9" w:rsidRDefault="0066170A" w:rsidP="00661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1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3.1. Требования к минимальному материально-техническому обеспечению </w:t>
      </w:r>
    </w:p>
    <w:p w:rsidR="0066170A" w:rsidRPr="007211E9" w:rsidRDefault="0066170A" w:rsidP="00661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1E9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дисциплины реализуется в учебном кабинете охраны труда. </w:t>
      </w:r>
    </w:p>
    <w:p w:rsidR="0066170A" w:rsidRPr="007211E9" w:rsidRDefault="0066170A" w:rsidP="00661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1E9">
        <w:rPr>
          <w:rFonts w:ascii="Times New Roman" w:hAnsi="Times New Roman" w:cs="Times New Roman"/>
          <w:color w:val="000000"/>
          <w:sz w:val="24"/>
          <w:szCs w:val="24"/>
        </w:rPr>
        <w:t xml:space="preserve">Оснащение учебного кабинета охраны труда: </w:t>
      </w:r>
    </w:p>
    <w:p w:rsidR="0066170A" w:rsidRDefault="0066170A" w:rsidP="00661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1E9">
        <w:rPr>
          <w:rFonts w:ascii="Times New Roman" w:hAnsi="Times New Roman" w:cs="Times New Roman"/>
          <w:color w:val="000000"/>
          <w:sz w:val="24"/>
          <w:szCs w:val="24"/>
        </w:rPr>
        <w:t xml:space="preserve">- специализированная мебель; </w:t>
      </w:r>
    </w:p>
    <w:p w:rsidR="0094698A" w:rsidRPr="007211E9" w:rsidRDefault="0094698A" w:rsidP="00661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технические средства</w:t>
      </w:r>
      <w:r w:rsidR="00DE02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обучения</w:t>
      </w:r>
    </w:p>
    <w:p w:rsidR="0066170A" w:rsidRPr="007211E9" w:rsidRDefault="0066170A" w:rsidP="00661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1E9">
        <w:rPr>
          <w:rFonts w:ascii="Times New Roman" w:hAnsi="Times New Roman" w:cs="Times New Roman"/>
          <w:color w:val="000000"/>
          <w:sz w:val="24"/>
          <w:szCs w:val="24"/>
        </w:rPr>
        <w:t xml:space="preserve">- наглядные пособия; </w:t>
      </w:r>
    </w:p>
    <w:p w:rsidR="0066170A" w:rsidRPr="007211E9" w:rsidRDefault="0066170A" w:rsidP="0066170A">
      <w:pPr>
        <w:rPr>
          <w:sz w:val="24"/>
          <w:szCs w:val="24"/>
        </w:rPr>
      </w:pPr>
      <w:r w:rsidRPr="007211E9">
        <w:rPr>
          <w:rFonts w:ascii="Times New Roman" w:hAnsi="Times New Roman" w:cs="Times New Roman"/>
          <w:color w:val="000000"/>
          <w:sz w:val="24"/>
          <w:szCs w:val="24"/>
        </w:rPr>
        <w:t>- учебно-наглядные материалы (комплекты плакатов по темам):</w:t>
      </w:r>
    </w:p>
    <w:p w:rsidR="0066170A" w:rsidRPr="0066170A" w:rsidRDefault="0066170A" w:rsidP="00A808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17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3.2. Учебно-методическое обеспечение дисциплины </w:t>
      </w:r>
    </w:p>
    <w:p w:rsidR="00357A0E" w:rsidRPr="00754614" w:rsidRDefault="00357A0E" w:rsidP="008F1E9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4614">
        <w:rPr>
          <w:rFonts w:ascii="Times New Roman" w:eastAsia="Calibri" w:hAnsi="Times New Roman" w:cs="Times New Roman"/>
          <w:b/>
          <w:sz w:val="24"/>
          <w:szCs w:val="24"/>
        </w:rPr>
        <w:t>Основная литература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357A0E" w:rsidRDefault="00357A0E" w:rsidP="00357A0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A0E">
        <w:rPr>
          <w:rFonts w:ascii="Times New Roman" w:eastAsia="Calibri" w:hAnsi="Times New Roman" w:cs="Times New Roman"/>
          <w:sz w:val="24"/>
          <w:szCs w:val="24"/>
        </w:rPr>
        <w:t xml:space="preserve">1.Охрана труда: </w:t>
      </w:r>
      <w:proofErr w:type="spellStart"/>
      <w:r w:rsidRPr="00357A0E">
        <w:rPr>
          <w:rFonts w:ascii="Times New Roman" w:eastAsia="Calibri" w:hAnsi="Times New Roman" w:cs="Times New Roman"/>
          <w:sz w:val="24"/>
          <w:szCs w:val="24"/>
        </w:rPr>
        <w:t>учеб</w:t>
      </w:r>
      <w:proofErr w:type="gramStart"/>
      <w:r w:rsidRPr="00357A0E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357A0E">
        <w:rPr>
          <w:rFonts w:ascii="Times New Roman" w:eastAsia="Calibri" w:hAnsi="Times New Roman" w:cs="Times New Roman"/>
          <w:sz w:val="24"/>
          <w:szCs w:val="24"/>
        </w:rPr>
        <w:t>особие</w:t>
      </w:r>
      <w:proofErr w:type="spellEnd"/>
      <w:r w:rsidRPr="00357A0E">
        <w:rPr>
          <w:rFonts w:ascii="Times New Roman" w:eastAsia="Calibri" w:hAnsi="Times New Roman" w:cs="Times New Roman"/>
          <w:sz w:val="24"/>
          <w:szCs w:val="24"/>
        </w:rPr>
        <w:t xml:space="preserve"> / М.В. </w:t>
      </w:r>
      <w:proofErr w:type="spellStart"/>
      <w:r w:rsidRPr="00357A0E">
        <w:rPr>
          <w:rFonts w:ascii="Times New Roman" w:eastAsia="Calibri" w:hAnsi="Times New Roman" w:cs="Times New Roman"/>
          <w:sz w:val="24"/>
          <w:szCs w:val="24"/>
        </w:rPr>
        <w:t>Графкина</w:t>
      </w:r>
      <w:proofErr w:type="spellEnd"/>
      <w:r w:rsidRPr="00357A0E">
        <w:rPr>
          <w:rFonts w:ascii="Times New Roman" w:eastAsia="Calibri" w:hAnsi="Times New Roman" w:cs="Times New Roman"/>
          <w:sz w:val="24"/>
          <w:szCs w:val="24"/>
        </w:rPr>
        <w:t xml:space="preserve">. — 2-е изд., </w:t>
      </w:r>
      <w:proofErr w:type="spellStart"/>
      <w:r w:rsidRPr="00357A0E">
        <w:rPr>
          <w:rFonts w:ascii="Times New Roman" w:eastAsia="Calibri" w:hAnsi="Times New Roman" w:cs="Times New Roman"/>
          <w:sz w:val="24"/>
          <w:szCs w:val="24"/>
        </w:rPr>
        <w:t>перераб</w:t>
      </w:r>
      <w:proofErr w:type="spellEnd"/>
      <w:r w:rsidRPr="00357A0E">
        <w:rPr>
          <w:rFonts w:ascii="Times New Roman" w:eastAsia="Calibri" w:hAnsi="Times New Roman" w:cs="Times New Roman"/>
          <w:sz w:val="24"/>
          <w:szCs w:val="24"/>
        </w:rPr>
        <w:t xml:space="preserve">. и доп. — М.  ФОРУМ: ИНФРА-М, 2017. — 298 </w:t>
      </w:r>
      <w:proofErr w:type="gramStart"/>
      <w:r w:rsidRPr="00357A0E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357A0E">
        <w:rPr>
          <w:rFonts w:ascii="Times New Roman" w:eastAsia="Calibri" w:hAnsi="Times New Roman" w:cs="Times New Roman"/>
          <w:sz w:val="24"/>
          <w:szCs w:val="24"/>
        </w:rPr>
        <w:t xml:space="preserve">. — (Среднее профессиональное образование). — Режим доступа: </w:t>
      </w:r>
      <w:hyperlink r:id="rId10" w:history="1">
        <w:r w:rsidR="008F1E97" w:rsidRPr="003E2F6C">
          <w:rPr>
            <w:rStyle w:val="a3"/>
            <w:rFonts w:ascii="Times New Roman" w:eastAsia="Calibri" w:hAnsi="Times New Roman" w:cs="Times New Roman"/>
            <w:sz w:val="24"/>
            <w:szCs w:val="24"/>
          </w:rPr>
          <w:t>http://znanium.com/catalog/product/767805</w:t>
        </w:r>
      </w:hyperlink>
    </w:p>
    <w:p w:rsidR="008F1E97" w:rsidRPr="00357A0E" w:rsidRDefault="008F1E97" w:rsidP="00357A0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7A0E" w:rsidRPr="00357A0E" w:rsidRDefault="00357A0E" w:rsidP="008F1E9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7A0E">
        <w:rPr>
          <w:rFonts w:ascii="Times New Roman" w:eastAsia="Calibri" w:hAnsi="Times New Roman" w:cs="Times New Roman"/>
          <w:b/>
          <w:sz w:val="24"/>
          <w:szCs w:val="24"/>
        </w:rPr>
        <w:t>Дополнительная литература:</w:t>
      </w:r>
    </w:p>
    <w:p w:rsidR="00357A0E" w:rsidRPr="00FE3E0B" w:rsidRDefault="00357A0E" w:rsidP="00357A0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57A0E">
        <w:rPr>
          <w:rFonts w:ascii="Times New Roman" w:eastAsia="Calibri" w:hAnsi="Times New Roman" w:cs="Times New Roman"/>
          <w:sz w:val="24"/>
          <w:szCs w:val="24"/>
        </w:rPr>
        <w:t>1.</w:t>
      </w:r>
      <w:r w:rsidRPr="00FE3E0B">
        <w:rPr>
          <w:rFonts w:ascii="Times New Roman" w:eastAsia="Calibri" w:hAnsi="Times New Roman" w:cs="Times New Roman"/>
          <w:sz w:val="24"/>
          <w:szCs w:val="24"/>
        </w:rPr>
        <w:t>Охрана труда:</w:t>
      </w:r>
      <w:r w:rsidR="00D90629" w:rsidRPr="00FE3E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E3E0B">
        <w:rPr>
          <w:rFonts w:ascii="Times New Roman" w:eastAsia="Calibri" w:hAnsi="Times New Roman" w:cs="Times New Roman"/>
          <w:sz w:val="24"/>
          <w:szCs w:val="24"/>
        </w:rPr>
        <w:t>практ</w:t>
      </w:r>
      <w:proofErr w:type="spellEnd"/>
      <w:r w:rsidRPr="00FE3E0B">
        <w:rPr>
          <w:rFonts w:ascii="Times New Roman" w:eastAsia="Calibri" w:hAnsi="Times New Roman" w:cs="Times New Roman"/>
          <w:sz w:val="24"/>
          <w:szCs w:val="24"/>
        </w:rPr>
        <w:t xml:space="preserve">. пособие / П.М. Федоров. – 2-е изд. – М: РИОР: ИНФРА-М, 2017. – 137 с.  - Режим доступа: </w:t>
      </w:r>
      <w:hyperlink r:id="rId11" w:history="1">
        <w:r w:rsidR="008F1E97" w:rsidRPr="00FE3E0B">
          <w:rPr>
            <w:rStyle w:val="a3"/>
            <w:rFonts w:ascii="Times New Roman" w:eastAsia="Calibri" w:hAnsi="Times New Roman" w:cs="Times New Roman"/>
            <w:sz w:val="24"/>
            <w:szCs w:val="24"/>
          </w:rPr>
          <w:t>http://znanium.com/bookread2.php?book=858608</w:t>
        </w:r>
      </w:hyperlink>
    </w:p>
    <w:p w:rsidR="00357A0E" w:rsidRPr="00FE3E0B" w:rsidRDefault="00357A0E" w:rsidP="00357A0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E3E0B">
        <w:rPr>
          <w:rFonts w:ascii="Times New Roman" w:eastAsia="Calibri" w:hAnsi="Times New Roman" w:cs="Times New Roman"/>
          <w:sz w:val="24"/>
          <w:szCs w:val="24"/>
        </w:rPr>
        <w:t>2. Правила по охране труда при эксплуатации электроустановок - М.: НИЦ ИНФРА-М, 20</w:t>
      </w:r>
      <w:r w:rsidR="008F1E97" w:rsidRPr="00FE3E0B">
        <w:rPr>
          <w:rFonts w:ascii="Times New Roman" w:eastAsia="Calibri" w:hAnsi="Times New Roman" w:cs="Times New Roman"/>
          <w:sz w:val="24"/>
          <w:szCs w:val="24"/>
        </w:rPr>
        <w:t>15. - 140 с.</w:t>
      </w:r>
      <w:r w:rsidRPr="00FE3E0B">
        <w:rPr>
          <w:rFonts w:ascii="Times New Roman" w:eastAsia="Calibri" w:hAnsi="Times New Roman" w:cs="Times New Roman"/>
          <w:sz w:val="24"/>
          <w:szCs w:val="24"/>
        </w:rPr>
        <w:t xml:space="preserve">- Режим доступа: </w:t>
      </w:r>
      <w:hyperlink r:id="rId12" w:history="1">
        <w:r w:rsidRPr="00FE3E0B">
          <w:rPr>
            <w:rFonts w:ascii="Times New Roman" w:eastAsia="Calibri" w:hAnsi="Times New Roman" w:cs="Times New Roman"/>
            <w:sz w:val="24"/>
            <w:szCs w:val="24"/>
            <w:u w:val="single"/>
          </w:rPr>
          <w:t>http://znanium.com/catalog/product/506877</w:t>
        </w:r>
      </w:hyperlink>
    </w:p>
    <w:p w:rsidR="00357A0E" w:rsidRPr="00FE3E0B" w:rsidRDefault="00357A0E" w:rsidP="00357A0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E3E0B">
        <w:rPr>
          <w:rFonts w:ascii="Times New Roman" w:eastAsia="Calibri" w:hAnsi="Times New Roman" w:cs="Times New Roman"/>
          <w:sz w:val="24"/>
          <w:szCs w:val="24"/>
        </w:rPr>
        <w:t>3. Трудовой кодекс Российской Федерации (с изменениями, вступающими в силу с 1-го сентября 2017 года): Справочник - Ставрополь:</w:t>
      </w:r>
      <w:r w:rsidR="008F1E97" w:rsidRPr="00FE3E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E3E0B">
        <w:rPr>
          <w:rFonts w:ascii="Times New Roman" w:eastAsia="Calibri" w:hAnsi="Times New Roman" w:cs="Times New Roman"/>
          <w:sz w:val="24"/>
          <w:szCs w:val="24"/>
        </w:rPr>
        <w:t>Энтропос</w:t>
      </w:r>
      <w:proofErr w:type="spellEnd"/>
      <w:r w:rsidRPr="00FE3E0B">
        <w:rPr>
          <w:rFonts w:ascii="Times New Roman" w:eastAsia="Calibri" w:hAnsi="Times New Roman" w:cs="Times New Roman"/>
          <w:sz w:val="24"/>
          <w:szCs w:val="24"/>
        </w:rPr>
        <w:t xml:space="preserve">, 2017. - 324 с. - Режим доступа: </w:t>
      </w:r>
      <w:hyperlink r:id="rId13" w:history="1">
        <w:r w:rsidR="008F1E97" w:rsidRPr="00FE3E0B">
          <w:rPr>
            <w:rStyle w:val="a3"/>
            <w:rFonts w:ascii="Times New Roman" w:eastAsia="Calibri" w:hAnsi="Times New Roman" w:cs="Times New Roman"/>
            <w:sz w:val="24"/>
            <w:szCs w:val="24"/>
          </w:rPr>
          <w:t>http://znanium.com/catalog/product/1004211</w:t>
        </w:r>
      </w:hyperlink>
    </w:p>
    <w:p w:rsidR="00E41C39" w:rsidRPr="00FE3E0B" w:rsidRDefault="00E41C39" w:rsidP="00A80841">
      <w:pPr>
        <w:pStyle w:val="3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D7570" w:rsidRPr="00FE3E0B" w:rsidRDefault="007833AA" w:rsidP="008F1E97">
      <w:pPr>
        <w:pStyle w:val="3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FE3E0B">
        <w:rPr>
          <w:rFonts w:ascii="Times New Roman" w:hAnsi="Times New Roman"/>
          <w:b/>
          <w:color w:val="000000"/>
          <w:sz w:val="24"/>
          <w:szCs w:val="24"/>
        </w:rPr>
        <w:t>Учебно</w:t>
      </w:r>
      <w:proofErr w:type="spellEnd"/>
      <w:r w:rsidRPr="00FE3E0B">
        <w:rPr>
          <w:rFonts w:ascii="Times New Roman" w:hAnsi="Times New Roman"/>
          <w:b/>
          <w:color w:val="000000"/>
          <w:sz w:val="24"/>
          <w:szCs w:val="24"/>
        </w:rPr>
        <w:t xml:space="preserve"> – методическая литература для самостоятельной работы:</w:t>
      </w:r>
    </w:p>
    <w:p w:rsidR="009F560D" w:rsidRPr="00FE3E0B" w:rsidRDefault="009F560D" w:rsidP="00A80841">
      <w:pPr>
        <w:pStyle w:val="3"/>
        <w:ind w:left="0"/>
        <w:jc w:val="both"/>
        <w:rPr>
          <w:rFonts w:ascii="Times New Roman" w:hAnsi="Times New Roman"/>
          <w:sz w:val="24"/>
          <w:szCs w:val="24"/>
        </w:rPr>
      </w:pPr>
      <w:r w:rsidRPr="00FE3E0B">
        <w:rPr>
          <w:rFonts w:ascii="Times New Roman" w:hAnsi="Times New Roman"/>
          <w:color w:val="000000"/>
          <w:sz w:val="24"/>
          <w:szCs w:val="24"/>
        </w:rPr>
        <w:t xml:space="preserve">1 Методические указания по проведению практических занятий </w:t>
      </w:r>
      <w:r w:rsidRPr="00FE3E0B">
        <w:rPr>
          <w:rFonts w:ascii="Times New Roman" w:hAnsi="Times New Roman"/>
          <w:sz w:val="24"/>
          <w:szCs w:val="24"/>
        </w:rPr>
        <w:t xml:space="preserve">дисциплины ОП. 07 Охрана </w:t>
      </w:r>
      <w:proofErr w:type="gramStart"/>
      <w:r w:rsidRPr="00FE3E0B">
        <w:rPr>
          <w:rFonts w:ascii="Times New Roman" w:hAnsi="Times New Roman"/>
          <w:sz w:val="24"/>
          <w:szCs w:val="24"/>
        </w:rPr>
        <w:t>труда программы подготовки специалистов среднего звена</w:t>
      </w:r>
      <w:proofErr w:type="gramEnd"/>
      <w:r w:rsidRPr="00FE3E0B">
        <w:rPr>
          <w:rFonts w:ascii="Times New Roman" w:hAnsi="Times New Roman"/>
          <w:sz w:val="24"/>
          <w:szCs w:val="24"/>
        </w:rPr>
        <w:t xml:space="preserve"> по специальности СПО 27.02.03 Автоматика и телемеханика на транспорте (железнодорожном транспорте):</w:t>
      </w:r>
    </w:p>
    <w:p w:rsidR="009F560D" w:rsidRPr="00FE3E0B" w:rsidRDefault="009F560D" w:rsidP="00A80841">
      <w:pPr>
        <w:pStyle w:val="3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E3E0B">
        <w:rPr>
          <w:rFonts w:ascii="Times New Roman" w:hAnsi="Times New Roman"/>
          <w:sz w:val="24"/>
          <w:szCs w:val="24"/>
        </w:rPr>
        <w:t>Готовтися</w:t>
      </w:r>
      <w:proofErr w:type="spellEnd"/>
      <w:r w:rsidRPr="00FE3E0B">
        <w:rPr>
          <w:rFonts w:ascii="Times New Roman" w:hAnsi="Times New Roman"/>
          <w:sz w:val="24"/>
          <w:szCs w:val="24"/>
        </w:rPr>
        <w:t xml:space="preserve"> к выпуску в 2020 г</w:t>
      </w:r>
    </w:p>
    <w:p w:rsidR="0066170A" w:rsidRPr="00FE3E0B" w:rsidRDefault="00FA3E78" w:rsidP="00A808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E3E0B">
        <w:rPr>
          <w:rFonts w:ascii="Times New Roman" w:hAnsi="Times New Roman" w:cs="Times New Roman"/>
          <w:sz w:val="24"/>
          <w:szCs w:val="24"/>
        </w:rPr>
        <w:t xml:space="preserve">1 </w:t>
      </w:r>
      <w:r w:rsidR="00A50DF9" w:rsidRPr="00FE3E0B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3.3 </w:t>
      </w:r>
      <w:r w:rsidR="007833AA" w:rsidRPr="00FE3E0B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Информационные ресурсы сети </w:t>
      </w:r>
      <w:r w:rsidR="00A50DF9" w:rsidRPr="00FE3E0B">
        <w:rPr>
          <w:rFonts w:ascii="Times New Roman" w:hAnsi="Times New Roman" w:cs="Times New Roman"/>
          <w:b/>
          <w:iCs/>
          <w:color w:val="000000"/>
          <w:sz w:val="24"/>
          <w:szCs w:val="24"/>
        </w:rPr>
        <w:t>И</w:t>
      </w:r>
      <w:r w:rsidR="0066170A" w:rsidRPr="00FE3E0B">
        <w:rPr>
          <w:rFonts w:ascii="Times New Roman" w:hAnsi="Times New Roman" w:cs="Times New Roman"/>
          <w:b/>
          <w:iCs/>
          <w:color w:val="000000"/>
          <w:sz w:val="24"/>
          <w:szCs w:val="24"/>
        </w:rPr>
        <w:t>нтернет</w:t>
      </w:r>
      <w:r w:rsidR="00357A0E" w:rsidRPr="00FE3E0B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и профессиональные базы данных</w:t>
      </w:r>
      <w:r w:rsidR="0066170A" w:rsidRPr="00FE3E0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: </w:t>
      </w:r>
    </w:p>
    <w:p w:rsidR="00A50DF9" w:rsidRPr="00FE3E0B" w:rsidRDefault="00A50DF9" w:rsidP="00A808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E0B">
        <w:rPr>
          <w:rFonts w:ascii="Times New Roman" w:hAnsi="Times New Roman" w:cs="Times New Roman"/>
          <w:iCs/>
          <w:color w:val="000000"/>
          <w:sz w:val="24"/>
          <w:szCs w:val="24"/>
        </w:rPr>
        <w:t>Перечень Интернет-ресурсов:</w:t>
      </w:r>
    </w:p>
    <w:p w:rsidR="0066170A" w:rsidRPr="00FE3E0B" w:rsidRDefault="0066170A" w:rsidP="00A808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E0B">
        <w:rPr>
          <w:rFonts w:ascii="Times New Roman" w:hAnsi="Times New Roman" w:cs="Times New Roman"/>
          <w:color w:val="000000"/>
          <w:sz w:val="24"/>
          <w:szCs w:val="24"/>
        </w:rPr>
        <w:t xml:space="preserve">1. Сайт ОАО «РЖД» http://www.rzd.ru </w:t>
      </w:r>
    </w:p>
    <w:p w:rsidR="0066170A" w:rsidRPr="00FE3E0B" w:rsidRDefault="0066170A" w:rsidP="00A808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E0B">
        <w:rPr>
          <w:rFonts w:ascii="Times New Roman" w:hAnsi="Times New Roman" w:cs="Times New Roman"/>
          <w:color w:val="000000"/>
          <w:sz w:val="24"/>
          <w:szCs w:val="24"/>
        </w:rPr>
        <w:t xml:space="preserve">2. Сайт для студентов-железнодорожников http://www.pomogala.ru </w:t>
      </w:r>
    </w:p>
    <w:p w:rsidR="0066170A" w:rsidRPr="00FE3E0B" w:rsidRDefault="0066170A" w:rsidP="00A808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E0B">
        <w:rPr>
          <w:rFonts w:ascii="Times New Roman" w:hAnsi="Times New Roman" w:cs="Times New Roman"/>
          <w:color w:val="000000"/>
          <w:sz w:val="24"/>
          <w:szCs w:val="24"/>
        </w:rPr>
        <w:t xml:space="preserve">3.Сайт федерального агентства железнодорожного транспорта http://www.roszeldor.ru </w:t>
      </w:r>
    </w:p>
    <w:p w:rsidR="0066170A" w:rsidRPr="00FE3E0B" w:rsidRDefault="0066170A" w:rsidP="00A808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E0B">
        <w:rPr>
          <w:rFonts w:ascii="Times New Roman" w:hAnsi="Times New Roman" w:cs="Times New Roman"/>
          <w:color w:val="000000"/>
          <w:sz w:val="24"/>
          <w:szCs w:val="24"/>
        </w:rPr>
        <w:t xml:space="preserve">4.  Сайт «Железнодорожный транспорт» http://www.zdt.ru </w:t>
      </w:r>
    </w:p>
    <w:p w:rsidR="00A80841" w:rsidRPr="00FE3E0B" w:rsidRDefault="007211E9" w:rsidP="00E41C39">
      <w:pPr>
        <w:adjustRightInd w:val="0"/>
        <w:ind w:left="-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E0B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7833AA" w:rsidRPr="00FE3E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E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0DF9" w:rsidRPr="00FE3E0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66170A" w:rsidRPr="00FE3E0B">
        <w:rPr>
          <w:rFonts w:ascii="Times New Roman" w:hAnsi="Times New Roman" w:cs="Times New Roman"/>
          <w:color w:val="000000"/>
          <w:sz w:val="24"/>
          <w:szCs w:val="24"/>
        </w:rPr>
        <w:t xml:space="preserve">. Сайт «Министерства транспорта» http://www.mintrans.ru </w:t>
      </w:r>
    </w:p>
    <w:p w:rsidR="00A50DF9" w:rsidRPr="00FA3E78" w:rsidRDefault="00FA3E78" w:rsidP="00A50DF9">
      <w:pPr>
        <w:adjustRightInd w:val="0"/>
        <w:spacing w:after="0"/>
        <w:ind w:left="-53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A50DF9" w:rsidRPr="00FA3E78">
        <w:rPr>
          <w:rFonts w:ascii="Times New Roman" w:hAnsi="Times New Roman" w:cs="Times New Roman"/>
          <w:b/>
          <w:color w:val="000000"/>
          <w:sz w:val="24"/>
          <w:szCs w:val="24"/>
        </w:rPr>
        <w:t>Профессиональные базы данных:</w:t>
      </w:r>
    </w:p>
    <w:p w:rsidR="00A50DF9" w:rsidRDefault="00A50DF9" w:rsidP="00FA3E78">
      <w:pPr>
        <w:adjustRightInd w:val="0"/>
        <w:spacing w:after="0"/>
        <w:ind w:left="-539"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-АСПИ ЖТ</w:t>
      </w:r>
    </w:p>
    <w:p w:rsidR="00A50DF9" w:rsidRPr="00FA3E78" w:rsidRDefault="00A50DF9" w:rsidP="00FA3E78">
      <w:pPr>
        <w:adjustRightInd w:val="0"/>
        <w:spacing w:after="0"/>
        <w:ind w:left="-539" w:firstLine="539"/>
        <w:jc w:val="both"/>
        <w:rPr>
          <w:rFonts w:ascii="Times New Roman" w:hAnsi="Times New Roman"/>
          <w:b/>
          <w:sz w:val="24"/>
          <w:szCs w:val="24"/>
        </w:rPr>
      </w:pPr>
      <w:r w:rsidRPr="00FA3E78">
        <w:rPr>
          <w:rFonts w:ascii="Times New Roman" w:hAnsi="Times New Roman"/>
          <w:b/>
          <w:sz w:val="24"/>
          <w:szCs w:val="24"/>
        </w:rPr>
        <w:t>Программное обеспечение</w:t>
      </w:r>
      <w:r w:rsidR="00FA3E78" w:rsidRPr="00FA3E78">
        <w:rPr>
          <w:rFonts w:ascii="Times New Roman" w:hAnsi="Times New Roman"/>
          <w:b/>
          <w:sz w:val="24"/>
          <w:szCs w:val="24"/>
        </w:rPr>
        <w:t>:</w:t>
      </w:r>
    </w:p>
    <w:p w:rsidR="00A50DF9" w:rsidRDefault="00A50DF9" w:rsidP="00FA3E78">
      <w:pPr>
        <w:adjustRightInd w:val="0"/>
        <w:spacing w:after="0"/>
        <w:ind w:left="-539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50DF9">
        <w:rPr>
          <w:rFonts w:ascii="Times New Roman" w:hAnsi="Times New Roman"/>
          <w:sz w:val="24"/>
          <w:szCs w:val="24"/>
        </w:rPr>
        <w:t xml:space="preserve">Операционная система </w:t>
      </w:r>
      <w:r w:rsidRPr="00A50DF9">
        <w:rPr>
          <w:rFonts w:ascii="Times New Roman" w:hAnsi="Times New Roman"/>
          <w:sz w:val="24"/>
          <w:szCs w:val="24"/>
          <w:lang w:val="en-US"/>
        </w:rPr>
        <w:t>Windows</w:t>
      </w:r>
    </w:p>
    <w:p w:rsidR="00A50DF9" w:rsidRDefault="00FA3E78" w:rsidP="00FA3E78">
      <w:pPr>
        <w:adjustRightInd w:val="0"/>
        <w:spacing w:after="0"/>
        <w:ind w:left="-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A50DF9">
        <w:rPr>
          <w:rFonts w:ascii="Times New Roman" w:hAnsi="Times New Roman"/>
          <w:sz w:val="24"/>
          <w:szCs w:val="24"/>
        </w:rPr>
        <w:t>-</w:t>
      </w:r>
      <w:r w:rsidR="00A50DF9" w:rsidRPr="00A50DF9">
        <w:rPr>
          <w:rFonts w:ascii="Times New Roman" w:hAnsi="Times New Roman"/>
          <w:sz w:val="24"/>
          <w:szCs w:val="24"/>
        </w:rPr>
        <w:t xml:space="preserve">  Пакет офисных программ </w:t>
      </w:r>
      <w:r w:rsidR="00A50DF9" w:rsidRPr="00A50DF9">
        <w:rPr>
          <w:rFonts w:ascii="Times New Roman" w:hAnsi="Times New Roman"/>
          <w:sz w:val="24"/>
          <w:szCs w:val="24"/>
          <w:lang w:val="en-US"/>
        </w:rPr>
        <w:t>Microsoft</w:t>
      </w:r>
      <w:r w:rsidR="00A50DF9" w:rsidRPr="00A50DF9">
        <w:rPr>
          <w:rFonts w:ascii="Times New Roman" w:hAnsi="Times New Roman"/>
          <w:sz w:val="24"/>
          <w:szCs w:val="24"/>
        </w:rPr>
        <w:t xml:space="preserve"> </w:t>
      </w:r>
      <w:r w:rsidR="00A50DF9" w:rsidRPr="00A50DF9">
        <w:rPr>
          <w:rFonts w:ascii="Times New Roman" w:hAnsi="Times New Roman"/>
          <w:sz w:val="24"/>
          <w:szCs w:val="24"/>
          <w:lang w:val="en-US"/>
        </w:rPr>
        <w:t>Office</w:t>
      </w:r>
    </w:p>
    <w:p w:rsidR="00357A0E" w:rsidRPr="00E41C39" w:rsidRDefault="00357A0E" w:rsidP="00E41C39">
      <w:pPr>
        <w:adjustRightInd w:val="0"/>
        <w:ind w:left="-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560D" w:rsidRDefault="009F560D" w:rsidP="007211E9">
      <w:pPr>
        <w:adjustRightInd w:val="0"/>
        <w:ind w:left="-53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6170A" w:rsidRPr="007211E9" w:rsidRDefault="0066170A" w:rsidP="007211E9">
      <w:pPr>
        <w:adjustRightInd w:val="0"/>
        <w:ind w:left="-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1E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4. КОНТРОЛЬ И ОЦЕНКА РЕЗУЛЬТАТОВ ОСВОЕНИЯ ДИСЦИПЛИНЫ </w:t>
      </w:r>
    </w:p>
    <w:p w:rsidR="00417792" w:rsidRPr="007211E9" w:rsidRDefault="00417792" w:rsidP="007211E9">
      <w:pPr>
        <w:ind w:left="-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e"/>
        <w:tblW w:w="0" w:type="auto"/>
        <w:tblInd w:w="-539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66170A" w:rsidRPr="007211E9" w:rsidTr="0066170A">
        <w:tc>
          <w:tcPr>
            <w:tcW w:w="47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80"/>
            </w:tblGrid>
            <w:tr w:rsidR="0066170A" w:rsidRPr="0066170A">
              <w:trPr>
                <w:trHeight w:val="281"/>
              </w:trPr>
              <w:tc>
                <w:tcPr>
                  <w:tcW w:w="0" w:type="auto"/>
                </w:tcPr>
                <w:p w:rsidR="0066170A" w:rsidRPr="0066170A" w:rsidRDefault="0066170A" w:rsidP="007211E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6170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Результаты обучения </w:t>
                  </w:r>
                </w:p>
                <w:p w:rsidR="0066170A" w:rsidRPr="0066170A" w:rsidRDefault="0066170A" w:rsidP="007211E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6170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(освоенные умения, усвоенные</w:t>
                  </w:r>
                  <w:r w:rsidRPr="007211E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знания)</w:t>
                  </w:r>
                  <w:r w:rsidRPr="0066170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66170A" w:rsidRPr="007211E9" w:rsidRDefault="0066170A" w:rsidP="00721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66170A" w:rsidRPr="007211E9" w:rsidRDefault="0066170A" w:rsidP="007211E9">
            <w:pPr>
              <w:pStyle w:val="Default"/>
              <w:jc w:val="both"/>
            </w:pPr>
            <w:r w:rsidRPr="007211E9">
              <w:rPr>
                <w:b/>
                <w:bCs/>
              </w:rPr>
              <w:t xml:space="preserve">Формы и методы контроля </w:t>
            </w:r>
          </w:p>
          <w:p w:rsidR="0066170A" w:rsidRPr="007211E9" w:rsidRDefault="0066170A" w:rsidP="007211E9">
            <w:pPr>
              <w:pStyle w:val="Default"/>
              <w:jc w:val="both"/>
            </w:pPr>
            <w:r w:rsidRPr="007211E9">
              <w:rPr>
                <w:b/>
                <w:bCs/>
              </w:rPr>
              <w:t xml:space="preserve">и оценки результатов обучения </w:t>
            </w:r>
          </w:p>
        </w:tc>
      </w:tr>
      <w:tr w:rsidR="0066170A" w:rsidRPr="007211E9" w:rsidTr="0066170A">
        <w:tc>
          <w:tcPr>
            <w:tcW w:w="47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9"/>
            </w:tblGrid>
            <w:tr w:rsidR="0066170A" w:rsidRPr="0066170A">
              <w:trPr>
                <w:trHeight w:val="3509"/>
              </w:trPr>
              <w:tc>
                <w:tcPr>
                  <w:tcW w:w="0" w:type="auto"/>
                </w:tcPr>
                <w:p w:rsidR="00DE023B" w:rsidRDefault="0066170A" w:rsidP="00DE023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6170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результате освоения дисциплины обучающийся должен </w:t>
                  </w:r>
                  <w:r w:rsidRPr="0066170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уметь</w:t>
                  </w:r>
                  <w:r w:rsidR="007211E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:</w:t>
                  </w:r>
                  <w:r w:rsidRPr="0066170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DE023B" w:rsidRPr="00686C66" w:rsidRDefault="0003449F" w:rsidP="0003449F">
                  <w:pPr>
                    <w:widowControl w:val="0"/>
                    <w:autoSpaceDE w:val="0"/>
                    <w:autoSpaceDN w:val="0"/>
                    <w:adjustRightInd w:val="0"/>
                    <w:spacing w:before="97" w:line="240" w:lineRule="auto"/>
                    <w:ind w:left="113" w:right="-20"/>
                    <w:rPr>
                      <w:rFonts w:ascii="Times New Roman" w:hAnsi="Times New Roman" w:cs="Times New Roman"/>
                      <w:spacing w:val="48"/>
                      <w:sz w:val="24"/>
                      <w:szCs w:val="24"/>
                    </w:rPr>
                  </w:pPr>
                  <w:r w:rsidRPr="00BB49E5">
                    <w:rPr>
                      <w:sz w:val="24"/>
                      <w:szCs w:val="24"/>
                    </w:rPr>
                    <w:t>–</w:t>
                  </w:r>
                  <w:r w:rsidRPr="00BB49E5">
                    <w:rPr>
                      <w:spacing w:val="55"/>
                      <w:sz w:val="24"/>
                      <w:szCs w:val="24"/>
                    </w:rPr>
                    <w:t xml:space="preserve"> </w:t>
                  </w:r>
                  <w:r w:rsidRPr="00117F3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проводить идентификацию производственных факторов в сфере профессиональной деятельности</w:t>
                  </w:r>
                  <w:r w:rsidRPr="00987C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987CC3">
                    <w:rPr>
                      <w:rFonts w:ascii="Times New Roman" w:hAnsi="Times New Roman" w:cs="Times New Roman"/>
                      <w:spacing w:val="48"/>
                      <w:sz w:val="24"/>
                      <w:szCs w:val="24"/>
                    </w:rPr>
                    <w:t xml:space="preserve">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spacing w:val="48"/>
                      <w:sz w:val="24"/>
                      <w:szCs w:val="24"/>
                    </w:rPr>
                    <w:t xml:space="preserve">              </w:t>
                  </w:r>
                  <w:r w:rsidRPr="00987C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Pr="00987CC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 xml:space="preserve">  </w:t>
                  </w:r>
                  <w:r w:rsidRPr="00987C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использовать</w:t>
                  </w:r>
                  <w:r w:rsidRPr="00987CC3">
                    <w:rPr>
                      <w:rFonts w:ascii="Times New Roman" w:hAnsi="Times New Roman" w:cs="Times New Roman"/>
                      <w:spacing w:val="-1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87C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экобиозащитную</w:t>
                  </w:r>
                  <w:proofErr w:type="spellEnd"/>
                  <w:r w:rsidRPr="00987CC3">
                    <w:rPr>
                      <w:rFonts w:ascii="Times New Roman" w:hAnsi="Times New Roman" w:cs="Times New Roman"/>
                      <w:spacing w:val="-20"/>
                      <w:sz w:val="24"/>
                      <w:szCs w:val="24"/>
                    </w:rPr>
                    <w:t xml:space="preserve"> </w:t>
                  </w:r>
                  <w:r w:rsidRPr="00987C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техник</w:t>
                  </w:r>
                  <w:r w:rsidRPr="00987CC3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>у</w:t>
                  </w:r>
                  <w:r w:rsidRPr="00987C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</w:t>
                  </w:r>
                  <w:r w:rsidRPr="00987C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Pr="00987CC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 xml:space="preserve">  </w:t>
                  </w:r>
                  <w:r w:rsidRPr="00987C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принимать</w:t>
                  </w:r>
                  <w:r w:rsidRPr="00987CC3">
                    <w:rPr>
                      <w:rFonts w:ascii="Times New Roman" w:hAnsi="Times New Roman" w:cs="Times New Roman"/>
                      <w:spacing w:val="-13"/>
                      <w:sz w:val="24"/>
                      <w:szCs w:val="24"/>
                    </w:rPr>
                    <w:t xml:space="preserve"> </w:t>
                  </w:r>
                  <w:r w:rsidRPr="00987C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меры</w:t>
                  </w:r>
                  <w:r w:rsidRPr="00987CC3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 </w:t>
                  </w:r>
                  <w:r w:rsidRPr="00987C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</w:t>
                  </w:r>
                  <w:r w:rsidRPr="00987CC3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 xml:space="preserve"> </w:t>
                  </w:r>
                  <w:r w:rsidRPr="00987C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исключения</w:t>
                  </w:r>
                  <w:r w:rsidRPr="00987CC3">
                    <w:rPr>
                      <w:rFonts w:ascii="Times New Roman" w:hAnsi="Times New Roman" w:cs="Times New Roman"/>
                      <w:spacing w:val="-15"/>
                      <w:sz w:val="24"/>
                      <w:szCs w:val="24"/>
                    </w:rPr>
                    <w:t xml:space="preserve"> </w:t>
                  </w:r>
                  <w:r w:rsidRPr="00987C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производс</w:t>
                  </w:r>
                  <w:r w:rsidRPr="00987CC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т</w:t>
                  </w:r>
                  <w:r w:rsidRPr="00987C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венного</w:t>
                  </w:r>
                  <w:r w:rsidRPr="00987CC3">
                    <w:rPr>
                      <w:rFonts w:ascii="Times New Roman" w:hAnsi="Times New Roman" w:cs="Times New Roman"/>
                      <w:spacing w:val="-22"/>
                      <w:sz w:val="24"/>
                      <w:szCs w:val="24"/>
                    </w:rPr>
                    <w:t xml:space="preserve"> </w:t>
                  </w:r>
                  <w:r w:rsidRPr="00987C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травматизм</w:t>
                  </w:r>
                  <w:r w:rsidRPr="00987CC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а</w:t>
                  </w:r>
                  <w:r w:rsidRPr="00987C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>
                    <w:rPr>
                      <w:rFonts w:ascii="Times New Roman" w:hAnsi="Times New Roman" w:cs="Times New Roman"/>
                      <w:spacing w:val="48"/>
                      <w:sz w:val="24"/>
                      <w:szCs w:val="24"/>
                    </w:rPr>
                    <w:t xml:space="preserve">                                    </w:t>
                  </w:r>
                  <w:r w:rsidRPr="00987C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Pr="00987CC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 xml:space="preserve">  </w:t>
                  </w:r>
                  <w:r w:rsidRPr="00987C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применять</w:t>
                  </w:r>
                  <w:r w:rsidRPr="00987CC3">
                    <w:rPr>
                      <w:rFonts w:ascii="Times New Roman" w:hAnsi="Times New Roman" w:cs="Times New Roman"/>
                      <w:spacing w:val="-13"/>
                      <w:sz w:val="24"/>
                      <w:szCs w:val="24"/>
                    </w:rPr>
                    <w:t xml:space="preserve"> </w:t>
                  </w:r>
                  <w:r w:rsidRPr="00987CC3">
                    <w:rPr>
                      <w:rFonts w:ascii="Times New Roman" w:hAnsi="Times New Roman" w:cs="Times New Roman"/>
                      <w:spacing w:val="-14"/>
                      <w:sz w:val="24"/>
                      <w:szCs w:val="24"/>
                    </w:rPr>
                    <w:t xml:space="preserve"> </w:t>
                  </w:r>
                  <w:r w:rsidRPr="00987C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</w:t>
                  </w:r>
                  <w:r w:rsidRPr="00987CC3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д</w:t>
                  </w:r>
                  <w:r w:rsidRPr="00987C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ства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индивидуальной защиты</w:t>
                  </w:r>
                  <w:r w:rsidRPr="00987C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</w:t>
                  </w:r>
                  <w:r w:rsidRPr="00987C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Pr="00987CC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 xml:space="preserve">  </w:t>
                  </w:r>
                  <w:r w:rsidRPr="00987C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пользоваться</w:t>
                  </w:r>
                  <w:r w:rsidRPr="00987CC3">
                    <w:rPr>
                      <w:rFonts w:ascii="Times New Roman" w:hAnsi="Times New Roman" w:cs="Times New Roman"/>
                      <w:spacing w:val="-17"/>
                      <w:sz w:val="24"/>
                      <w:szCs w:val="24"/>
                    </w:rPr>
                    <w:t xml:space="preserve"> </w:t>
                  </w:r>
                  <w:r w:rsidRPr="00987C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первичными</w:t>
                  </w:r>
                  <w:r w:rsidRPr="00987CC3">
                    <w:rPr>
                      <w:rFonts w:ascii="Times New Roman" w:hAnsi="Times New Roman" w:cs="Times New Roman"/>
                      <w:spacing w:val="-13"/>
                      <w:sz w:val="24"/>
                      <w:szCs w:val="24"/>
                    </w:rPr>
                    <w:t xml:space="preserve"> </w:t>
                  </w:r>
                  <w:r w:rsidRPr="00987C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переносными</w:t>
                  </w:r>
                  <w:r w:rsidRPr="00987CC3">
                    <w:rPr>
                      <w:rFonts w:ascii="Times New Roman" w:hAnsi="Times New Roman" w:cs="Times New Roman"/>
                      <w:spacing w:val="-16"/>
                      <w:sz w:val="24"/>
                      <w:szCs w:val="24"/>
                    </w:rPr>
                    <w:t xml:space="preserve"> </w:t>
                  </w:r>
                  <w:r w:rsidRPr="00987C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</w:t>
                  </w:r>
                  <w:r w:rsidRPr="00987CC3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д</w:t>
                  </w:r>
                  <w:r w:rsidRPr="00987C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ствами</w:t>
                  </w:r>
                  <w:r w:rsidRPr="00987CC3">
                    <w:rPr>
                      <w:rFonts w:ascii="Times New Roman" w:hAnsi="Times New Roman" w:cs="Times New Roman"/>
                      <w:spacing w:val="-14"/>
                      <w:sz w:val="24"/>
                      <w:szCs w:val="24"/>
                    </w:rPr>
                    <w:t xml:space="preserve"> </w:t>
                  </w:r>
                  <w:r w:rsidRPr="00987C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пожаротушения;</w:t>
                  </w:r>
                  <w:r>
                    <w:rPr>
                      <w:rFonts w:ascii="Times New Roman" w:hAnsi="Times New Roman" w:cs="Times New Roman"/>
                      <w:spacing w:val="48"/>
                      <w:sz w:val="24"/>
                      <w:szCs w:val="24"/>
                    </w:rPr>
                    <w:t xml:space="preserve">                                                   </w:t>
                  </w:r>
                  <w:r w:rsidRPr="00987C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 xml:space="preserve">  </w:t>
                  </w:r>
                  <w:r w:rsidRPr="00987C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применять</w:t>
                  </w:r>
                  <w:r w:rsidRPr="00987CC3">
                    <w:rPr>
                      <w:rFonts w:ascii="Times New Roman" w:hAnsi="Times New Roman" w:cs="Times New Roman"/>
                      <w:spacing w:val="-13"/>
                      <w:sz w:val="24"/>
                      <w:szCs w:val="24"/>
                    </w:rPr>
                    <w:t xml:space="preserve"> </w:t>
                  </w:r>
                  <w:r w:rsidRPr="00987C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безопасные</w:t>
                  </w:r>
                  <w:r w:rsidRPr="00987CC3">
                    <w:rPr>
                      <w:rFonts w:ascii="Times New Roman" w:hAnsi="Times New Roman" w:cs="Times New Roman"/>
                      <w:spacing w:val="-14"/>
                      <w:sz w:val="24"/>
                      <w:szCs w:val="24"/>
                    </w:rPr>
                    <w:t xml:space="preserve"> </w:t>
                  </w:r>
                  <w:r w:rsidRPr="00987CC3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>метод</w:t>
                  </w:r>
                  <w:r w:rsidRPr="00987C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</w:t>
                  </w:r>
                  <w:r w:rsidRPr="00987CC3">
                    <w:rPr>
                      <w:rFonts w:ascii="Times New Roman" w:hAnsi="Times New Roman" w:cs="Times New Roman"/>
                      <w:spacing w:val="-9"/>
                      <w:sz w:val="24"/>
                      <w:szCs w:val="24"/>
                    </w:rPr>
                    <w:t xml:space="preserve"> </w:t>
                  </w:r>
                  <w:r w:rsidRPr="00987C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выполнения</w:t>
                  </w:r>
                  <w:r w:rsidRPr="00987CC3">
                    <w:rPr>
                      <w:rFonts w:ascii="Times New Roman" w:hAnsi="Times New Roman" w:cs="Times New Roman"/>
                      <w:spacing w:val="-15"/>
                      <w:sz w:val="24"/>
                      <w:szCs w:val="24"/>
                    </w:rPr>
                    <w:t xml:space="preserve"> </w:t>
                  </w:r>
                  <w:r w:rsidRPr="00987CC3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>рабо</w:t>
                  </w:r>
                  <w:r w:rsidRPr="00987C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DE023B" w:rsidRDefault="00DE023B" w:rsidP="00DE023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6170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результате освоения дисциплины обучающийся </w:t>
                  </w:r>
                  <w:r w:rsidRPr="00686C6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должен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6170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знать: </w:t>
                  </w:r>
                </w:p>
                <w:p w:rsidR="0066170A" w:rsidRDefault="0003449F" w:rsidP="00DE023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</w:pPr>
                  <w:r w:rsidRPr="00686C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Pr="00686C66">
                    <w:rPr>
                      <w:rFonts w:ascii="Times New Roman" w:hAnsi="Times New Roman" w:cs="Times New Roman"/>
                      <w:spacing w:val="16"/>
                      <w:sz w:val="24"/>
                      <w:szCs w:val="24"/>
                    </w:rPr>
                    <w:t xml:space="preserve"> </w:t>
                  </w:r>
                  <w:r w:rsidRPr="00686C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особен</w:t>
                  </w:r>
                  <w:r w:rsidRPr="00686C66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н</w:t>
                  </w:r>
                  <w:r w:rsidRPr="00686C66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>о</w:t>
                  </w:r>
                  <w:r w:rsidRPr="00686C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сти</w:t>
                  </w:r>
                  <w:r w:rsidRPr="00686C66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 w:rsidRPr="00686C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обеспечения </w:t>
                  </w:r>
                  <w:r w:rsidRPr="00686C66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>б</w:t>
                  </w:r>
                  <w:r w:rsidRPr="00686C66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е</w:t>
                  </w:r>
                  <w:r w:rsidRPr="00686C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Pr="00686C66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>оп</w:t>
                  </w:r>
                  <w:r w:rsidRPr="00686C66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ас</w:t>
                  </w:r>
                  <w:r w:rsidRPr="00686C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686C66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>ы</w:t>
                  </w:r>
                  <w:r w:rsidRPr="00686C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  <w:r w:rsidRPr="00686C66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 xml:space="preserve"> </w:t>
                  </w:r>
                  <w:r w:rsidRPr="00686C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условий</w:t>
                  </w:r>
                  <w:r w:rsidRPr="00686C66">
                    <w:rPr>
                      <w:rFonts w:ascii="Times New Roman" w:hAnsi="Times New Roman" w:cs="Times New Roman"/>
                      <w:spacing w:val="6"/>
                      <w:sz w:val="24"/>
                      <w:szCs w:val="24"/>
                    </w:rPr>
                    <w:t xml:space="preserve"> </w:t>
                  </w:r>
                  <w:r w:rsidRPr="00686C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труда</w:t>
                  </w:r>
                  <w:r w:rsidRPr="00686C66">
                    <w:rPr>
                      <w:rFonts w:ascii="Times New Roman" w:hAnsi="Times New Roman" w:cs="Times New Roman"/>
                      <w:spacing w:val="9"/>
                      <w:sz w:val="24"/>
                      <w:szCs w:val="24"/>
                    </w:rPr>
                    <w:t xml:space="preserve"> </w:t>
                  </w:r>
                  <w:r w:rsidRPr="00686C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686C66">
                    <w:rPr>
                      <w:rFonts w:ascii="Times New Roman" w:hAnsi="Times New Roman" w:cs="Times New Roman"/>
                      <w:spacing w:val="15"/>
                      <w:sz w:val="24"/>
                      <w:szCs w:val="24"/>
                    </w:rPr>
                    <w:t xml:space="preserve"> </w:t>
                  </w:r>
                  <w:r w:rsidRPr="00686C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сфере</w:t>
                  </w:r>
                  <w:r w:rsidRPr="00686C66">
                    <w:rPr>
                      <w:rFonts w:ascii="Times New Roman" w:hAnsi="Times New Roman" w:cs="Times New Roman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профессиональ</w:t>
                  </w:r>
                  <w:r w:rsidRPr="00686C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ной</w:t>
                  </w:r>
                  <w:r w:rsidRPr="00686C66">
                    <w:rPr>
                      <w:rFonts w:ascii="Times New Roman" w:hAnsi="Times New Roman" w:cs="Times New Roman"/>
                      <w:spacing w:val="18"/>
                      <w:sz w:val="24"/>
                      <w:szCs w:val="24"/>
                    </w:rPr>
                    <w:t xml:space="preserve"> </w:t>
                  </w:r>
                  <w:r w:rsidRPr="00686C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деятельности,</w:t>
                  </w:r>
                  <w:r w:rsidRPr="00686C66"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  <w:t xml:space="preserve"> </w:t>
                  </w:r>
                  <w:r w:rsidRPr="00686C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правовы</w:t>
                  </w:r>
                  <w:r w:rsidRPr="00686C66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е</w:t>
                  </w:r>
                  <w:r w:rsidRPr="00686C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686C66">
                    <w:rPr>
                      <w:rFonts w:ascii="Times New Roman" w:hAnsi="Times New Roman" w:cs="Times New Roman"/>
                      <w:spacing w:val="10"/>
                      <w:sz w:val="24"/>
                      <w:szCs w:val="24"/>
                    </w:rPr>
                    <w:t xml:space="preserve"> </w:t>
                  </w:r>
                  <w:r w:rsidRPr="00686C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нормативные</w:t>
                  </w:r>
                  <w:r w:rsidRPr="00686C66"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  <w:t xml:space="preserve"> </w:t>
                  </w:r>
                  <w:r w:rsidRPr="00686C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686C66">
                    <w:rPr>
                      <w:rFonts w:ascii="Times New Roman" w:hAnsi="Times New Roman" w:cs="Times New Roman"/>
                      <w:spacing w:val="20"/>
                      <w:sz w:val="24"/>
                      <w:szCs w:val="24"/>
                    </w:rPr>
                    <w:t xml:space="preserve"> </w:t>
                  </w:r>
                  <w:r w:rsidRPr="00686C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организационные основы</w:t>
                  </w:r>
                  <w:r w:rsidRPr="00686C66">
                    <w:rPr>
                      <w:rFonts w:ascii="Times New Roman" w:hAnsi="Times New Roman" w:cs="Times New Roman"/>
                      <w:spacing w:val="13"/>
                      <w:sz w:val="24"/>
                      <w:szCs w:val="24"/>
                    </w:rPr>
                    <w:t xml:space="preserve"> </w:t>
                  </w:r>
                  <w:r w:rsidRPr="00686C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охраны труда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686C66">
                    <w:rPr>
                      <w:rFonts w:ascii="Times New Roman" w:hAnsi="Times New Roman" w:cs="Times New Roman"/>
                      <w:spacing w:val="-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</w:t>
                  </w:r>
                  <w:r w:rsidRPr="00686C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Pr="00686C66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 w:rsidRPr="00686C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правила</w:t>
                  </w:r>
                  <w:r w:rsidRPr="00686C66">
                    <w:rPr>
                      <w:rFonts w:ascii="Times New Roman" w:hAnsi="Times New Roman" w:cs="Times New Roman"/>
                      <w:spacing w:val="-10"/>
                      <w:sz w:val="24"/>
                      <w:szCs w:val="24"/>
                    </w:rPr>
                    <w:t xml:space="preserve"> </w:t>
                  </w:r>
                  <w:r w:rsidRPr="00686C66">
                    <w:rPr>
                      <w:rFonts w:ascii="Times New Roman" w:hAnsi="Times New Roman" w:cs="Times New Roman"/>
                      <w:spacing w:val="-9"/>
                      <w:sz w:val="24"/>
                      <w:szCs w:val="24"/>
                    </w:rPr>
                    <w:t xml:space="preserve"> </w:t>
                  </w:r>
                  <w:r w:rsidRPr="00686C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безопасн</w:t>
                  </w:r>
                  <w:r w:rsidRPr="00686C66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о</w:t>
                  </w:r>
                  <w:r w:rsidRPr="00686C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сти</w:t>
                  </w:r>
                  <w:r w:rsidRPr="00686C66">
                    <w:rPr>
                      <w:rFonts w:ascii="Times New Roman" w:hAnsi="Times New Roman" w:cs="Times New Roman"/>
                      <w:spacing w:val="-16"/>
                      <w:sz w:val="24"/>
                      <w:szCs w:val="24"/>
                    </w:rPr>
                    <w:t xml:space="preserve"> </w:t>
                  </w:r>
                  <w:r w:rsidRPr="00686C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</w:t>
                  </w:r>
                  <w:r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 xml:space="preserve"> производстве работ</w:t>
                  </w:r>
                </w:p>
                <w:p w:rsidR="0003449F" w:rsidRPr="0066170A" w:rsidRDefault="0003449F" w:rsidP="00DE023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66170A" w:rsidRPr="007211E9" w:rsidRDefault="0066170A" w:rsidP="00721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66170A" w:rsidRPr="007211E9" w:rsidRDefault="0066170A" w:rsidP="007211E9">
            <w:pPr>
              <w:pStyle w:val="Default"/>
              <w:jc w:val="both"/>
            </w:pPr>
            <w:r w:rsidRPr="007211E9">
              <w:t xml:space="preserve">Текущий контроль: </w:t>
            </w:r>
          </w:p>
          <w:p w:rsidR="00C33B6F" w:rsidRDefault="00C33B6F" w:rsidP="007211E9">
            <w:pPr>
              <w:pStyle w:val="Default"/>
              <w:jc w:val="both"/>
            </w:pPr>
            <w:r>
              <w:t xml:space="preserve"> </w:t>
            </w:r>
            <w:r w:rsidR="0066170A" w:rsidRPr="007211E9">
              <w:t>Наблюдение за вы</w:t>
            </w:r>
            <w:r>
              <w:t xml:space="preserve">полнением </w:t>
            </w:r>
            <w:proofErr w:type="gramStart"/>
            <w:r>
              <w:t>практических</w:t>
            </w:r>
            <w:proofErr w:type="gramEnd"/>
            <w:r>
              <w:t xml:space="preserve"> </w:t>
            </w:r>
          </w:p>
          <w:p w:rsidR="0066170A" w:rsidRPr="007211E9" w:rsidRDefault="00C33B6F" w:rsidP="007211E9">
            <w:pPr>
              <w:pStyle w:val="Default"/>
              <w:jc w:val="both"/>
            </w:pPr>
            <w:r>
              <w:t>заданий, подготовки презентаций, сообщений.</w:t>
            </w:r>
          </w:p>
          <w:p w:rsidR="00820CF0" w:rsidRDefault="00820CF0" w:rsidP="00820CF0">
            <w:pPr>
              <w:pStyle w:val="Default"/>
              <w:jc w:val="both"/>
            </w:pPr>
          </w:p>
          <w:p w:rsidR="00820CF0" w:rsidRDefault="00820CF0" w:rsidP="00820CF0">
            <w:pPr>
              <w:pStyle w:val="Default"/>
              <w:jc w:val="both"/>
            </w:pPr>
          </w:p>
          <w:p w:rsidR="0066170A" w:rsidRPr="007211E9" w:rsidRDefault="0066170A" w:rsidP="00820CF0">
            <w:pPr>
              <w:pStyle w:val="Default"/>
              <w:jc w:val="both"/>
            </w:pPr>
            <w:r w:rsidRPr="007211E9">
              <w:t>Промежуточная аттестаци</w:t>
            </w:r>
            <w:r w:rsidR="00C33B6F">
              <w:t xml:space="preserve">я: оценка ответов на вопросы </w:t>
            </w:r>
            <w:r w:rsidR="00820CF0">
              <w:t>дифференцированного зачета</w:t>
            </w:r>
            <w:r w:rsidRPr="007211E9">
              <w:t xml:space="preserve"> </w:t>
            </w:r>
          </w:p>
        </w:tc>
      </w:tr>
    </w:tbl>
    <w:p w:rsidR="0066170A" w:rsidRDefault="0066170A" w:rsidP="0066170A">
      <w:pPr>
        <w:ind w:left="-539"/>
      </w:pPr>
    </w:p>
    <w:p w:rsidR="001D03CA" w:rsidRDefault="001D03CA" w:rsidP="0066170A">
      <w:pPr>
        <w:ind w:left="-539"/>
      </w:pPr>
    </w:p>
    <w:sectPr w:rsidR="001D03CA" w:rsidSect="00100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5CF" w:rsidRDefault="006D45CF" w:rsidP="00A67EAF">
      <w:pPr>
        <w:spacing w:after="0" w:line="240" w:lineRule="auto"/>
      </w:pPr>
      <w:r>
        <w:separator/>
      </w:r>
    </w:p>
  </w:endnote>
  <w:endnote w:type="continuationSeparator" w:id="0">
    <w:p w:rsidR="006D45CF" w:rsidRDefault="006D45CF" w:rsidP="00A67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2490391"/>
      <w:docPartObj>
        <w:docPartGallery w:val="Page Numbers (Bottom of Page)"/>
        <w:docPartUnique/>
      </w:docPartObj>
    </w:sdtPr>
    <w:sdtEndPr/>
    <w:sdtContent>
      <w:p w:rsidR="00820CF0" w:rsidRDefault="00365AC6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820CF0" w:rsidRDefault="00820CF0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5CF" w:rsidRDefault="006D45CF" w:rsidP="00A67EAF">
      <w:pPr>
        <w:spacing w:after="0" w:line="240" w:lineRule="auto"/>
      </w:pPr>
      <w:r>
        <w:separator/>
      </w:r>
    </w:p>
  </w:footnote>
  <w:footnote w:type="continuationSeparator" w:id="0">
    <w:p w:rsidR="006D45CF" w:rsidRDefault="006D45CF" w:rsidP="00A67E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A3672"/>
    <w:multiLevelType w:val="hybridMultilevel"/>
    <w:tmpl w:val="F73090F8"/>
    <w:lvl w:ilvl="0" w:tplc="16365544">
      <w:start w:val="1"/>
      <w:numFmt w:val="decimal"/>
      <w:lvlText w:val="%1."/>
      <w:lvlJc w:val="left"/>
      <w:pPr>
        <w:ind w:left="100" w:hanging="709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75EC7758">
      <w:numFmt w:val="bullet"/>
      <w:lvlText w:val="-"/>
      <w:lvlJc w:val="left"/>
      <w:pPr>
        <w:ind w:left="78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E200D2AE">
      <w:numFmt w:val="bullet"/>
      <w:lvlText w:val="–"/>
      <w:lvlJc w:val="left"/>
      <w:pPr>
        <w:ind w:left="181" w:hanging="18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3" w:tplc="14101DBC">
      <w:numFmt w:val="bullet"/>
      <w:lvlText w:val="•"/>
      <w:lvlJc w:val="left"/>
      <w:pPr>
        <w:ind w:left="1875" w:hanging="181"/>
      </w:pPr>
      <w:rPr>
        <w:rFonts w:hint="default"/>
        <w:lang w:val="ru-RU" w:eastAsia="ru-RU" w:bidi="ru-RU"/>
      </w:rPr>
    </w:lvl>
    <w:lvl w:ilvl="4" w:tplc="03E6E23E">
      <w:numFmt w:val="bullet"/>
      <w:lvlText w:val="•"/>
      <w:lvlJc w:val="left"/>
      <w:pPr>
        <w:ind w:left="2970" w:hanging="181"/>
      </w:pPr>
      <w:rPr>
        <w:rFonts w:hint="default"/>
        <w:lang w:val="ru-RU" w:eastAsia="ru-RU" w:bidi="ru-RU"/>
      </w:rPr>
    </w:lvl>
    <w:lvl w:ilvl="5" w:tplc="0BDA0E0E">
      <w:numFmt w:val="bullet"/>
      <w:lvlText w:val="•"/>
      <w:lvlJc w:val="left"/>
      <w:pPr>
        <w:ind w:left="4065" w:hanging="181"/>
      </w:pPr>
      <w:rPr>
        <w:rFonts w:hint="default"/>
        <w:lang w:val="ru-RU" w:eastAsia="ru-RU" w:bidi="ru-RU"/>
      </w:rPr>
    </w:lvl>
    <w:lvl w:ilvl="6" w:tplc="A4561020">
      <w:numFmt w:val="bullet"/>
      <w:lvlText w:val="•"/>
      <w:lvlJc w:val="left"/>
      <w:pPr>
        <w:ind w:left="5160" w:hanging="181"/>
      </w:pPr>
      <w:rPr>
        <w:rFonts w:hint="default"/>
        <w:lang w:val="ru-RU" w:eastAsia="ru-RU" w:bidi="ru-RU"/>
      </w:rPr>
    </w:lvl>
    <w:lvl w:ilvl="7" w:tplc="21F0431E">
      <w:numFmt w:val="bullet"/>
      <w:lvlText w:val="•"/>
      <w:lvlJc w:val="left"/>
      <w:pPr>
        <w:ind w:left="6255" w:hanging="181"/>
      </w:pPr>
      <w:rPr>
        <w:rFonts w:hint="default"/>
        <w:lang w:val="ru-RU" w:eastAsia="ru-RU" w:bidi="ru-RU"/>
      </w:rPr>
    </w:lvl>
    <w:lvl w:ilvl="8" w:tplc="4FEC7688">
      <w:numFmt w:val="bullet"/>
      <w:lvlText w:val="•"/>
      <w:lvlJc w:val="left"/>
      <w:pPr>
        <w:ind w:left="7350" w:hanging="181"/>
      </w:pPr>
      <w:rPr>
        <w:rFonts w:hint="default"/>
        <w:lang w:val="ru-RU" w:eastAsia="ru-RU" w:bidi="ru-RU"/>
      </w:rPr>
    </w:lvl>
  </w:abstractNum>
  <w:abstractNum w:abstractNumId="1">
    <w:nsid w:val="1A7777CB"/>
    <w:multiLevelType w:val="multilevel"/>
    <w:tmpl w:val="10FCD2DA"/>
    <w:lvl w:ilvl="0">
      <w:start w:val="3"/>
      <w:numFmt w:val="decimal"/>
      <w:lvlText w:val="%1"/>
      <w:lvlJc w:val="left"/>
      <w:pPr>
        <w:ind w:left="64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40" w:hanging="42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–"/>
      <w:lvlJc w:val="left"/>
      <w:pPr>
        <w:ind w:left="1032" w:hanging="181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564" w:hanging="18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527" w:hanging="18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489" w:hanging="1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451" w:hanging="1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414" w:hanging="1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376" w:hanging="181"/>
      </w:pPr>
      <w:rPr>
        <w:rFonts w:hint="default"/>
        <w:lang w:val="ru-RU" w:eastAsia="ru-RU" w:bidi="ru-RU"/>
      </w:rPr>
    </w:lvl>
  </w:abstractNum>
  <w:abstractNum w:abstractNumId="2">
    <w:nsid w:val="23617882"/>
    <w:multiLevelType w:val="hybridMultilevel"/>
    <w:tmpl w:val="88C6A2E4"/>
    <w:lvl w:ilvl="0" w:tplc="DB72353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266E7E50"/>
    <w:multiLevelType w:val="hybridMultilevel"/>
    <w:tmpl w:val="FCC814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E5A4A"/>
    <w:multiLevelType w:val="hybridMultilevel"/>
    <w:tmpl w:val="30C8E2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C3116F"/>
    <w:multiLevelType w:val="hybridMultilevel"/>
    <w:tmpl w:val="F3C47104"/>
    <w:lvl w:ilvl="0" w:tplc="11928552">
      <w:start w:val="1"/>
      <w:numFmt w:val="decimal"/>
      <w:lvlText w:val="%1."/>
      <w:lvlJc w:val="left"/>
      <w:pPr>
        <w:ind w:left="527" w:hanging="1066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0DAE0D2A">
      <w:start w:val="4"/>
      <w:numFmt w:val="decimal"/>
      <w:lvlText w:val="%2."/>
      <w:lvlJc w:val="left"/>
      <w:pPr>
        <w:ind w:left="944" w:hanging="22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 w:tplc="58FAFC7E">
      <w:start w:val="1"/>
      <w:numFmt w:val="decimal"/>
      <w:lvlText w:val="%3."/>
      <w:lvlJc w:val="left"/>
      <w:pPr>
        <w:ind w:left="1227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3" w:tplc="014286DA">
      <w:numFmt w:val="bullet"/>
      <w:lvlText w:val="•"/>
      <w:lvlJc w:val="left"/>
      <w:pPr>
        <w:ind w:left="2318" w:hanging="240"/>
      </w:pPr>
      <w:rPr>
        <w:lang w:val="ru-RU" w:eastAsia="ru-RU" w:bidi="ru-RU"/>
      </w:rPr>
    </w:lvl>
    <w:lvl w:ilvl="4" w:tplc="D71E2D06">
      <w:numFmt w:val="bullet"/>
      <w:lvlText w:val="•"/>
      <w:lvlJc w:val="left"/>
      <w:pPr>
        <w:ind w:left="3416" w:hanging="240"/>
      </w:pPr>
      <w:rPr>
        <w:lang w:val="ru-RU" w:eastAsia="ru-RU" w:bidi="ru-RU"/>
      </w:rPr>
    </w:lvl>
    <w:lvl w:ilvl="5" w:tplc="CAD25482">
      <w:numFmt w:val="bullet"/>
      <w:lvlText w:val="•"/>
      <w:lvlJc w:val="left"/>
      <w:pPr>
        <w:ind w:left="4514" w:hanging="240"/>
      </w:pPr>
      <w:rPr>
        <w:lang w:val="ru-RU" w:eastAsia="ru-RU" w:bidi="ru-RU"/>
      </w:rPr>
    </w:lvl>
    <w:lvl w:ilvl="6" w:tplc="67CA1850">
      <w:numFmt w:val="bullet"/>
      <w:lvlText w:val="•"/>
      <w:lvlJc w:val="left"/>
      <w:pPr>
        <w:ind w:left="5613" w:hanging="240"/>
      </w:pPr>
      <w:rPr>
        <w:lang w:val="ru-RU" w:eastAsia="ru-RU" w:bidi="ru-RU"/>
      </w:rPr>
    </w:lvl>
    <w:lvl w:ilvl="7" w:tplc="1474E894">
      <w:numFmt w:val="bullet"/>
      <w:lvlText w:val="•"/>
      <w:lvlJc w:val="left"/>
      <w:pPr>
        <w:ind w:left="6711" w:hanging="240"/>
      </w:pPr>
      <w:rPr>
        <w:lang w:val="ru-RU" w:eastAsia="ru-RU" w:bidi="ru-RU"/>
      </w:rPr>
    </w:lvl>
    <w:lvl w:ilvl="8" w:tplc="1B1C5518">
      <w:numFmt w:val="bullet"/>
      <w:lvlText w:val="•"/>
      <w:lvlJc w:val="left"/>
      <w:pPr>
        <w:ind w:left="7809" w:hanging="240"/>
      </w:pPr>
      <w:rPr>
        <w:lang w:val="ru-RU" w:eastAsia="ru-RU" w:bidi="ru-RU"/>
      </w:rPr>
    </w:lvl>
  </w:abstractNum>
  <w:abstractNum w:abstractNumId="6">
    <w:nsid w:val="68E45373"/>
    <w:multiLevelType w:val="hybridMultilevel"/>
    <w:tmpl w:val="DD48CADE"/>
    <w:lvl w:ilvl="0" w:tplc="5D200AA6">
      <w:start w:val="1"/>
      <w:numFmt w:val="decimal"/>
      <w:lvlText w:val="%1."/>
      <w:lvlJc w:val="left"/>
      <w:pPr>
        <w:ind w:left="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2" w:hanging="360"/>
      </w:pPr>
    </w:lvl>
    <w:lvl w:ilvl="2" w:tplc="0419001B" w:tentative="1">
      <w:start w:val="1"/>
      <w:numFmt w:val="lowerRoman"/>
      <w:lvlText w:val="%3."/>
      <w:lvlJc w:val="right"/>
      <w:pPr>
        <w:ind w:left="2022" w:hanging="180"/>
      </w:pPr>
    </w:lvl>
    <w:lvl w:ilvl="3" w:tplc="0419000F" w:tentative="1">
      <w:start w:val="1"/>
      <w:numFmt w:val="decimal"/>
      <w:lvlText w:val="%4."/>
      <w:lvlJc w:val="left"/>
      <w:pPr>
        <w:ind w:left="2742" w:hanging="360"/>
      </w:pPr>
    </w:lvl>
    <w:lvl w:ilvl="4" w:tplc="04190019" w:tentative="1">
      <w:start w:val="1"/>
      <w:numFmt w:val="lowerLetter"/>
      <w:lvlText w:val="%5."/>
      <w:lvlJc w:val="left"/>
      <w:pPr>
        <w:ind w:left="3462" w:hanging="360"/>
      </w:pPr>
    </w:lvl>
    <w:lvl w:ilvl="5" w:tplc="0419001B" w:tentative="1">
      <w:start w:val="1"/>
      <w:numFmt w:val="lowerRoman"/>
      <w:lvlText w:val="%6."/>
      <w:lvlJc w:val="right"/>
      <w:pPr>
        <w:ind w:left="4182" w:hanging="180"/>
      </w:pPr>
    </w:lvl>
    <w:lvl w:ilvl="6" w:tplc="0419000F" w:tentative="1">
      <w:start w:val="1"/>
      <w:numFmt w:val="decimal"/>
      <w:lvlText w:val="%7."/>
      <w:lvlJc w:val="left"/>
      <w:pPr>
        <w:ind w:left="4902" w:hanging="360"/>
      </w:pPr>
    </w:lvl>
    <w:lvl w:ilvl="7" w:tplc="04190019" w:tentative="1">
      <w:start w:val="1"/>
      <w:numFmt w:val="lowerLetter"/>
      <w:lvlText w:val="%8."/>
      <w:lvlJc w:val="left"/>
      <w:pPr>
        <w:ind w:left="5622" w:hanging="360"/>
      </w:pPr>
    </w:lvl>
    <w:lvl w:ilvl="8" w:tplc="0419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7">
    <w:nsid w:val="77D45D43"/>
    <w:multiLevelType w:val="multilevel"/>
    <w:tmpl w:val="8FF40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B42D3"/>
    <w:rsid w:val="000235FA"/>
    <w:rsid w:val="00030FA0"/>
    <w:rsid w:val="0003449F"/>
    <w:rsid w:val="0004571E"/>
    <w:rsid w:val="00054E51"/>
    <w:rsid w:val="0005531B"/>
    <w:rsid w:val="00062C05"/>
    <w:rsid w:val="00065783"/>
    <w:rsid w:val="0008286F"/>
    <w:rsid w:val="00083831"/>
    <w:rsid w:val="00095473"/>
    <w:rsid w:val="000A3248"/>
    <w:rsid w:val="000C0108"/>
    <w:rsid w:val="000C109A"/>
    <w:rsid w:val="000C29E7"/>
    <w:rsid w:val="000D1BD5"/>
    <w:rsid w:val="000D3C71"/>
    <w:rsid w:val="000D4009"/>
    <w:rsid w:val="000D4192"/>
    <w:rsid w:val="000D6345"/>
    <w:rsid w:val="0010060A"/>
    <w:rsid w:val="00102E17"/>
    <w:rsid w:val="0010706C"/>
    <w:rsid w:val="00117F3E"/>
    <w:rsid w:val="00125026"/>
    <w:rsid w:val="00131860"/>
    <w:rsid w:val="00166B8E"/>
    <w:rsid w:val="00171450"/>
    <w:rsid w:val="001801EA"/>
    <w:rsid w:val="00182E90"/>
    <w:rsid w:val="00190DE3"/>
    <w:rsid w:val="001A2292"/>
    <w:rsid w:val="001A5303"/>
    <w:rsid w:val="001C388B"/>
    <w:rsid w:val="001C3AAE"/>
    <w:rsid w:val="001D03CA"/>
    <w:rsid w:val="001D534F"/>
    <w:rsid w:val="001D5B8A"/>
    <w:rsid w:val="001E5F20"/>
    <w:rsid w:val="002010EF"/>
    <w:rsid w:val="0020171A"/>
    <w:rsid w:val="002059AE"/>
    <w:rsid w:val="00213F60"/>
    <w:rsid w:val="0022164A"/>
    <w:rsid w:val="00225A36"/>
    <w:rsid w:val="0022653E"/>
    <w:rsid w:val="002311E3"/>
    <w:rsid w:val="00231339"/>
    <w:rsid w:val="00236C07"/>
    <w:rsid w:val="00237950"/>
    <w:rsid w:val="00240FD7"/>
    <w:rsid w:val="00244E51"/>
    <w:rsid w:val="00246B6F"/>
    <w:rsid w:val="002543C0"/>
    <w:rsid w:val="0026171C"/>
    <w:rsid w:val="00264456"/>
    <w:rsid w:val="00275BE2"/>
    <w:rsid w:val="0029329C"/>
    <w:rsid w:val="00293EFC"/>
    <w:rsid w:val="002A4FD3"/>
    <w:rsid w:val="002B6073"/>
    <w:rsid w:val="002E1E8D"/>
    <w:rsid w:val="002F13C0"/>
    <w:rsid w:val="002F3FE2"/>
    <w:rsid w:val="002F7E63"/>
    <w:rsid w:val="00313F95"/>
    <w:rsid w:val="0032011B"/>
    <w:rsid w:val="00342853"/>
    <w:rsid w:val="0034311A"/>
    <w:rsid w:val="00357A0E"/>
    <w:rsid w:val="00365AC6"/>
    <w:rsid w:val="00371366"/>
    <w:rsid w:val="00373F72"/>
    <w:rsid w:val="0037438D"/>
    <w:rsid w:val="0037526A"/>
    <w:rsid w:val="003900E1"/>
    <w:rsid w:val="00391614"/>
    <w:rsid w:val="003B02A3"/>
    <w:rsid w:val="003B54F0"/>
    <w:rsid w:val="003C3AEF"/>
    <w:rsid w:val="003C55F0"/>
    <w:rsid w:val="003D1B7C"/>
    <w:rsid w:val="003E596A"/>
    <w:rsid w:val="003F1C8C"/>
    <w:rsid w:val="0040568A"/>
    <w:rsid w:val="00410BEE"/>
    <w:rsid w:val="00410F9A"/>
    <w:rsid w:val="0041636A"/>
    <w:rsid w:val="00417792"/>
    <w:rsid w:val="00422F94"/>
    <w:rsid w:val="004238E9"/>
    <w:rsid w:val="00440303"/>
    <w:rsid w:val="004452B9"/>
    <w:rsid w:val="00453A6E"/>
    <w:rsid w:val="00456929"/>
    <w:rsid w:val="00461BDD"/>
    <w:rsid w:val="004768C0"/>
    <w:rsid w:val="00494686"/>
    <w:rsid w:val="004A2E8B"/>
    <w:rsid w:val="004B1CC6"/>
    <w:rsid w:val="004C4ECF"/>
    <w:rsid w:val="004C7847"/>
    <w:rsid w:val="004E49EA"/>
    <w:rsid w:val="004E79EE"/>
    <w:rsid w:val="004F3DB3"/>
    <w:rsid w:val="005062D8"/>
    <w:rsid w:val="00506EB6"/>
    <w:rsid w:val="00532D18"/>
    <w:rsid w:val="00533C92"/>
    <w:rsid w:val="0054421D"/>
    <w:rsid w:val="00547B7B"/>
    <w:rsid w:val="005629C1"/>
    <w:rsid w:val="005674E9"/>
    <w:rsid w:val="005930E5"/>
    <w:rsid w:val="005A3F19"/>
    <w:rsid w:val="005B2F2C"/>
    <w:rsid w:val="005B5CE7"/>
    <w:rsid w:val="005B68F0"/>
    <w:rsid w:val="005B6B7C"/>
    <w:rsid w:val="005E665C"/>
    <w:rsid w:val="005F3689"/>
    <w:rsid w:val="006129C4"/>
    <w:rsid w:val="006136ED"/>
    <w:rsid w:val="00637402"/>
    <w:rsid w:val="006430BB"/>
    <w:rsid w:val="00645270"/>
    <w:rsid w:val="006539EE"/>
    <w:rsid w:val="0066170A"/>
    <w:rsid w:val="0066187F"/>
    <w:rsid w:val="00662FF3"/>
    <w:rsid w:val="006638EF"/>
    <w:rsid w:val="00664E42"/>
    <w:rsid w:val="00665FB1"/>
    <w:rsid w:val="0068149B"/>
    <w:rsid w:val="00686C66"/>
    <w:rsid w:val="006959B8"/>
    <w:rsid w:val="006C78B7"/>
    <w:rsid w:val="006D45CF"/>
    <w:rsid w:val="006F5E2A"/>
    <w:rsid w:val="007031F9"/>
    <w:rsid w:val="007057DA"/>
    <w:rsid w:val="00715DA2"/>
    <w:rsid w:val="007211E9"/>
    <w:rsid w:val="007348B3"/>
    <w:rsid w:val="0074014C"/>
    <w:rsid w:val="00741F95"/>
    <w:rsid w:val="007451DB"/>
    <w:rsid w:val="007512D5"/>
    <w:rsid w:val="00760A84"/>
    <w:rsid w:val="00766FD7"/>
    <w:rsid w:val="00767851"/>
    <w:rsid w:val="007833AA"/>
    <w:rsid w:val="00785F10"/>
    <w:rsid w:val="0078717F"/>
    <w:rsid w:val="007A1BDA"/>
    <w:rsid w:val="007A3725"/>
    <w:rsid w:val="007F2D87"/>
    <w:rsid w:val="008120DC"/>
    <w:rsid w:val="008208FF"/>
    <w:rsid w:val="00820CF0"/>
    <w:rsid w:val="008368BD"/>
    <w:rsid w:val="008443B3"/>
    <w:rsid w:val="00846C12"/>
    <w:rsid w:val="00856553"/>
    <w:rsid w:val="00860287"/>
    <w:rsid w:val="008734D2"/>
    <w:rsid w:val="0087380A"/>
    <w:rsid w:val="008762A9"/>
    <w:rsid w:val="0088456A"/>
    <w:rsid w:val="00891833"/>
    <w:rsid w:val="0089314E"/>
    <w:rsid w:val="00893B26"/>
    <w:rsid w:val="008A23DF"/>
    <w:rsid w:val="008B3770"/>
    <w:rsid w:val="008B735F"/>
    <w:rsid w:val="008C1F7C"/>
    <w:rsid w:val="008C2854"/>
    <w:rsid w:val="008C4C5A"/>
    <w:rsid w:val="008D5DF4"/>
    <w:rsid w:val="008E2015"/>
    <w:rsid w:val="008F1E97"/>
    <w:rsid w:val="008F3C35"/>
    <w:rsid w:val="008F445C"/>
    <w:rsid w:val="0090283D"/>
    <w:rsid w:val="00931188"/>
    <w:rsid w:val="00934797"/>
    <w:rsid w:val="0094698A"/>
    <w:rsid w:val="00951EE6"/>
    <w:rsid w:val="0095292A"/>
    <w:rsid w:val="00955CF3"/>
    <w:rsid w:val="00987CC3"/>
    <w:rsid w:val="009943E2"/>
    <w:rsid w:val="009A1AC5"/>
    <w:rsid w:val="009C2CAD"/>
    <w:rsid w:val="009E3977"/>
    <w:rsid w:val="009F4825"/>
    <w:rsid w:val="009F560D"/>
    <w:rsid w:val="009F5D6F"/>
    <w:rsid w:val="00A012F5"/>
    <w:rsid w:val="00A1178C"/>
    <w:rsid w:val="00A23BD1"/>
    <w:rsid w:val="00A270ED"/>
    <w:rsid w:val="00A341F2"/>
    <w:rsid w:val="00A50DF9"/>
    <w:rsid w:val="00A544FC"/>
    <w:rsid w:val="00A66CCF"/>
    <w:rsid w:val="00A6732B"/>
    <w:rsid w:val="00A67EAF"/>
    <w:rsid w:val="00A71124"/>
    <w:rsid w:val="00A74110"/>
    <w:rsid w:val="00A7613C"/>
    <w:rsid w:val="00A80841"/>
    <w:rsid w:val="00A87192"/>
    <w:rsid w:val="00A90F9B"/>
    <w:rsid w:val="00A96C22"/>
    <w:rsid w:val="00AA416A"/>
    <w:rsid w:val="00AC02F0"/>
    <w:rsid w:val="00B22863"/>
    <w:rsid w:val="00B3545E"/>
    <w:rsid w:val="00B3692C"/>
    <w:rsid w:val="00B372D6"/>
    <w:rsid w:val="00B42EB0"/>
    <w:rsid w:val="00B45F8E"/>
    <w:rsid w:val="00B6463D"/>
    <w:rsid w:val="00B664DE"/>
    <w:rsid w:val="00B8054F"/>
    <w:rsid w:val="00BC11DB"/>
    <w:rsid w:val="00BC3A4D"/>
    <w:rsid w:val="00BC4843"/>
    <w:rsid w:val="00BE6D77"/>
    <w:rsid w:val="00C005C5"/>
    <w:rsid w:val="00C06D9A"/>
    <w:rsid w:val="00C07BED"/>
    <w:rsid w:val="00C10B79"/>
    <w:rsid w:val="00C2230F"/>
    <w:rsid w:val="00C27AE9"/>
    <w:rsid w:val="00C31ADC"/>
    <w:rsid w:val="00C33B6F"/>
    <w:rsid w:val="00C33CDD"/>
    <w:rsid w:val="00C33DB5"/>
    <w:rsid w:val="00C43D2B"/>
    <w:rsid w:val="00C4598D"/>
    <w:rsid w:val="00C46C97"/>
    <w:rsid w:val="00C60F27"/>
    <w:rsid w:val="00C71C3F"/>
    <w:rsid w:val="00C74153"/>
    <w:rsid w:val="00C92047"/>
    <w:rsid w:val="00CA6626"/>
    <w:rsid w:val="00CB18B7"/>
    <w:rsid w:val="00CC16B3"/>
    <w:rsid w:val="00D016D8"/>
    <w:rsid w:val="00D13E61"/>
    <w:rsid w:val="00D357A7"/>
    <w:rsid w:val="00D40E05"/>
    <w:rsid w:val="00D644C5"/>
    <w:rsid w:val="00D84411"/>
    <w:rsid w:val="00D872C2"/>
    <w:rsid w:val="00D90629"/>
    <w:rsid w:val="00DA456A"/>
    <w:rsid w:val="00DB6734"/>
    <w:rsid w:val="00DD7570"/>
    <w:rsid w:val="00DE023B"/>
    <w:rsid w:val="00DE409E"/>
    <w:rsid w:val="00DE50C7"/>
    <w:rsid w:val="00E02677"/>
    <w:rsid w:val="00E20728"/>
    <w:rsid w:val="00E36245"/>
    <w:rsid w:val="00E40FE8"/>
    <w:rsid w:val="00E41C39"/>
    <w:rsid w:val="00E44777"/>
    <w:rsid w:val="00E535E7"/>
    <w:rsid w:val="00E5462A"/>
    <w:rsid w:val="00E57F93"/>
    <w:rsid w:val="00E86EB6"/>
    <w:rsid w:val="00E95CF9"/>
    <w:rsid w:val="00EA23B2"/>
    <w:rsid w:val="00EA356B"/>
    <w:rsid w:val="00EB2388"/>
    <w:rsid w:val="00EB5145"/>
    <w:rsid w:val="00F072C5"/>
    <w:rsid w:val="00F07F6B"/>
    <w:rsid w:val="00F233E3"/>
    <w:rsid w:val="00F244F7"/>
    <w:rsid w:val="00F30522"/>
    <w:rsid w:val="00F34D22"/>
    <w:rsid w:val="00F439F9"/>
    <w:rsid w:val="00F51750"/>
    <w:rsid w:val="00F7089C"/>
    <w:rsid w:val="00F74BA0"/>
    <w:rsid w:val="00F846DF"/>
    <w:rsid w:val="00FA091B"/>
    <w:rsid w:val="00FA29CF"/>
    <w:rsid w:val="00FA3E78"/>
    <w:rsid w:val="00FB42D3"/>
    <w:rsid w:val="00FC23B3"/>
    <w:rsid w:val="00FC3DDA"/>
    <w:rsid w:val="00FE2468"/>
    <w:rsid w:val="00FE3E0B"/>
    <w:rsid w:val="00FE5493"/>
    <w:rsid w:val="00FF29C4"/>
    <w:rsid w:val="00FF35DF"/>
    <w:rsid w:val="00FF501D"/>
    <w:rsid w:val="00FF7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17F"/>
  </w:style>
  <w:style w:type="paragraph" w:styleId="1">
    <w:name w:val="heading 1"/>
    <w:basedOn w:val="a"/>
    <w:link w:val="10"/>
    <w:uiPriority w:val="1"/>
    <w:qFormat/>
    <w:rsid w:val="00FB42D3"/>
    <w:pPr>
      <w:widowControl w:val="0"/>
      <w:autoSpaceDE w:val="0"/>
      <w:autoSpaceDN w:val="0"/>
      <w:spacing w:after="0" w:line="240" w:lineRule="auto"/>
      <w:ind w:left="21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B42D3"/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character" w:styleId="a3">
    <w:name w:val="Hyperlink"/>
    <w:basedOn w:val="a0"/>
    <w:unhideWhenUsed/>
    <w:rsid w:val="00FB42D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B42D3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FB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1"/>
    <w:unhideWhenUsed/>
    <w:qFormat/>
    <w:rsid w:val="00FB42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7">
    <w:name w:val="Основной текст Знак"/>
    <w:basedOn w:val="a0"/>
    <w:link w:val="a6"/>
    <w:uiPriority w:val="1"/>
    <w:rsid w:val="00FB42D3"/>
    <w:rPr>
      <w:rFonts w:ascii="Times New Roman" w:eastAsia="Times New Roman" w:hAnsi="Times New Roman" w:cs="Times New Roman"/>
      <w:sz w:val="24"/>
      <w:szCs w:val="24"/>
      <w:lang w:bidi="ru-RU"/>
    </w:rPr>
  </w:style>
  <w:style w:type="paragraph" w:styleId="a8">
    <w:name w:val="Plain Text"/>
    <w:basedOn w:val="a"/>
    <w:link w:val="a9"/>
    <w:uiPriority w:val="99"/>
    <w:semiHidden/>
    <w:unhideWhenUsed/>
    <w:rsid w:val="00FB42D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uiPriority w:val="99"/>
    <w:semiHidden/>
    <w:rsid w:val="00FB42D3"/>
    <w:rPr>
      <w:rFonts w:ascii="Courier New" w:eastAsia="Times New Roman" w:hAnsi="Courier New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B42D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42D3"/>
    <w:rPr>
      <w:rFonts w:ascii="Tahoma" w:eastAsia="Times New Roman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B42D3"/>
    <w:pPr>
      <w:widowControl w:val="0"/>
      <w:autoSpaceDE w:val="0"/>
      <w:autoSpaceDN w:val="0"/>
      <w:spacing w:after="0" w:line="240" w:lineRule="auto"/>
      <w:ind w:left="218"/>
    </w:pPr>
    <w:rPr>
      <w:rFonts w:ascii="Times New Roman" w:eastAsia="Times New Roman" w:hAnsi="Times New Roman" w:cs="Times New Roman"/>
      <w:lang w:bidi="ru-RU"/>
    </w:rPr>
  </w:style>
  <w:style w:type="paragraph" w:customStyle="1" w:styleId="TableParagraph">
    <w:name w:val="Table Paragraph"/>
    <w:basedOn w:val="a"/>
    <w:uiPriority w:val="99"/>
    <w:qFormat/>
    <w:rsid w:val="00FB42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ad">
    <w:name w:val="Базовый"/>
    <w:rsid w:val="00FB42D3"/>
    <w:pPr>
      <w:tabs>
        <w:tab w:val="left" w:pos="709"/>
      </w:tabs>
      <w:suppressAutoHyphens/>
      <w:spacing w:after="0" w:line="100" w:lineRule="atLeas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FB42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uiPriority w:val="99"/>
    <w:rsid w:val="00FB42D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2">
    <w:name w:val="Абзац списка2"/>
    <w:basedOn w:val="a"/>
    <w:uiPriority w:val="99"/>
    <w:rsid w:val="00FB42D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pcenter">
    <w:name w:val="pcenter"/>
    <w:basedOn w:val="a"/>
    <w:uiPriority w:val="99"/>
    <w:rsid w:val="00FB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B42D3"/>
  </w:style>
  <w:style w:type="table" w:styleId="ae">
    <w:name w:val="Table Grid"/>
    <w:basedOn w:val="a1"/>
    <w:uiPriority w:val="59"/>
    <w:rsid w:val="00FB42D3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FB42D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header"/>
    <w:basedOn w:val="a"/>
    <w:link w:val="af0"/>
    <w:uiPriority w:val="99"/>
    <w:unhideWhenUsed/>
    <w:rsid w:val="00A67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67EAF"/>
  </w:style>
  <w:style w:type="paragraph" w:styleId="af1">
    <w:name w:val="footer"/>
    <w:basedOn w:val="a"/>
    <w:link w:val="af2"/>
    <w:uiPriority w:val="99"/>
    <w:unhideWhenUsed/>
    <w:rsid w:val="00A67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67EAF"/>
  </w:style>
  <w:style w:type="paragraph" w:styleId="af3">
    <w:name w:val="No Spacing"/>
    <w:uiPriority w:val="1"/>
    <w:qFormat/>
    <w:rsid w:val="00A67EAF"/>
    <w:pPr>
      <w:spacing w:after="0" w:line="240" w:lineRule="auto"/>
    </w:pPr>
  </w:style>
  <w:style w:type="paragraph" w:customStyle="1" w:styleId="3">
    <w:name w:val="Абзац списка3"/>
    <w:basedOn w:val="a"/>
    <w:rsid w:val="007833A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4">
    <w:name w:val="Body Text Indent"/>
    <w:basedOn w:val="a"/>
    <w:link w:val="af5"/>
    <w:rsid w:val="00213F6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213F60"/>
    <w:rPr>
      <w:rFonts w:ascii="Times New Roman" w:eastAsia="Times New Roman" w:hAnsi="Times New Roman" w:cs="Times New Roman"/>
      <w:sz w:val="24"/>
      <w:szCs w:val="24"/>
    </w:rPr>
  </w:style>
  <w:style w:type="paragraph" w:customStyle="1" w:styleId="pright">
    <w:name w:val="pright"/>
    <w:basedOn w:val="a"/>
    <w:rsid w:val="001D0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№2_"/>
    <w:link w:val="21"/>
    <w:rsid w:val="00371366"/>
    <w:rPr>
      <w:spacing w:val="1"/>
      <w:sz w:val="25"/>
      <w:shd w:val="clear" w:color="auto" w:fill="FFFFFF"/>
    </w:rPr>
  </w:style>
  <w:style w:type="paragraph" w:customStyle="1" w:styleId="21">
    <w:name w:val="Заголовок №2"/>
    <w:basedOn w:val="a"/>
    <w:link w:val="20"/>
    <w:rsid w:val="00371366"/>
    <w:pPr>
      <w:shd w:val="clear" w:color="auto" w:fill="FFFFFF"/>
      <w:spacing w:before="2820" w:after="660" w:line="240" w:lineRule="atLeast"/>
      <w:ind w:hanging="380"/>
      <w:jc w:val="center"/>
      <w:outlineLvl w:val="1"/>
    </w:pPr>
    <w:rPr>
      <w:spacing w:val="1"/>
      <w:sz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2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nanium.com/catalog/product/100421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nanium.com/catalog/product/50687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bookread2.php?book=858608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catalog/product/767805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299CB-14A7-40D3-934C-9D917EE22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13</Pages>
  <Words>2842</Words>
  <Characters>16206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19010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Судакова Анна Дмитриевна</cp:lastModifiedBy>
  <cp:revision>19</cp:revision>
  <cp:lastPrinted>2019-12-23T22:31:00Z</cp:lastPrinted>
  <dcterms:created xsi:type="dcterms:W3CDTF">2020-05-15T08:07:00Z</dcterms:created>
  <dcterms:modified xsi:type="dcterms:W3CDTF">2021-05-31T04:52:00Z</dcterms:modified>
</cp:coreProperties>
</file>