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99C" w:rsidRPr="0081599C" w:rsidRDefault="0081599C" w:rsidP="0081599C">
      <w:pPr>
        <w:pStyle w:val="ad"/>
        <w:jc w:val="center"/>
        <w:rPr>
          <w:sz w:val="28"/>
          <w:szCs w:val="28"/>
        </w:rPr>
      </w:pPr>
      <w:r w:rsidRPr="0081599C">
        <w:rPr>
          <w:sz w:val="28"/>
          <w:szCs w:val="28"/>
        </w:rPr>
        <w:t>Челябинский институт путей сообщения –</w:t>
      </w:r>
    </w:p>
    <w:p w:rsidR="0081599C" w:rsidRPr="0081599C" w:rsidRDefault="0081599C" w:rsidP="0081599C">
      <w:pPr>
        <w:pStyle w:val="ad"/>
        <w:jc w:val="center"/>
        <w:rPr>
          <w:sz w:val="28"/>
          <w:szCs w:val="28"/>
        </w:rPr>
      </w:pPr>
      <w:r w:rsidRPr="0081599C">
        <w:rPr>
          <w:sz w:val="28"/>
          <w:szCs w:val="28"/>
        </w:rPr>
        <w:t>филиал федерального государственного бюджетного образовательного</w:t>
      </w:r>
    </w:p>
    <w:p w:rsidR="0081599C" w:rsidRPr="0081599C" w:rsidRDefault="0081599C" w:rsidP="0081599C">
      <w:pPr>
        <w:pStyle w:val="ad"/>
        <w:jc w:val="center"/>
        <w:rPr>
          <w:sz w:val="28"/>
          <w:szCs w:val="28"/>
        </w:rPr>
      </w:pPr>
      <w:r w:rsidRPr="0081599C">
        <w:rPr>
          <w:sz w:val="28"/>
          <w:szCs w:val="28"/>
        </w:rPr>
        <w:t>учреждения высшего образования</w:t>
      </w:r>
    </w:p>
    <w:p w:rsidR="0081599C" w:rsidRPr="0081599C" w:rsidRDefault="0081599C" w:rsidP="0081599C">
      <w:pPr>
        <w:pStyle w:val="ad"/>
        <w:jc w:val="center"/>
        <w:rPr>
          <w:sz w:val="28"/>
          <w:szCs w:val="28"/>
        </w:rPr>
      </w:pPr>
      <w:r w:rsidRPr="0081599C">
        <w:rPr>
          <w:sz w:val="28"/>
          <w:szCs w:val="28"/>
        </w:rPr>
        <w:t>«Уральский государственный университет путей сообщения»</w:t>
      </w:r>
    </w:p>
    <w:p w:rsidR="0081599C" w:rsidRPr="0081599C" w:rsidRDefault="0081599C" w:rsidP="0081599C">
      <w:pPr>
        <w:pStyle w:val="ad"/>
        <w:jc w:val="center"/>
        <w:rPr>
          <w:sz w:val="28"/>
          <w:szCs w:val="28"/>
        </w:rPr>
      </w:pPr>
      <w:r w:rsidRPr="0081599C">
        <w:rPr>
          <w:sz w:val="28"/>
          <w:szCs w:val="28"/>
        </w:rPr>
        <w:t xml:space="preserve">(ЧИПС </w:t>
      </w:r>
      <w:proofErr w:type="spellStart"/>
      <w:r w:rsidRPr="0081599C">
        <w:rPr>
          <w:sz w:val="28"/>
          <w:szCs w:val="28"/>
        </w:rPr>
        <w:t>УрГУПС</w:t>
      </w:r>
      <w:proofErr w:type="spellEnd"/>
      <w:r w:rsidRPr="0081599C">
        <w:rPr>
          <w:sz w:val="28"/>
          <w:szCs w:val="28"/>
        </w:rPr>
        <w:t>)</w:t>
      </w:r>
    </w:p>
    <w:p w:rsidR="0081599C" w:rsidRPr="0081599C" w:rsidRDefault="0081599C" w:rsidP="0081599C">
      <w:pPr>
        <w:pStyle w:val="ad"/>
        <w:jc w:val="center"/>
        <w:rPr>
          <w:sz w:val="28"/>
          <w:szCs w:val="28"/>
        </w:rPr>
      </w:pPr>
    </w:p>
    <w:p w:rsidR="0081599C" w:rsidRPr="00EB1496" w:rsidRDefault="0081599C" w:rsidP="0081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99C" w:rsidRPr="00EB1496" w:rsidRDefault="0081599C" w:rsidP="0081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99C" w:rsidRPr="00EB1496" w:rsidRDefault="0081599C" w:rsidP="0081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99C" w:rsidRPr="00EB1496" w:rsidRDefault="0081599C" w:rsidP="0081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99C" w:rsidRPr="00EB1496" w:rsidRDefault="0081599C" w:rsidP="0081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99C" w:rsidRPr="00EB1496" w:rsidRDefault="0081599C" w:rsidP="0081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99C" w:rsidRPr="00EB1496" w:rsidRDefault="0081599C" w:rsidP="0081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99C" w:rsidRPr="00EB1496" w:rsidRDefault="0081599C" w:rsidP="0081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99C" w:rsidRPr="00EB1496" w:rsidRDefault="0081599C" w:rsidP="0081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99C" w:rsidRPr="00EB1496" w:rsidRDefault="0081599C" w:rsidP="0081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99C" w:rsidRPr="00EB1496" w:rsidRDefault="0081599C" w:rsidP="0081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</w:p>
    <w:p w:rsidR="0081599C" w:rsidRPr="00EB1496" w:rsidRDefault="0081599C" w:rsidP="008159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599C" w:rsidRPr="00EB1496" w:rsidRDefault="0081599C" w:rsidP="008159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599C" w:rsidRPr="00EB1496" w:rsidRDefault="0081599C" w:rsidP="008159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599C" w:rsidRPr="00EB1496" w:rsidRDefault="0081599C" w:rsidP="008159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496">
        <w:rPr>
          <w:rFonts w:ascii="Times New Roman" w:eastAsia="Times New Roman" w:hAnsi="Times New Roman" w:cs="Times New Roman"/>
          <w:sz w:val="24"/>
          <w:szCs w:val="28"/>
          <w:lang w:eastAsia="ru-RU"/>
        </w:rPr>
        <w:t>дисциплины</w:t>
      </w:r>
      <w:r w:rsidRPr="00EB14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16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ОП. 08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B14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БЕЗОПАСНОСТЬ ЖИЗНЕДЕЯТЕЛЬНОСТИ</w:t>
      </w:r>
    </w:p>
    <w:p w:rsidR="0081599C" w:rsidRPr="00EB1496" w:rsidRDefault="0081599C" w:rsidP="008159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1599C" w:rsidRPr="00EB1496" w:rsidRDefault="0081599C" w:rsidP="008159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1599C" w:rsidRPr="00EB1496" w:rsidRDefault="0081599C" w:rsidP="0081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99C" w:rsidRPr="00EB1496" w:rsidRDefault="0081599C" w:rsidP="00815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49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специальности: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23.02.01 Организация перевозок и управление на транспорте (по видам)</w:t>
      </w:r>
    </w:p>
    <w:p w:rsidR="0081599C" w:rsidRPr="00EB1496" w:rsidRDefault="0081599C" w:rsidP="0081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99C" w:rsidRPr="00EB1496" w:rsidRDefault="0081599C" w:rsidP="0081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99C" w:rsidRPr="00EB1496" w:rsidRDefault="0081599C" w:rsidP="00815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99C" w:rsidRPr="00EB1496" w:rsidRDefault="0081599C" w:rsidP="008159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1599C" w:rsidRPr="00EB1496" w:rsidRDefault="0081599C" w:rsidP="008159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1599C" w:rsidRPr="00EB1496" w:rsidRDefault="0081599C" w:rsidP="008159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1599C" w:rsidRPr="00EB1496" w:rsidRDefault="0081599C" w:rsidP="008159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1599C" w:rsidRPr="00EB1496" w:rsidRDefault="0081599C" w:rsidP="008159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1599C" w:rsidRPr="00EB1496" w:rsidRDefault="0081599C" w:rsidP="008159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1599C" w:rsidRPr="00EB1496" w:rsidRDefault="0081599C" w:rsidP="008159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1599C" w:rsidRPr="00EB1496" w:rsidRDefault="0081599C" w:rsidP="008159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1599C" w:rsidRPr="00EB1496" w:rsidRDefault="0081599C" w:rsidP="008159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1599C" w:rsidRPr="00EB1496" w:rsidRDefault="0081599C" w:rsidP="008159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1599C" w:rsidRPr="00EB1496" w:rsidRDefault="0081599C" w:rsidP="008159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1599C" w:rsidRPr="00EB1496" w:rsidRDefault="0081599C" w:rsidP="008159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1599C" w:rsidRPr="00EB1496" w:rsidRDefault="0081599C" w:rsidP="008159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1599C" w:rsidRPr="00EB1496" w:rsidRDefault="0081599C" w:rsidP="008159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1599C" w:rsidRPr="00EB1496" w:rsidRDefault="0081599C" w:rsidP="008159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1599C" w:rsidRPr="00EB1496" w:rsidRDefault="0081599C" w:rsidP="008159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1599C" w:rsidRPr="00EB1496" w:rsidRDefault="0081599C" w:rsidP="008159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1599C" w:rsidRPr="00EB1496" w:rsidRDefault="0081599C" w:rsidP="008159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1599C" w:rsidRPr="00EB1496" w:rsidRDefault="0081599C" w:rsidP="008159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1599C" w:rsidRDefault="0081599C" w:rsidP="00815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49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</w:t>
      </w:r>
      <w:r w:rsidR="009F3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B87CD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85AD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81599C" w:rsidRPr="00EB1496" w:rsidRDefault="0081599C" w:rsidP="008159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83E" w:rsidRDefault="00A1383E" w:rsidP="001836B9">
      <w:pPr>
        <w:jc w:val="center"/>
        <w:rPr>
          <w:sz w:val="24"/>
          <w:szCs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81599C" w:rsidRPr="0046191A" w:rsidTr="0081599C">
        <w:trPr>
          <w:trHeight w:val="2541"/>
        </w:trPr>
        <w:tc>
          <w:tcPr>
            <w:tcW w:w="4928" w:type="dxa"/>
          </w:tcPr>
          <w:p w:rsidR="0081599C" w:rsidRPr="0046191A" w:rsidRDefault="0081599C" w:rsidP="0081599C">
            <w:pPr>
              <w:pStyle w:val="ad"/>
            </w:pPr>
          </w:p>
          <w:p w:rsidR="0081599C" w:rsidRPr="0046191A" w:rsidRDefault="0081599C" w:rsidP="0081599C">
            <w:pPr>
              <w:pStyle w:val="ad"/>
            </w:pPr>
          </w:p>
          <w:p w:rsidR="0081599C" w:rsidRPr="0046191A" w:rsidRDefault="0081599C" w:rsidP="0081599C">
            <w:pPr>
              <w:pStyle w:val="ad"/>
            </w:pPr>
          </w:p>
          <w:p w:rsidR="0081599C" w:rsidRPr="0046191A" w:rsidRDefault="0081599C" w:rsidP="0081599C">
            <w:pPr>
              <w:pStyle w:val="ad"/>
            </w:pPr>
          </w:p>
          <w:p w:rsidR="0081599C" w:rsidRPr="0046191A" w:rsidRDefault="0081599C" w:rsidP="0081599C">
            <w:pPr>
              <w:pStyle w:val="ad"/>
            </w:pPr>
          </w:p>
          <w:p w:rsidR="0081599C" w:rsidRPr="0046191A" w:rsidRDefault="0081599C" w:rsidP="0081599C">
            <w:pPr>
              <w:pStyle w:val="ad"/>
            </w:pPr>
          </w:p>
          <w:p w:rsidR="0081599C" w:rsidRPr="0046191A" w:rsidRDefault="0081599C" w:rsidP="0081599C">
            <w:pPr>
              <w:pStyle w:val="ad"/>
            </w:pPr>
          </w:p>
          <w:p w:rsidR="0081599C" w:rsidRPr="0046191A" w:rsidRDefault="0081599C" w:rsidP="0081599C">
            <w:pPr>
              <w:pStyle w:val="ad"/>
            </w:pPr>
          </w:p>
          <w:p w:rsidR="0081599C" w:rsidRPr="0046191A" w:rsidRDefault="0081599C" w:rsidP="0081599C">
            <w:pPr>
              <w:pStyle w:val="ad"/>
            </w:pPr>
          </w:p>
          <w:p w:rsidR="0081599C" w:rsidRPr="0046191A" w:rsidRDefault="0081599C" w:rsidP="0081599C">
            <w:pPr>
              <w:pStyle w:val="ad"/>
            </w:pPr>
          </w:p>
          <w:p w:rsidR="0081599C" w:rsidRPr="0046191A" w:rsidRDefault="0081599C" w:rsidP="0081599C">
            <w:pPr>
              <w:pStyle w:val="ad"/>
            </w:pPr>
          </w:p>
          <w:p w:rsidR="0081599C" w:rsidRPr="0046191A" w:rsidRDefault="0081599C" w:rsidP="0081599C">
            <w:pPr>
              <w:pStyle w:val="ad"/>
            </w:pPr>
          </w:p>
          <w:p w:rsidR="0081599C" w:rsidRPr="0046191A" w:rsidRDefault="0081599C" w:rsidP="0081599C">
            <w:pPr>
              <w:pStyle w:val="ad"/>
            </w:pPr>
            <w:r w:rsidRPr="0046191A">
              <w:t>ОДОБРЕНА</w:t>
            </w:r>
          </w:p>
          <w:p w:rsidR="0081599C" w:rsidRPr="0046191A" w:rsidRDefault="0081599C" w:rsidP="0081599C">
            <w:pPr>
              <w:pStyle w:val="ad"/>
            </w:pPr>
            <w:r w:rsidRPr="0046191A">
              <w:t xml:space="preserve"> предметно-цикловой комиссией </w:t>
            </w:r>
          </w:p>
          <w:p w:rsidR="0081599C" w:rsidRPr="0046191A" w:rsidRDefault="0081599C" w:rsidP="0081599C">
            <w:pPr>
              <w:pStyle w:val="ad"/>
            </w:pPr>
            <w:r w:rsidRPr="0046191A">
              <w:t>«Физическая культура и безопасность жизнедеятельности»</w:t>
            </w:r>
          </w:p>
        </w:tc>
        <w:tc>
          <w:tcPr>
            <w:tcW w:w="4961" w:type="dxa"/>
          </w:tcPr>
          <w:p w:rsidR="0081599C" w:rsidRDefault="0081599C" w:rsidP="0081599C">
            <w:pPr>
              <w:pStyle w:val="ad"/>
              <w:jc w:val="both"/>
            </w:pPr>
            <w:r w:rsidRPr="0046191A">
              <w:t xml:space="preserve">Разработана на основе Федерального государственного образовательного стандарта среднего профессионального образования  по специальности 23.02.01 Организация перевозок и управления на транспорте (по видам), утвержденного приказом Министерства образования и науки Российской Федерации от </w:t>
            </w:r>
            <w:r>
              <w:t>22.04.2014 № 376.</w:t>
            </w:r>
          </w:p>
          <w:p w:rsidR="0081599C" w:rsidRPr="0046191A" w:rsidRDefault="0081599C" w:rsidP="0081599C">
            <w:pPr>
              <w:pStyle w:val="ad"/>
              <w:jc w:val="both"/>
            </w:pPr>
          </w:p>
          <w:p w:rsidR="0081599C" w:rsidRPr="0046191A" w:rsidRDefault="0081599C" w:rsidP="0081599C">
            <w:pPr>
              <w:pStyle w:val="ad"/>
            </w:pPr>
          </w:p>
          <w:p w:rsidR="0081599C" w:rsidRPr="0046191A" w:rsidRDefault="0081599C" w:rsidP="0081599C">
            <w:pPr>
              <w:pStyle w:val="ad"/>
            </w:pPr>
          </w:p>
          <w:p w:rsidR="0081599C" w:rsidRPr="0046191A" w:rsidRDefault="0081599C" w:rsidP="0081599C">
            <w:pPr>
              <w:pStyle w:val="ad"/>
            </w:pPr>
            <w:r w:rsidRPr="0046191A">
              <w:t>УТВЕРЖДАЮ:</w:t>
            </w:r>
          </w:p>
          <w:p w:rsidR="0081599C" w:rsidRPr="0046191A" w:rsidRDefault="0081599C" w:rsidP="0081599C">
            <w:pPr>
              <w:pStyle w:val="ad"/>
            </w:pPr>
            <w:r w:rsidRPr="0046191A">
              <w:t>Заместитель директора</w:t>
            </w:r>
          </w:p>
          <w:p w:rsidR="0081599C" w:rsidRPr="0046191A" w:rsidRDefault="0081599C" w:rsidP="0081599C">
            <w:pPr>
              <w:pStyle w:val="ad"/>
            </w:pPr>
            <w:r w:rsidRPr="0046191A">
              <w:t>по учебной работе:</w:t>
            </w:r>
          </w:p>
        </w:tc>
      </w:tr>
      <w:tr w:rsidR="0081599C" w:rsidRPr="0046191A" w:rsidTr="0081599C">
        <w:trPr>
          <w:trHeight w:val="2541"/>
        </w:trPr>
        <w:tc>
          <w:tcPr>
            <w:tcW w:w="4928" w:type="dxa"/>
          </w:tcPr>
          <w:p w:rsidR="0081599C" w:rsidRPr="0046191A" w:rsidRDefault="0081599C" w:rsidP="0081599C">
            <w:pPr>
              <w:pStyle w:val="ad"/>
            </w:pPr>
            <w:r w:rsidRPr="0046191A">
              <w:t xml:space="preserve"> Протокол № ___</w:t>
            </w:r>
          </w:p>
          <w:p w:rsidR="0081599C" w:rsidRPr="0046191A" w:rsidRDefault="00B87CD8" w:rsidP="0081599C">
            <w:pPr>
              <w:pStyle w:val="ad"/>
            </w:pPr>
            <w:r>
              <w:t xml:space="preserve"> от «__</w:t>
            </w:r>
            <w:proofErr w:type="gramStart"/>
            <w:r>
              <w:t>_»_</w:t>
            </w:r>
            <w:proofErr w:type="gramEnd"/>
            <w:r>
              <w:t>_________  202</w:t>
            </w:r>
            <w:r w:rsidR="00085ADA">
              <w:t>1</w:t>
            </w:r>
            <w:r w:rsidR="0081599C" w:rsidRPr="0046191A">
              <w:t xml:space="preserve"> г.</w:t>
            </w:r>
          </w:p>
          <w:p w:rsidR="0081599C" w:rsidRPr="0046191A" w:rsidRDefault="0081599C" w:rsidP="0081599C">
            <w:pPr>
              <w:pStyle w:val="ad"/>
            </w:pPr>
          </w:p>
          <w:p w:rsidR="0081599C" w:rsidRPr="0046191A" w:rsidRDefault="0081599C" w:rsidP="0081599C">
            <w:pPr>
              <w:pStyle w:val="ad"/>
            </w:pPr>
            <w:r w:rsidRPr="0046191A">
              <w:t>Председатель предметно-цикловой   комиссии «ФВ и БЖ»</w:t>
            </w:r>
          </w:p>
          <w:p w:rsidR="0081599C" w:rsidRPr="0046191A" w:rsidRDefault="0081599C" w:rsidP="0081599C">
            <w:pPr>
              <w:pStyle w:val="ad"/>
            </w:pPr>
            <w:r w:rsidRPr="0046191A">
              <w:t xml:space="preserve"> ___________________</w:t>
            </w:r>
            <w:proofErr w:type="gramStart"/>
            <w:r w:rsidRPr="0046191A">
              <w:t xml:space="preserve">_  </w:t>
            </w:r>
            <w:proofErr w:type="spellStart"/>
            <w:r w:rsidR="00085ADA">
              <w:t>Хатипова</w:t>
            </w:r>
            <w:proofErr w:type="spellEnd"/>
            <w:proofErr w:type="gramEnd"/>
            <w:r w:rsidR="00085ADA">
              <w:t xml:space="preserve"> Е.Н.</w:t>
            </w:r>
          </w:p>
          <w:p w:rsidR="0081599C" w:rsidRPr="0046191A" w:rsidRDefault="0081599C" w:rsidP="0081599C">
            <w:pPr>
              <w:pStyle w:val="ad"/>
            </w:pPr>
            <w:r w:rsidRPr="0046191A">
              <w:t xml:space="preserve">       Подпись                          Ф.И.О.</w:t>
            </w:r>
          </w:p>
          <w:p w:rsidR="0081599C" w:rsidRPr="0046191A" w:rsidRDefault="0081599C" w:rsidP="0081599C">
            <w:pPr>
              <w:pStyle w:val="ad"/>
            </w:pPr>
          </w:p>
        </w:tc>
        <w:tc>
          <w:tcPr>
            <w:tcW w:w="4961" w:type="dxa"/>
          </w:tcPr>
          <w:p w:rsidR="0081599C" w:rsidRPr="0046191A" w:rsidRDefault="0081599C" w:rsidP="0081599C">
            <w:pPr>
              <w:pStyle w:val="ad"/>
            </w:pPr>
            <w:r w:rsidRPr="0046191A">
              <w:t>___________О.В. Микрюкова</w:t>
            </w:r>
          </w:p>
          <w:p w:rsidR="0081599C" w:rsidRPr="0046191A" w:rsidRDefault="0081599C" w:rsidP="0081599C">
            <w:pPr>
              <w:pStyle w:val="ad"/>
            </w:pPr>
            <w:r w:rsidRPr="0046191A">
              <w:t xml:space="preserve">    (подпись)</w:t>
            </w:r>
          </w:p>
          <w:p w:rsidR="0081599C" w:rsidRPr="0046191A" w:rsidRDefault="009F3C80" w:rsidP="00B87CD8">
            <w:pPr>
              <w:pStyle w:val="ad"/>
            </w:pPr>
            <w:r>
              <w:t>« ___» __________20</w:t>
            </w:r>
            <w:r w:rsidR="00B87CD8">
              <w:t>20</w:t>
            </w:r>
            <w:r w:rsidR="0081599C" w:rsidRPr="0046191A">
              <w:t xml:space="preserve"> г.</w:t>
            </w:r>
          </w:p>
        </w:tc>
      </w:tr>
    </w:tbl>
    <w:p w:rsidR="0081599C" w:rsidRPr="0046191A" w:rsidRDefault="0081599C" w:rsidP="0081599C">
      <w:pPr>
        <w:shd w:val="clear" w:color="auto" w:fill="FFFFFF"/>
        <w:tabs>
          <w:tab w:val="left" w:leader="underscore" w:pos="7666"/>
          <w:tab w:val="left" w:leader="underscore" w:pos="9202"/>
        </w:tabs>
        <w:spacing w:before="5" w:line="307" w:lineRule="exact"/>
        <w:ind w:left="6984"/>
        <w:rPr>
          <w:rFonts w:ascii="Times New Roman" w:hAnsi="Times New Roman" w:cs="Times New Roman"/>
          <w:sz w:val="28"/>
          <w:szCs w:val="28"/>
        </w:rPr>
      </w:pPr>
    </w:p>
    <w:p w:rsidR="0081599C" w:rsidRPr="0046191A" w:rsidRDefault="0081599C" w:rsidP="008159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99C" w:rsidRPr="00CD5DF5" w:rsidRDefault="0081599C" w:rsidP="00815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D5DF5">
        <w:rPr>
          <w:rFonts w:ascii="Times New Roman" w:hAnsi="Times New Roman" w:cs="Times New Roman"/>
          <w:sz w:val="24"/>
          <w:szCs w:val="24"/>
          <w:lang w:eastAsia="ru-RU"/>
        </w:rPr>
        <w:t xml:space="preserve">Автор: </w:t>
      </w:r>
      <w:r w:rsidR="00316B58">
        <w:rPr>
          <w:rFonts w:ascii="Times New Roman" w:hAnsi="Times New Roman" w:cs="Times New Roman"/>
          <w:sz w:val="24"/>
          <w:szCs w:val="24"/>
          <w:lang w:eastAsia="ru-RU"/>
        </w:rPr>
        <w:t>Пономарь Евгения Вячеславовна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CD5DF5">
        <w:rPr>
          <w:rFonts w:ascii="Times New Roman" w:hAnsi="Times New Roman" w:cs="Times New Roman"/>
          <w:sz w:val="24"/>
          <w:szCs w:val="24"/>
          <w:lang w:eastAsia="ru-RU"/>
        </w:rPr>
        <w:t>преподаватель-организатор ОБЖ Челябинского института путей сообщения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5DF5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5DF5">
        <w:rPr>
          <w:rFonts w:ascii="Times New Roman" w:hAnsi="Times New Roman" w:cs="Times New Roman"/>
          <w:sz w:val="24"/>
          <w:szCs w:val="24"/>
          <w:lang w:eastAsia="ru-RU"/>
        </w:rPr>
        <w:t>филиала федерального государственного бюджетного образовательного учреждения высшего образования «Уральский государственный университет путей сообщения»,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5DF5">
        <w:rPr>
          <w:rFonts w:ascii="Times New Roman" w:hAnsi="Times New Roman" w:cs="Times New Roman"/>
          <w:sz w:val="24"/>
          <w:szCs w:val="24"/>
          <w:lang w:eastAsia="ru-RU"/>
        </w:rPr>
        <w:t xml:space="preserve">преподаватель высшей категории </w:t>
      </w:r>
    </w:p>
    <w:p w:rsidR="0081599C" w:rsidRPr="00146EAE" w:rsidRDefault="0081599C" w:rsidP="008159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599C" w:rsidRPr="00CD5DF5" w:rsidRDefault="0081599C" w:rsidP="008159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F5">
        <w:rPr>
          <w:rFonts w:ascii="Times New Roman" w:hAnsi="Times New Roman" w:cs="Times New Roman"/>
          <w:color w:val="000000"/>
          <w:sz w:val="24"/>
          <w:szCs w:val="24"/>
        </w:rPr>
        <w:t xml:space="preserve">Рецензент: </w:t>
      </w:r>
      <w:r>
        <w:rPr>
          <w:rFonts w:ascii="Times New Roman" w:hAnsi="Times New Roman" w:cs="Times New Roman"/>
          <w:sz w:val="24"/>
          <w:szCs w:val="24"/>
        </w:rPr>
        <w:t>Хатипова Елена Николаевна,</w:t>
      </w:r>
      <w:r w:rsidRPr="00CD5DF5">
        <w:rPr>
          <w:rFonts w:ascii="Times New Roman" w:hAnsi="Times New Roman" w:cs="Times New Roman"/>
          <w:sz w:val="24"/>
          <w:szCs w:val="24"/>
        </w:rPr>
        <w:t xml:space="preserve">  преподаватель  высшей  категории  Челябин</w:t>
      </w:r>
      <w:r>
        <w:rPr>
          <w:rFonts w:ascii="Times New Roman" w:hAnsi="Times New Roman" w:cs="Times New Roman"/>
          <w:sz w:val="24"/>
          <w:szCs w:val="24"/>
        </w:rPr>
        <w:t xml:space="preserve">ского института путей сообщения - </w:t>
      </w:r>
      <w:r w:rsidRPr="00CD5DF5">
        <w:rPr>
          <w:rFonts w:ascii="Times New Roman" w:hAnsi="Times New Roman" w:cs="Times New Roman"/>
          <w:sz w:val="24"/>
          <w:szCs w:val="24"/>
        </w:rPr>
        <w:t>филиала 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DC07FD" w:rsidRDefault="00DC07FD" w:rsidP="00DC07FD">
      <w:pPr>
        <w:jc w:val="both"/>
        <w:rPr>
          <w:sz w:val="24"/>
          <w:szCs w:val="24"/>
        </w:rPr>
      </w:pPr>
    </w:p>
    <w:p w:rsidR="00DC07FD" w:rsidRDefault="00DC07FD" w:rsidP="00DC07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81599C" w:rsidRDefault="0081599C" w:rsidP="00DC07FD">
      <w:pPr>
        <w:jc w:val="both"/>
        <w:rPr>
          <w:sz w:val="24"/>
          <w:szCs w:val="24"/>
        </w:rPr>
      </w:pPr>
    </w:p>
    <w:p w:rsidR="0081599C" w:rsidRPr="00DC07FD" w:rsidRDefault="0081599C" w:rsidP="00DC07FD">
      <w:pPr>
        <w:jc w:val="both"/>
        <w:rPr>
          <w:sz w:val="24"/>
          <w:szCs w:val="24"/>
        </w:rPr>
      </w:pPr>
    </w:p>
    <w:p w:rsidR="00A1383E" w:rsidRDefault="00A1383E">
      <w:pPr>
        <w:rPr>
          <w:sz w:val="28"/>
          <w:szCs w:val="28"/>
        </w:rPr>
      </w:pPr>
    </w:p>
    <w:p w:rsidR="0081599C" w:rsidRDefault="0081599C">
      <w:pPr>
        <w:rPr>
          <w:sz w:val="28"/>
          <w:szCs w:val="28"/>
        </w:rPr>
      </w:pPr>
    </w:p>
    <w:p w:rsidR="00B73CB0" w:rsidRDefault="00B73CB0">
      <w:pPr>
        <w:rPr>
          <w:sz w:val="28"/>
          <w:szCs w:val="28"/>
        </w:rPr>
      </w:pPr>
    </w:p>
    <w:p w:rsidR="0081599C" w:rsidRDefault="0081599C" w:rsidP="008159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01069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81599C" w:rsidRDefault="0081599C" w:rsidP="008159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2"/>
        <w:gridCol w:w="958"/>
      </w:tblGrid>
      <w:tr w:rsidR="0081599C" w:rsidTr="0081599C">
        <w:tc>
          <w:tcPr>
            <w:tcW w:w="8613" w:type="dxa"/>
          </w:tcPr>
          <w:p w:rsidR="0081599C" w:rsidRPr="00CD5DF5" w:rsidRDefault="0081599C" w:rsidP="0081599C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81599C" w:rsidRPr="00CD5DF5" w:rsidRDefault="0081599C" w:rsidP="0081599C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spellStart"/>
            <w:r w:rsidRPr="00CD5DF5">
              <w:rPr>
                <w:sz w:val="24"/>
                <w:szCs w:val="24"/>
              </w:rPr>
              <w:t>стр</w:t>
            </w:r>
            <w:proofErr w:type="spellEnd"/>
          </w:p>
        </w:tc>
      </w:tr>
      <w:tr w:rsidR="0081599C" w:rsidTr="0081599C">
        <w:tc>
          <w:tcPr>
            <w:tcW w:w="8613" w:type="dxa"/>
          </w:tcPr>
          <w:p w:rsidR="0081599C" w:rsidRPr="00CD5DF5" w:rsidRDefault="0081599C" w:rsidP="008159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Паспорт рабочей программы дисциплины</w:t>
            </w:r>
          </w:p>
        </w:tc>
        <w:tc>
          <w:tcPr>
            <w:tcW w:w="958" w:type="dxa"/>
          </w:tcPr>
          <w:p w:rsidR="0081599C" w:rsidRPr="00CD5DF5" w:rsidRDefault="0081599C" w:rsidP="008159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1599C" w:rsidTr="0081599C">
        <w:tc>
          <w:tcPr>
            <w:tcW w:w="8613" w:type="dxa"/>
          </w:tcPr>
          <w:p w:rsidR="0081599C" w:rsidRPr="00CD5DF5" w:rsidRDefault="0081599C" w:rsidP="008159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Структура и содержание дисциплины</w:t>
            </w:r>
          </w:p>
        </w:tc>
        <w:tc>
          <w:tcPr>
            <w:tcW w:w="958" w:type="dxa"/>
          </w:tcPr>
          <w:p w:rsidR="0081599C" w:rsidRPr="00CD5DF5" w:rsidRDefault="00316B58" w:rsidP="008159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1599C" w:rsidTr="0081599C">
        <w:tc>
          <w:tcPr>
            <w:tcW w:w="8613" w:type="dxa"/>
          </w:tcPr>
          <w:p w:rsidR="0081599C" w:rsidRPr="00CD5DF5" w:rsidRDefault="0081599C" w:rsidP="008159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Условия реализации рабочей программы дисциплины</w:t>
            </w:r>
          </w:p>
        </w:tc>
        <w:tc>
          <w:tcPr>
            <w:tcW w:w="958" w:type="dxa"/>
          </w:tcPr>
          <w:p w:rsidR="0081599C" w:rsidRPr="00CD5DF5" w:rsidRDefault="0081599C" w:rsidP="008159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16B58">
              <w:rPr>
                <w:sz w:val="24"/>
                <w:szCs w:val="24"/>
              </w:rPr>
              <w:t>6</w:t>
            </w:r>
          </w:p>
        </w:tc>
      </w:tr>
      <w:tr w:rsidR="0081599C" w:rsidTr="0081599C">
        <w:tc>
          <w:tcPr>
            <w:tcW w:w="8613" w:type="dxa"/>
          </w:tcPr>
          <w:p w:rsidR="0081599C" w:rsidRPr="00CD5DF5" w:rsidRDefault="0081599C" w:rsidP="0081599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Контроль и оценка результатов освоения дисциплины</w:t>
            </w:r>
          </w:p>
        </w:tc>
        <w:tc>
          <w:tcPr>
            <w:tcW w:w="958" w:type="dxa"/>
          </w:tcPr>
          <w:p w:rsidR="0081599C" w:rsidRPr="00CD5DF5" w:rsidRDefault="0081599C" w:rsidP="0081599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16B58">
              <w:rPr>
                <w:sz w:val="24"/>
                <w:szCs w:val="24"/>
              </w:rPr>
              <w:t>9</w:t>
            </w:r>
          </w:p>
        </w:tc>
      </w:tr>
    </w:tbl>
    <w:p w:rsidR="0081599C" w:rsidRDefault="0081599C" w:rsidP="008159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1599C" w:rsidRDefault="0081599C" w:rsidP="0081599C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br w:type="page"/>
      </w:r>
    </w:p>
    <w:p w:rsidR="0081599C" w:rsidRDefault="0081599C" w:rsidP="0081599C">
      <w:pPr>
        <w:pStyle w:val="a3"/>
        <w:numPr>
          <w:ilvl w:val="0"/>
          <w:numId w:val="10"/>
        </w:numPr>
        <w:spacing w:after="0" w:line="240" w:lineRule="auto"/>
        <w:ind w:left="782" w:hanging="35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27514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ПАСПОРТ Р</w:t>
      </w:r>
      <w:r w:rsidR="00316B58">
        <w:rPr>
          <w:rFonts w:ascii="Times New Roman" w:hAnsi="Times New Roman" w:cs="Times New Roman"/>
          <w:b/>
          <w:sz w:val="28"/>
          <w:szCs w:val="28"/>
          <w:lang w:eastAsia="ru-RU"/>
        </w:rPr>
        <w:t>АБОЧЕЙ ПРОГРАММЫ ДИСЦИПЛИНЫ ОП.08</w:t>
      </w:r>
      <w:r w:rsidRPr="00027514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27514">
        <w:rPr>
          <w:rFonts w:ascii="Times New Roman" w:hAnsi="Times New Roman" w:cs="Times New Roman"/>
          <w:b/>
          <w:sz w:val="28"/>
          <w:szCs w:val="28"/>
          <w:lang w:eastAsia="ru-RU"/>
        </w:rPr>
        <w:t>БЕЗОПАСНОСТЬ ЖИЗНЕДЕЯТЕЛЬНОСТИ</w:t>
      </w:r>
    </w:p>
    <w:p w:rsidR="0081599C" w:rsidRPr="00027514" w:rsidRDefault="0081599C" w:rsidP="0081599C">
      <w:pPr>
        <w:pStyle w:val="a3"/>
        <w:spacing w:after="0" w:line="240" w:lineRule="auto"/>
        <w:ind w:left="782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1599C" w:rsidRDefault="0081599C" w:rsidP="00316B5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1.1 Область применения рабочей программы </w:t>
      </w:r>
    </w:p>
    <w:p w:rsidR="0081599C" w:rsidRDefault="0081599C" w:rsidP="00085AD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дисциплины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 </w:t>
      </w:r>
    </w:p>
    <w:p w:rsidR="0081599C" w:rsidRDefault="0081599C" w:rsidP="00085AD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разработана в соответствии с ФГОС, составлена по учебному плану 20</w:t>
      </w:r>
      <w:r w:rsidR="00B87CD8">
        <w:rPr>
          <w:sz w:val="28"/>
          <w:szCs w:val="28"/>
        </w:rPr>
        <w:t>2</w:t>
      </w:r>
      <w:r w:rsidR="00085ADA">
        <w:rPr>
          <w:sz w:val="28"/>
          <w:szCs w:val="28"/>
        </w:rPr>
        <w:t>1 года</w:t>
      </w:r>
      <w:r>
        <w:rPr>
          <w:sz w:val="28"/>
          <w:szCs w:val="28"/>
        </w:rPr>
        <w:t xml:space="preserve"> по специальности 223.02.01 Организация перевозок и управление на транспорте (по видам). </w:t>
      </w:r>
    </w:p>
    <w:p w:rsidR="0081599C" w:rsidRDefault="0081599C" w:rsidP="0081599C">
      <w:pPr>
        <w:pStyle w:val="Default"/>
        <w:ind w:firstLine="709"/>
        <w:rPr>
          <w:sz w:val="28"/>
          <w:szCs w:val="28"/>
        </w:rPr>
      </w:pPr>
    </w:p>
    <w:p w:rsidR="0081599C" w:rsidRDefault="0081599C" w:rsidP="0081599C">
      <w:pPr>
        <w:pStyle w:val="Default"/>
        <w:ind w:left="-142" w:firstLine="862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1.2. Место дисциплины в структуре основной профессиональной образовательной программы </w:t>
      </w:r>
    </w:p>
    <w:p w:rsidR="0081599C" w:rsidRDefault="0081599C" w:rsidP="0081599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ОП.</w:t>
      </w:r>
      <w:r w:rsidR="00316B58">
        <w:rPr>
          <w:sz w:val="28"/>
          <w:szCs w:val="28"/>
        </w:rPr>
        <w:t>08</w:t>
      </w:r>
      <w:r>
        <w:rPr>
          <w:sz w:val="28"/>
          <w:szCs w:val="28"/>
        </w:rPr>
        <w:t xml:space="preserve">. Безопасность жизнедеятельности относится к профессиональному учебному циклу, является общепрофессиональной дисциплиной основной профессиональной образовательной программы. </w:t>
      </w:r>
    </w:p>
    <w:p w:rsidR="0081599C" w:rsidRDefault="0081599C" w:rsidP="0081599C">
      <w:pPr>
        <w:pStyle w:val="Default"/>
        <w:ind w:firstLine="709"/>
        <w:jc w:val="both"/>
        <w:rPr>
          <w:sz w:val="28"/>
          <w:szCs w:val="28"/>
        </w:rPr>
      </w:pPr>
    </w:p>
    <w:p w:rsidR="0081599C" w:rsidRDefault="0081599C" w:rsidP="0081599C">
      <w:pPr>
        <w:pStyle w:val="Default"/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>1.3. Цели и задачи дисциплины – требования к результатам освоения дисциплины</w:t>
      </w:r>
      <w:r>
        <w:rPr>
          <w:sz w:val="28"/>
          <w:szCs w:val="28"/>
        </w:rPr>
        <w:t xml:space="preserve">. </w:t>
      </w:r>
    </w:p>
    <w:p w:rsidR="0081599C" w:rsidRDefault="0081599C" w:rsidP="0081599C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</w:t>
      </w:r>
      <w:r>
        <w:rPr>
          <w:b/>
          <w:bCs/>
          <w:sz w:val="28"/>
          <w:szCs w:val="28"/>
        </w:rPr>
        <w:t xml:space="preserve">должен уметь: </w:t>
      </w:r>
    </w:p>
    <w:p w:rsidR="0081599C" w:rsidRDefault="0081599C" w:rsidP="0081599C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организовывать и проводить мероприятия по защите работающих и населения от негативных воздействий чрезвычайных ситуаций; </w:t>
      </w:r>
    </w:p>
    <w:p w:rsidR="0081599C" w:rsidRDefault="0081599C" w:rsidP="0081599C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81599C" w:rsidRDefault="0081599C" w:rsidP="0081599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использовать средства индивидуальной и коллективной защиты от оружия массового поражения; </w:t>
      </w:r>
    </w:p>
    <w:p w:rsidR="0081599C" w:rsidRDefault="0081599C" w:rsidP="0081599C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применять первичные средства пожаротушения; </w:t>
      </w:r>
    </w:p>
    <w:p w:rsidR="0081599C" w:rsidRDefault="0081599C" w:rsidP="0081599C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ориентироваться в перечне военно-учетных специальностей и самостоятельно определять среди них родственные полученной специальности; </w:t>
      </w:r>
    </w:p>
    <w:p w:rsidR="0081599C" w:rsidRDefault="0081599C" w:rsidP="0081599C">
      <w:pPr>
        <w:pStyle w:val="Default"/>
        <w:ind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 w:rsidR="0081599C" w:rsidRDefault="0081599C" w:rsidP="0081599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владеть способами бесконфликтного общения и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в повседневной деятельности и экстремальных условиях военной службы; </w:t>
      </w:r>
    </w:p>
    <w:p w:rsidR="0081599C" w:rsidRDefault="0081599C" w:rsidP="0081599C">
      <w:pPr>
        <w:pStyle w:val="Defaul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оказывать первую помощь пострадавшим. </w:t>
      </w:r>
    </w:p>
    <w:p w:rsidR="0081599C" w:rsidRDefault="0081599C" w:rsidP="0081599C">
      <w:pPr>
        <w:pStyle w:val="Defaul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</w:t>
      </w:r>
      <w:r>
        <w:rPr>
          <w:b/>
          <w:bCs/>
          <w:sz w:val="28"/>
          <w:szCs w:val="28"/>
        </w:rPr>
        <w:t xml:space="preserve">должен знать: </w:t>
      </w:r>
    </w:p>
    <w:p w:rsidR="0081599C" w:rsidRDefault="0081599C" w:rsidP="0081599C">
      <w:pPr>
        <w:pStyle w:val="Default"/>
        <w:jc w:val="both"/>
        <w:rPr>
          <w:sz w:val="28"/>
          <w:szCs w:val="28"/>
        </w:rPr>
      </w:pPr>
      <w:r w:rsidRPr="003544A1">
        <w:rPr>
          <w:sz w:val="28"/>
          <w:szCs w:val="28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</w:t>
      </w:r>
      <w:r>
        <w:rPr>
          <w:sz w:val="28"/>
          <w:szCs w:val="28"/>
        </w:rPr>
        <w:t xml:space="preserve"> противодействия терроризму как серьезной угрозе национальной безопасности России; </w:t>
      </w:r>
    </w:p>
    <w:p w:rsidR="0081599C" w:rsidRDefault="0081599C" w:rsidP="008159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81599C" w:rsidRDefault="0081599C" w:rsidP="008159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основы военной службы и обороны государства; </w:t>
      </w:r>
    </w:p>
    <w:p w:rsidR="0081599C" w:rsidRDefault="0081599C" w:rsidP="008159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задачи и основные мероприятия гражданской обороны; </w:t>
      </w:r>
    </w:p>
    <w:p w:rsidR="0081599C" w:rsidRDefault="0081599C" w:rsidP="008159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способы защиты населения от оружия массового поражения; </w:t>
      </w:r>
    </w:p>
    <w:p w:rsidR="0081599C" w:rsidRDefault="0081599C" w:rsidP="008159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меры пожарной безопасности и правила безопасного поведения при пожарах; </w:t>
      </w:r>
    </w:p>
    <w:p w:rsidR="0081599C" w:rsidRDefault="0081599C" w:rsidP="008159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организацию и порядок призыва граждан на военную службу и поступления на неё в добровольном порядке; </w:t>
      </w:r>
    </w:p>
    <w:p w:rsidR="0081599C" w:rsidRDefault="0081599C" w:rsidP="008159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t>
      </w:r>
    </w:p>
    <w:p w:rsidR="0081599C" w:rsidRDefault="0081599C" w:rsidP="008159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область применения получаемых профессиональных знаний при исполнении обязанностей военной службы; </w:t>
      </w:r>
    </w:p>
    <w:p w:rsidR="0081599C" w:rsidRPr="003544A1" w:rsidRDefault="0081599C" w:rsidP="0081599C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544A1">
        <w:rPr>
          <w:rFonts w:ascii="Times New Roman" w:hAnsi="Times New Roman" w:cs="Times New Roman"/>
          <w:sz w:val="28"/>
          <w:szCs w:val="28"/>
        </w:rPr>
        <w:t>- порядок и правила оказания первой помощи пострадавшим.</w:t>
      </w:r>
    </w:p>
    <w:p w:rsidR="0081599C" w:rsidRDefault="0081599C" w:rsidP="0081599C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1.4. Формируемые компетенции: </w:t>
      </w:r>
    </w:p>
    <w:p w:rsidR="0081599C" w:rsidRDefault="0081599C" w:rsidP="0081599C">
      <w:pPr>
        <w:pStyle w:val="Default"/>
        <w:rPr>
          <w:sz w:val="28"/>
          <w:szCs w:val="28"/>
        </w:rPr>
      </w:pPr>
    </w:p>
    <w:p w:rsidR="0081599C" w:rsidRDefault="0081599C" w:rsidP="008F1D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81599C" w:rsidRDefault="0081599C" w:rsidP="008F1D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81599C" w:rsidRDefault="0081599C" w:rsidP="008F1D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81599C" w:rsidRDefault="0081599C" w:rsidP="008F1D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81599C" w:rsidRDefault="0081599C" w:rsidP="008F1D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81599C" w:rsidRDefault="0081599C" w:rsidP="008F1D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81599C" w:rsidRDefault="0081599C" w:rsidP="008F1D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9. Ориентироваться в условиях частой смены технологий в профессиональной деятельности. </w:t>
      </w:r>
    </w:p>
    <w:p w:rsidR="0081599C" w:rsidRDefault="0081599C" w:rsidP="008F1D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1.1. </w:t>
      </w:r>
      <w:r w:rsidR="00316B58">
        <w:rPr>
          <w:sz w:val="28"/>
          <w:szCs w:val="28"/>
        </w:rPr>
        <w:t>Выполнять операции по осуществлении. Перевозочного процесса с применением современных информационных технологий управления перевозками</w:t>
      </w:r>
      <w:r>
        <w:rPr>
          <w:sz w:val="28"/>
          <w:szCs w:val="28"/>
        </w:rPr>
        <w:t xml:space="preserve">. </w:t>
      </w:r>
    </w:p>
    <w:p w:rsidR="0081599C" w:rsidRDefault="0081599C" w:rsidP="008F1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4A1">
        <w:rPr>
          <w:rFonts w:ascii="Times New Roman" w:hAnsi="Times New Roman" w:cs="Times New Roman"/>
          <w:sz w:val="28"/>
          <w:szCs w:val="28"/>
        </w:rPr>
        <w:t xml:space="preserve">ПК 1.2. </w:t>
      </w:r>
      <w:r w:rsidR="00316B58">
        <w:rPr>
          <w:rFonts w:ascii="Times New Roman" w:hAnsi="Times New Roman" w:cs="Times New Roman"/>
          <w:sz w:val="28"/>
          <w:szCs w:val="28"/>
        </w:rPr>
        <w:t>Организовывать работу персонала по обеспечению безопасности перевозок и выбору оптимальных решений при работах в условиях нестандартных ав</w:t>
      </w:r>
      <w:r w:rsidR="008F1DEA">
        <w:rPr>
          <w:rFonts w:ascii="Times New Roman" w:hAnsi="Times New Roman" w:cs="Times New Roman"/>
          <w:sz w:val="28"/>
          <w:szCs w:val="28"/>
        </w:rPr>
        <w:t>а</w:t>
      </w:r>
      <w:r w:rsidR="00316B58">
        <w:rPr>
          <w:rFonts w:ascii="Times New Roman" w:hAnsi="Times New Roman" w:cs="Times New Roman"/>
          <w:sz w:val="28"/>
          <w:szCs w:val="28"/>
        </w:rPr>
        <w:t>рийных ситуаций.</w:t>
      </w:r>
    </w:p>
    <w:p w:rsidR="0081599C" w:rsidRDefault="0081599C" w:rsidP="008F1D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1.3. </w:t>
      </w:r>
      <w:r w:rsidR="00316B58">
        <w:rPr>
          <w:sz w:val="28"/>
          <w:szCs w:val="28"/>
        </w:rPr>
        <w:t>Оформлять документы, регламентирующие операцию перевозочного процесса</w:t>
      </w:r>
      <w:r>
        <w:rPr>
          <w:sz w:val="28"/>
          <w:szCs w:val="28"/>
        </w:rPr>
        <w:t xml:space="preserve">. </w:t>
      </w:r>
    </w:p>
    <w:p w:rsidR="0081599C" w:rsidRDefault="0081599C" w:rsidP="008F1D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ПК 2.1. </w:t>
      </w:r>
      <w:r w:rsidR="00316B58">
        <w:rPr>
          <w:sz w:val="28"/>
          <w:szCs w:val="28"/>
        </w:rPr>
        <w:t>Организовывать работу персонала по планированию и организации перевозочного процесса</w:t>
      </w:r>
      <w:r>
        <w:rPr>
          <w:sz w:val="28"/>
          <w:szCs w:val="28"/>
        </w:rPr>
        <w:t xml:space="preserve">. </w:t>
      </w:r>
    </w:p>
    <w:p w:rsidR="0081599C" w:rsidRDefault="0081599C" w:rsidP="008F1D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2.2. </w:t>
      </w:r>
      <w:r w:rsidR="00316B58">
        <w:rPr>
          <w:sz w:val="28"/>
          <w:szCs w:val="28"/>
        </w:rPr>
        <w:t>Обеспечивать безопасность движения и решать профессиональные задачи посредством применения нормативно-правовых документов</w:t>
      </w:r>
      <w:r>
        <w:rPr>
          <w:sz w:val="28"/>
          <w:szCs w:val="28"/>
        </w:rPr>
        <w:t xml:space="preserve">. </w:t>
      </w:r>
    </w:p>
    <w:p w:rsidR="0081599C" w:rsidRDefault="0081599C" w:rsidP="008F1DE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2.3. </w:t>
      </w:r>
      <w:r w:rsidR="00316B58">
        <w:rPr>
          <w:sz w:val="28"/>
          <w:szCs w:val="28"/>
        </w:rPr>
        <w:t>Организовывать работу персонала по технологическому обслуживанию перевозочного процесса</w:t>
      </w:r>
      <w:r>
        <w:rPr>
          <w:sz w:val="28"/>
          <w:szCs w:val="28"/>
        </w:rPr>
        <w:t xml:space="preserve">. </w:t>
      </w:r>
    </w:p>
    <w:p w:rsidR="0081599C" w:rsidRDefault="0081599C" w:rsidP="008159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3.1. </w:t>
      </w:r>
      <w:r w:rsidR="00316B58">
        <w:rPr>
          <w:sz w:val="28"/>
          <w:szCs w:val="28"/>
        </w:rPr>
        <w:t>Организовывать работу персонала по обработке перевозочных документов и осуществлению расчетов за услуги, предоставляемые транспортными организациями</w:t>
      </w:r>
      <w:r>
        <w:rPr>
          <w:sz w:val="28"/>
          <w:szCs w:val="28"/>
        </w:rPr>
        <w:t xml:space="preserve">. </w:t>
      </w:r>
    </w:p>
    <w:p w:rsidR="0081599C" w:rsidRPr="003544A1" w:rsidRDefault="0081599C" w:rsidP="008F1DEA">
      <w:pPr>
        <w:pStyle w:val="Default"/>
        <w:jc w:val="both"/>
        <w:rPr>
          <w:sz w:val="28"/>
          <w:szCs w:val="28"/>
        </w:rPr>
      </w:pPr>
      <w:r w:rsidRPr="003544A1">
        <w:rPr>
          <w:sz w:val="28"/>
          <w:szCs w:val="28"/>
        </w:rPr>
        <w:t>ПК 3.2</w:t>
      </w:r>
      <w:r w:rsidR="008F1DEA">
        <w:rPr>
          <w:sz w:val="28"/>
          <w:szCs w:val="28"/>
        </w:rPr>
        <w:t xml:space="preserve">. </w:t>
      </w:r>
      <w:r w:rsidRPr="003544A1">
        <w:rPr>
          <w:sz w:val="28"/>
          <w:szCs w:val="28"/>
        </w:rPr>
        <w:t xml:space="preserve"> </w:t>
      </w:r>
      <w:r w:rsidR="00316B58">
        <w:rPr>
          <w:sz w:val="28"/>
          <w:szCs w:val="28"/>
        </w:rPr>
        <w:t>Обеспечивать осуществление процесса управления перевозками на основе логистической концепции и организовывать рациональную пере</w:t>
      </w:r>
      <w:r w:rsidR="008F1DEA">
        <w:rPr>
          <w:sz w:val="28"/>
          <w:szCs w:val="28"/>
        </w:rPr>
        <w:t>воз</w:t>
      </w:r>
      <w:r w:rsidR="00316B58">
        <w:rPr>
          <w:sz w:val="28"/>
          <w:szCs w:val="28"/>
        </w:rPr>
        <w:t>ку грузов</w:t>
      </w:r>
      <w:r w:rsidRPr="003544A1">
        <w:rPr>
          <w:sz w:val="28"/>
          <w:szCs w:val="28"/>
        </w:rPr>
        <w:t xml:space="preserve">. </w:t>
      </w:r>
    </w:p>
    <w:p w:rsidR="0081599C" w:rsidRDefault="0081599C" w:rsidP="008F1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4A1">
        <w:rPr>
          <w:rFonts w:ascii="Times New Roman" w:hAnsi="Times New Roman" w:cs="Times New Roman"/>
          <w:sz w:val="28"/>
          <w:szCs w:val="28"/>
        </w:rPr>
        <w:t>ПК 3.3</w:t>
      </w:r>
      <w:r w:rsidR="008F1DEA">
        <w:rPr>
          <w:rFonts w:ascii="Times New Roman" w:hAnsi="Times New Roman" w:cs="Times New Roman"/>
          <w:sz w:val="28"/>
          <w:szCs w:val="28"/>
        </w:rPr>
        <w:t>.</w:t>
      </w:r>
      <w:r w:rsidRPr="003544A1">
        <w:rPr>
          <w:rFonts w:ascii="Times New Roman" w:hAnsi="Times New Roman" w:cs="Times New Roman"/>
          <w:sz w:val="28"/>
          <w:szCs w:val="28"/>
        </w:rPr>
        <w:t xml:space="preserve"> </w:t>
      </w:r>
      <w:r w:rsidR="008F1DEA">
        <w:rPr>
          <w:rFonts w:ascii="Times New Roman" w:hAnsi="Times New Roman" w:cs="Times New Roman"/>
          <w:sz w:val="28"/>
          <w:szCs w:val="28"/>
        </w:rPr>
        <w:t>Применять в профессиональной деятельности основные положения, регулирующие взаимоотношения пользователей транспорта и пер</w:t>
      </w:r>
      <w:r w:rsidR="009F3C80">
        <w:rPr>
          <w:rFonts w:ascii="Times New Roman" w:hAnsi="Times New Roman" w:cs="Times New Roman"/>
          <w:sz w:val="28"/>
          <w:szCs w:val="28"/>
        </w:rPr>
        <w:t>е</w:t>
      </w:r>
      <w:r w:rsidR="008F1DEA">
        <w:rPr>
          <w:rFonts w:ascii="Times New Roman" w:hAnsi="Times New Roman" w:cs="Times New Roman"/>
          <w:sz w:val="28"/>
          <w:szCs w:val="28"/>
        </w:rPr>
        <w:t>возчика.</w:t>
      </w:r>
    </w:p>
    <w:p w:rsidR="0081599C" w:rsidRDefault="0081599C" w:rsidP="008159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D5524" w:rsidRPr="004D5524" w:rsidRDefault="004D5524" w:rsidP="004D552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СТРУКТУРА И СОДЕРЖАНИЕ УЧЕБНОЙ ДИСЦИПЛИНЫ</w:t>
      </w: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524" w:rsidRPr="004D5524" w:rsidRDefault="008F1DEA" w:rsidP="008F1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Очная форма обучения</w:t>
      </w:r>
    </w:p>
    <w:tbl>
      <w:tblPr>
        <w:tblStyle w:val="a4"/>
        <w:tblW w:w="0" w:type="auto"/>
        <w:tblInd w:w="1352" w:type="dxa"/>
        <w:tblLook w:val="04A0" w:firstRow="1" w:lastRow="0" w:firstColumn="1" w:lastColumn="0" w:noHBand="0" w:noVBand="1"/>
      </w:tblPr>
      <w:tblGrid>
        <w:gridCol w:w="5701"/>
        <w:gridCol w:w="2517"/>
      </w:tblGrid>
      <w:tr w:rsidR="004D5524" w:rsidRPr="004D5524" w:rsidTr="008F1DEA">
        <w:tc>
          <w:tcPr>
            <w:tcW w:w="5701" w:type="dxa"/>
          </w:tcPr>
          <w:p w:rsidR="004D5524" w:rsidRPr="004D5524" w:rsidRDefault="004D5524" w:rsidP="004D5524">
            <w:pPr>
              <w:jc w:val="both"/>
              <w:rPr>
                <w:b/>
                <w:sz w:val="24"/>
                <w:szCs w:val="24"/>
              </w:rPr>
            </w:pPr>
            <w:r w:rsidRPr="004D5524">
              <w:rPr>
                <w:b/>
                <w:sz w:val="28"/>
                <w:szCs w:val="28"/>
              </w:rPr>
              <w:t xml:space="preserve">           </w:t>
            </w:r>
            <w:r w:rsidRPr="004D5524">
              <w:rPr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2517" w:type="dxa"/>
          </w:tcPr>
          <w:p w:rsidR="004D5524" w:rsidRPr="004D5524" w:rsidRDefault="004D5524" w:rsidP="004D5524">
            <w:pPr>
              <w:jc w:val="both"/>
              <w:rPr>
                <w:i/>
                <w:sz w:val="28"/>
                <w:szCs w:val="28"/>
              </w:rPr>
            </w:pPr>
            <w:r w:rsidRPr="004D5524">
              <w:rPr>
                <w:i/>
                <w:sz w:val="28"/>
                <w:szCs w:val="28"/>
              </w:rPr>
              <w:t xml:space="preserve">      Объем часов</w:t>
            </w:r>
          </w:p>
        </w:tc>
      </w:tr>
      <w:tr w:rsidR="004D5524" w:rsidRPr="004D5524" w:rsidTr="008F1DEA">
        <w:tc>
          <w:tcPr>
            <w:tcW w:w="5701" w:type="dxa"/>
          </w:tcPr>
          <w:p w:rsidR="00085ADA" w:rsidRDefault="004D5524" w:rsidP="00085ADA">
            <w:pPr>
              <w:jc w:val="both"/>
              <w:rPr>
                <w:b/>
                <w:sz w:val="24"/>
                <w:szCs w:val="24"/>
              </w:rPr>
            </w:pPr>
            <w:r w:rsidRPr="004D5524">
              <w:rPr>
                <w:b/>
                <w:sz w:val="24"/>
                <w:szCs w:val="24"/>
              </w:rPr>
              <w:t>Максимальная учебная нагрузка</w:t>
            </w:r>
            <w:r w:rsidR="00085ADA">
              <w:rPr>
                <w:b/>
                <w:sz w:val="24"/>
                <w:szCs w:val="24"/>
              </w:rPr>
              <w:t xml:space="preserve">, </w:t>
            </w:r>
          </w:p>
          <w:p w:rsidR="004D5524" w:rsidRPr="004D5524" w:rsidRDefault="00085ADA" w:rsidP="00085AD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том числе по </w:t>
            </w:r>
            <w:proofErr w:type="spellStart"/>
            <w:r>
              <w:rPr>
                <w:b/>
                <w:sz w:val="24"/>
                <w:szCs w:val="24"/>
              </w:rPr>
              <w:t>вариативу</w:t>
            </w:r>
            <w:proofErr w:type="spellEnd"/>
          </w:p>
        </w:tc>
        <w:tc>
          <w:tcPr>
            <w:tcW w:w="2517" w:type="dxa"/>
          </w:tcPr>
          <w:p w:rsidR="004D5524" w:rsidRDefault="004D5524" w:rsidP="008F1DEA">
            <w:pPr>
              <w:jc w:val="center"/>
              <w:rPr>
                <w:i/>
                <w:sz w:val="24"/>
                <w:szCs w:val="24"/>
              </w:rPr>
            </w:pPr>
            <w:r w:rsidRPr="004D5524">
              <w:rPr>
                <w:i/>
                <w:sz w:val="24"/>
                <w:szCs w:val="24"/>
              </w:rPr>
              <w:t>102</w:t>
            </w:r>
          </w:p>
          <w:p w:rsidR="00085ADA" w:rsidRPr="004D5524" w:rsidRDefault="00085ADA" w:rsidP="008F1DE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</w:tr>
      <w:tr w:rsidR="004D5524" w:rsidRPr="004D5524" w:rsidTr="008F1DEA">
        <w:tc>
          <w:tcPr>
            <w:tcW w:w="5701" w:type="dxa"/>
          </w:tcPr>
          <w:p w:rsidR="004D5524" w:rsidRPr="004D5524" w:rsidRDefault="004D5524" w:rsidP="004D5524">
            <w:pPr>
              <w:jc w:val="both"/>
              <w:rPr>
                <w:b/>
                <w:sz w:val="24"/>
                <w:szCs w:val="24"/>
              </w:rPr>
            </w:pPr>
            <w:r w:rsidRPr="004D5524">
              <w:rPr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517" w:type="dxa"/>
          </w:tcPr>
          <w:p w:rsidR="004D5524" w:rsidRPr="004D5524" w:rsidRDefault="00BC167D" w:rsidP="008F1DE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68</w:t>
            </w:r>
          </w:p>
        </w:tc>
      </w:tr>
      <w:tr w:rsidR="004D5524" w:rsidRPr="004D5524" w:rsidTr="008F1DEA">
        <w:tc>
          <w:tcPr>
            <w:tcW w:w="5701" w:type="dxa"/>
          </w:tcPr>
          <w:p w:rsidR="004D5524" w:rsidRPr="004D5524" w:rsidRDefault="004D5524" w:rsidP="004D5524">
            <w:pPr>
              <w:jc w:val="both"/>
              <w:rPr>
                <w:sz w:val="24"/>
                <w:szCs w:val="24"/>
              </w:rPr>
            </w:pPr>
            <w:r w:rsidRPr="004D5524">
              <w:rPr>
                <w:sz w:val="24"/>
                <w:szCs w:val="24"/>
              </w:rPr>
              <w:t>в том числе:</w:t>
            </w:r>
          </w:p>
        </w:tc>
        <w:tc>
          <w:tcPr>
            <w:tcW w:w="2517" w:type="dxa"/>
          </w:tcPr>
          <w:p w:rsidR="004D5524" w:rsidRPr="004D5524" w:rsidRDefault="004D5524" w:rsidP="008F1DE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D5524" w:rsidRPr="004D5524" w:rsidTr="008F1DEA">
        <w:tc>
          <w:tcPr>
            <w:tcW w:w="5701" w:type="dxa"/>
          </w:tcPr>
          <w:p w:rsidR="004D5524" w:rsidRPr="004D5524" w:rsidRDefault="004D5524" w:rsidP="004D5524">
            <w:pPr>
              <w:jc w:val="both"/>
              <w:rPr>
                <w:sz w:val="24"/>
                <w:szCs w:val="24"/>
              </w:rPr>
            </w:pPr>
            <w:r w:rsidRPr="004D5524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517" w:type="dxa"/>
          </w:tcPr>
          <w:p w:rsidR="004D5524" w:rsidRPr="004D5524" w:rsidRDefault="008F1DEA" w:rsidP="008F1DE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</w:t>
            </w:r>
          </w:p>
        </w:tc>
      </w:tr>
      <w:tr w:rsidR="008F1DEA" w:rsidRPr="004D5524" w:rsidTr="008F1DEA">
        <w:tc>
          <w:tcPr>
            <w:tcW w:w="5701" w:type="dxa"/>
          </w:tcPr>
          <w:p w:rsidR="008F1DEA" w:rsidRPr="004D5524" w:rsidRDefault="008F1DEA" w:rsidP="004D55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Активные, интерактивные формы занятий</w:t>
            </w:r>
          </w:p>
        </w:tc>
        <w:tc>
          <w:tcPr>
            <w:tcW w:w="2517" w:type="dxa"/>
          </w:tcPr>
          <w:p w:rsidR="008F1DEA" w:rsidRPr="004D5524" w:rsidRDefault="008F1DEA" w:rsidP="008F1DE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</w:t>
            </w:r>
          </w:p>
        </w:tc>
      </w:tr>
      <w:tr w:rsidR="004D5524" w:rsidRPr="004D5524" w:rsidTr="008F1DEA">
        <w:tc>
          <w:tcPr>
            <w:tcW w:w="5701" w:type="dxa"/>
          </w:tcPr>
          <w:p w:rsidR="004D5524" w:rsidRPr="004D5524" w:rsidRDefault="004D5524" w:rsidP="004D5524">
            <w:pPr>
              <w:jc w:val="both"/>
              <w:rPr>
                <w:b/>
                <w:sz w:val="24"/>
                <w:szCs w:val="24"/>
              </w:rPr>
            </w:pPr>
            <w:r w:rsidRPr="004D5524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517" w:type="dxa"/>
          </w:tcPr>
          <w:p w:rsidR="004D5524" w:rsidRPr="004D5524" w:rsidRDefault="008F1DEA" w:rsidP="00085AD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  <w:r w:rsidR="00085ADA">
              <w:rPr>
                <w:i/>
                <w:sz w:val="24"/>
                <w:szCs w:val="24"/>
              </w:rPr>
              <w:t>2</w:t>
            </w:r>
          </w:p>
        </w:tc>
      </w:tr>
      <w:tr w:rsidR="00085ADA" w:rsidRPr="004D5524" w:rsidTr="008F1DEA">
        <w:tc>
          <w:tcPr>
            <w:tcW w:w="5701" w:type="dxa"/>
          </w:tcPr>
          <w:p w:rsidR="00085ADA" w:rsidRPr="004D5524" w:rsidRDefault="00085ADA" w:rsidP="004D55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2517" w:type="dxa"/>
          </w:tcPr>
          <w:p w:rsidR="00085ADA" w:rsidRDefault="00085ADA" w:rsidP="00085ADA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</w:tr>
      <w:tr w:rsidR="008F1DEA" w:rsidRPr="004D5524" w:rsidTr="006E1DB4">
        <w:tc>
          <w:tcPr>
            <w:tcW w:w="8218" w:type="dxa"/>
            <w:gridSpan w:val="2"/>
          </w:tcPr>
          <w:p w:rsidR="008F1DEA" w:rsidRPr="004D5524" w:rsidRDefault="008F1DEA" w:rsidP="008F1DEA">
            <w:pPr>
              <w:rPr>
                <w:b/>
                <w:sz w:val="28"/>
                <w:szCs w:val="28"/>
              </w:rPr>
            </w:pPr>
            <w:r w:rsidRPr="004D55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Промежуточная аттестация</w:t>
            </w:r>
            <w:r w:rsidRPr="004D5524">
              <w:rPr>
                <w:sz w:val="24"/>
                <w:szCs w:val="24"/>
              </w:rPr>
              <w:t xml:space="preserve"> в форме экзамена</w:t>
            </w:r>
          </w:p>
        </w:tc>
      </w:tr>
    </w:tbl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DEA" w:rsidRPr="004D5524" w:rsidRDefault="008F1DEA" w:rsidP="008F1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Заочная форма обучения </w:t>
      </w:r>
    </w:p>
    <w:tbl>
      <w:tblPr>
        <w:tblStyle w:val="a4"/>
        <w:tblW w:w="0" w:type="auto"/>
        <w:tblInd w:w="1352" w:type="dxa"/>
        <w:tblLook w:val="04A0" w:firstRow="1" w:lastRow="0" w:firstColumn="1" w:lastColumn="0" w:noHBand="0" w:noVBand="1"/>
      </w:tblPr>
      <w:tblGrid>
        <w:gridCol w:w="5701"/>
        <w:gridCol w:w="2517"/>
      </w:tblGrid>
      <w:tr w:rsidR="008F1DEA" w:rsidRPr="004D5524" w:rsidTr="006E1DB4">
        <w:tc>
          <w:tcPr>
            <w:tcW w:w="5701" w:type="dxa"/>
          </w:tcPr>
          <w:p w:rsidR="008F1DEA" w:rsidRPr="004D5524" w:rsidRDefault="008F1DEA" w:rsidP="006E1DB4">
            <w:pPr>
              <w:jc w:val="both"/>
              <w:rPr>
                <w:b/>
                <w:sz w:val="24"/>
                <w:szCs w:val="24"/>
              </w:rPr>
            </w:pPr>
            <w:r w:rsidRPr="004D5524">
              <w:rPr>
                <w:b/>
                <w:sz w:val="28"/>
                <w:szCs w:val="28"/>
              </w:rPr>
              <w:t xml:space="preserve">           </w:t>
            </w:r>
            <w:r w:rsidRPr="004D5524">
              <w:rPr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2517" w:type="dxa"/>
          </w:tcPr>
          <w:p w:rsidR="008F1DEA" w:rsidRPr="004D5524" w:rsidRDefault="008F1DEA" w:rsidP="006E1DB4">
            <w:pPr>
              <w:jc w:val="both"/>
              <w:rPr>
                <w:i/>
                <w:sz w:val="28"/>
                <w:szCs w:val="28"/>
              </w:rPr>
            </w:pPr>
            <w:r w:rsidRPr="004D5524">
              <w:rPr>
                <w:i/>
                <w:sz w:val="28"/>
                <w:szCs w:val="28"/>
              </w:rPr>
              <w:t xml:space="preserve">      Объем часов</w:t>
            </w:r>
          </w:p>
        </w:tc>
      </w:tr>
      <w:tr w:rsidR="008F1DEA" w:rsidRPr="004D5524" w:rsidTr="006E1DB4">
        <w:tc>
          <w:tcPr>
            <w:tcW w:w="5701" w:type="dxa"/>
          </w:tcPr>
          <w:p w:rsidR="00085ADA" w:rsidRDefault="008F1DEA" w:rsidP="006E1DB4">
            <w:pPr>
              <w:jc w:val="both"/>
              <w:rPr>
                <w:b/>
                <w:sz w:val="24"/>
                <w:szCs w:val="24"/>
              </w:rPr>
            </w:pPr>
            <w:r w:rsidRPr="004D5524">
              <w:rPr>
                <w:b/>
                <w:sz w:val="24"/>
                <w:szCs w:val="24"/>
              </w:rPr>
              <w:t>Максимальная учебная нагрузка</w:t>
            </w:r>
            <w:r w:rsidR="00085ADA">
              <w:rPr>
                <w:b/>
                <w:sz w:val="24"/>
                <w:szCs w:val="24"/>
              </w:rPr>
              <w:t xml:space="preserve">, </w:t>
            </w:r>
          </w:p>
          <w:p w:rsidR="008F1DEA" w:rsidRPr="004D5524" w:rsidRDefault="00085ADA" w:rsidP="006E1DB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том числе по </w:t>
            </w:r>
            <w:proofErr w:type="spellStart"/>
            <w:r>
              <w:rPr>
                <w:b/>
                <w:sz w:val="24"/>
                <w:szCs w:val="24"/>
              </w:rPr>
              <w:t>вариативу</w:t>
            </w:r>
            <w:proofErr w:type="spellEnd"/>
          </w:p>
        </w:tc>
        <w:tc>
          <w:tcPr>
            <w:tcW w:w="2517" w:type="dxa"/>
          </w:tcPr>
          <w:p w:rsidR="008F1DEA" w:rsidRDefault="008F1DEA" w:rsidP="006E1DB4">
            <w:pPr>
              <w:jc w:val="center"/>
              <w:rPr>
                <w:i/>
                <w:sz w:val="24"/>
                <w:szCs w:val="24"/>
              </w:rPr>
            </w:pPr>
            <w:r w:rsidRPr="004D5524">
              <w:rPr>
                <w:i/>
                <w:sz w:val="24"/>
                <w:szCs w:val="24"/>
              </w:rPr>
              <w:t>102</w:t>
            </w:r>
          </w:p>
          <w:p w:rsidR="00085ADA" w:rsidRPr="004D5524" w:rsidRDefault="00085ADA" w:rsidP="006E1DB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</w:t>
            </w:r>
          </w:p>
        </w:tc>
      </w:tr>
      <w:tr w:rsidR="008F1DEA" w:rsidRPr="004D5524" w:rsidTr="006E1DB4">
        <w:tc>
          <w:tcPr>
            <w:tcW w:w="5701" w:type="dxa"/>
          </w:tcPr>
          <w:p w:rsidR="008F1DEA" w:rsidRPr="004D5524" w:rsidRDefault="008F1DEA" w:rsidP="006E1DB4">
            <w:pPr>
              <w:jc w:val="both"/>
              <w:rPr>
                <w:b/>
                <w:sz w:val="24"/>
                <w:szCs w:val="24"/>
              </w:rPr>
            </w:pPr>
            <w:r w:rsidRPr="004D5524">
              <w:rPr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517" w:type="dxa"/>
          </w:tcPr>
          <w:p w:rsidR="008F1DEA" w:rsidRPr="004D5524" w:rsidRDefault="008F1DEA" w:rsidP="006E1DB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</w:t>
            </w:r>
          </w:p>
        </w:tc>
      </w:tr>
      <w:tr w:rsidR="008F1DEA" w:rsidRPr="004D5524" w:rsidTr="006E1DB4">
        <w:tc>
          <w:tcPr>
            <w:tcW w:w="5701" w:type="dxa"/>
          </w:tcPr>
          <w:p w:rsidR="008F1DEA" w:rsidRPr="004D5524" w:rsidRDefault="008F1DEA" w:rsidP="006E1DB4">
            <w:pPr>
              <w:jc w:val="both"/>
              <w:rPr>
                <w:sz w:val="24"/>
                <w:szCs w:val="24"/>
              </w:rPr>
            </w:pPr>
            <w:r w:rsidRPr="004D5524">
              <w:rPr>
                <w:sz w:val="24"/>
                <w:szCs w:val="24"/>
              </w:rPr>
              <w:t>в том числе:</w:t>
            </w:r>
          </w:p>
        </w:tc>
        <w:tc>
          <w:tcPr>
            <w:tcW w:w="2517" w:type="dxa"/>
          </w:tcPr>
          <w:p w:rsidR="008F1DEA" w:rsidRPr="004D5524" w:rsidRDefault="008F1DEA" w:rsidP="006E1D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F1DEA" w:rsidRPr="004D5524" w:rsidTr="006E1DB4">
        <w:tc>
          <w:tcPr>
            <w:tcW w:w="5701" w:type="dxa"/>
          </w:tcPr>
          <w:p w:rsidR="008F1DEA" w:rsidRPr="004D5524" w:rsidRDefault="008F1DEA" w:rsidP="006E1DB4">
            <w:pPr>
              <w:jc w:val="both"/>
              <w:rPr>
                <w:sz w:val="24"/>
                <w:szCs w:val="24"/>
              </w:rPr>
            </w:pPr>
            <w:r w:rsidRPr="004D5524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2517" w:type="dxa"/>
          </w:tcPr>
          <w:p w:rsidR="008F1DEA" w:rsidRPr="004D5524" w:rsidRDefault="008F1DEA" w:rsidP="008F1DEA">
            <w:pPr>
              <w:jc w:val="center"/>
              <w:rPr>
                <w:i/>
                <w:sz w:val="24"/>
                <w:szCs w:val="24"/>
              </w:rPr>
            </w:pPr>
            <w:r w:rsidRPr="004D5524">
              <w:rPr>
                <w:i/>
                <w:sz w:val="24"/>
                <w:szCs w:val="24"/>
              </w:rPr>
              <w:t>4</w:t>
            </w:r>
          </w:p>
        </w:tc>
      </w:tr>
      <w:tr w:rsidR="008F1DEA" w:rsidRPr="004D5524" w:rsidTr="006E1DB4">
        <w:tc>
          <w:tcPr>
            <w:tcW w:w="5701" w:type="dxa"/>
          </w:tcPr>
          <w:p w:rsidR="008F1DEA" w:rsidRPr="004D5524" w:rsidRDefault="008F1DEA" w:rsidP="006E1D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Активные, интерактивные формы занятий</w:t>
            </w:r>
          </w:p>
        </w:tc>
        <w:tc>
          <w:tcPr>
            <w:tcW w:w="2517" w:type="dxa"/>
          </w:tcPr>
          <w:p w:rsidR="008F1DEA" w:rsidRPr="004D5524" w:rsidRDefault="008F1DEA" w:rsidP="006E1DB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</w:tr>
      <w:tr w:rsidR="008F1DEA" w:rsidRPr="004D5524" w:rsidTr="006E1DB4">
        <w:tc>
          <w:tcPr>
            <w:tcW w:w="5701" w:type="dxa"/>
          </w:tcPr>
          <w:p w:rsidR="008F1DEA" w:rsidRPr="004D5524" w:rsidRDefault="008F1DEA" w:rsidP="006E1DB4">
            <w:pPr>
              <w:jc w:val="both"/>
              <w:rPr>
                <w:b/>
                <w:sz w:val="24"/>
                <w:szCs w:val="24"/>
              </w:rPr>
            </w:pPr>
            <w:r w:rsidRPr="004D5524">
              <w:rPr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2517" w:type="dxa"/>
          </w:tcPr>
          <w:p w:rsidR="008F1DEA" w:rsidRPr="004D5524" w:rsidRDefault="008F1DEA" w:rsidP="006E1DB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90</w:t>
            </w:r>
          </w:p>
        </w:tc>
      </w:tr>
      <w:tr w:rsidR="008F1DEA" w:rsidRPr="004D5524" w:rsidTr="006E1DB4">
        <w:tc>
          <w:tcPr>
            <w:tcW w:w="8218" w:type="dxa"/>
            <w:gridSpan w:val="2"/>
          </w:tcPr>
          <w:p w:rsidR="008F1DEA" w:rsidRPr="004D5524" w:rsidRDefault="008F1DEA" w:rsidP="006E1DB4">
            <w:pPr>
              <w:rPr>
                <w:b/>
                <w:sz w:val="28"/>
                <w:szCs w:val="28"/>
              </w:rPr>
            </w:pPr>
            <w:r w:rsidRPr="004D55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Промежуточная аттестация</w:t>
            </w:r>
            <w:r w:rsidRPr="004D5524">
              <w:rPr>
                <w:sz w:val="24"/>
                <w:szCs w:val="24"/>
              </w:rPr>
              <w:t xml:space="preserve"> в форме экзамена</w:t>
            </w:r>
          </w:p>
        </w:tc>
      </w:tr>
    </w:tbl>
    <w:p w:rsidR="008F1DEA" w:rsidRPr="004D5524" w:rsidRDefault="008F1DEA" w:rsidP="008F1D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4D5524" w:rsidRPr="004D5524" w:rsidSect="001836B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Тематический план и</w:t>
      </w:r>
      <w:r w:rsidR="00085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содержание учебной дисциплины </w:t>
      </w:r>
      <w:r w:rsidRPr="004D5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Безопасность жизнедеятельности</w:t>
      </w: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43993" w:rsidRPr="004D5524" w:rsidRDefault="008F1DEA" w:rsidP="008F1DE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Очная форма обучения</w:t>
      </w:r>
    </w:p>
    <w:tbl>
      <w:tblPr>
        <w:tblStyle w:val="2"/>
        <w:tblpPr w:leftFromText="180" w:rightFromText="180" w:vertAnchor="page" w:horzAnchor="margin" w:tblpY="3011"/>
        <w:tblW w:w="14710" w:type="dxa"/>
        <w:tblLayout w:type="fixed"/>
        <w:tblLook w:val="04A0" w:firstRow="1" w:lastRow="0" w:firstColumn="1" w:lastColumn="0" w:noHBand="0" w:noVBand="1"/>
      </w:tblPr>
      <w:tblGrid>
        <w:gridCol w:w="2943"/>
        <w:gridCol w:w="8080"/>
        <w:gridCol w:w="1134"/>
        <w:gridCol w:w="992"/>
        <w:gridCol w:w="1561"/>
      </w:tblGrid>
      <w:tr w:rsidR="00343993" w:rsidRPr="00146EAE" w:rsidTr="004D576A">
        <w:tc>
          <w:tcPr>
            <w:tcW w:w="2943" w:type="dxa"/>
            <w:vMerge w:val="restart"/>
          </w:tcPr>
          <w:p w:rsidR="00343993" w:rsidRDefault="00343993" w:rsidP="006E1DB4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343993" w:rsidRPr="00146EAE" w:rsidRDefault="00343993" w:rsidP="006E1DB4">
            <w:pPr>
              <w:rPr>
                <w:rFonts w:ascii="Times New Roman" w:eastAsia="Calibri" w:hAnsi="Times New Roman" w:cs="Times New Roman"/>
                <w:b/>
              </w:rPr>
            </w:pPr>
            <w:r w:rsidRPr="00146EAE">
              <w:rPr>
                <w:rFonts w:ascii="Times New Roman" w:eastAsia="Calibri" w:hAnsi="Times New Roman" w:cs="Times New Roman"/>
                <w:b/>
                <w:color w:val="000000"/>
              </w:rPr>
              <w:t>Наименование разделов и тем</w:t>
            </w:r>
          </w:p>
        </w:tc>
        <w:tc>
          <w:tcPr>
            <w:tcW w:w="8080" w:type="dxa"/>
            <w:vMerge w:val="restart"/>
          </w:tcPr>
          <w:p w:rsidR="00343993" w:rsidRPr="00146EAE" w:rsidRDefault="00343993" w:rsidP="006E1DB4">
            <w:pPr>
              <w:tabs>
                <w:tab w:val="left" w:pos="4220"/>
              </w:tabs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</w:rPr>
            </w:pPr>
            <w:r w:rsidRPr="00146E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Содержание учебного материала, лабораторные и практические само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стоятельная работа обучающихся,</w:t>
            </w:r>
          </w:p>
        </w:tc>
        <w:tc>
          <w:tcPr>
            <w:tcW w:w="2126" w:type="dxa"/>
            <w:gridSpan w:val="2"/>
          </w:tcPr>
          <w:p w:rsidR="00343993" w:rsidRPr="00146EAE" w:rsidRDefault="00343993" w:rsidP="006E1DB4">
            <w:pPr>
              <w:rPr>
                <w:rFonts w:ascii="Times New Roman" w:eastAsia="Calibri" w:hAnsi="Times New Roman" w:cs="Times New Roman"/>
                <w:b/>
              </w:rPr>
            </w:pPr>
            <w:r w:rsidRPr="00146EAE">
              <w:rPr>
                <w:rFonts w:ascii="Times New Roman" w:eastAsia="Calibri" w:hAnsi="Times New Roman" w:cs="Times New Roman"/>
                <w:b/>
              </w:rPr>
              <w:t>Объем часов</w:t>
            </w:r>
          </w:p>
        </w:tc>
        <w:tc>
          <w:tcPr>
            <w:tcW w:w="1561" w:type="dxa"/>
            <w:vMerge w:val="restart"/>
          </w:tcPr>
          <w:p w:rsidR="00343993" w:rsidRPr="00146EAE" w:rsidRDefault="00343993" w:rsidP="006E1DB4">
            <w:pPr>
              <w:rPr>
                <w:rFonts w:ascii="Times New Roman" w:eastAsia="Calibri" w:hAnsi="Times New Roman" w:cs="Times New Roman"/>
                <w:b/>
              </w:rPr>
            </w:pPr>
            <w:r w:rsidRPr="00146EAE">
              <w:rPr>
                <w:rFonts w:ascii="Times New Roman" w:eastAsia="Calibri" w:hAnsi="Times New Roman" w:cs="Times New Roman"/>
                <w:b/>
              </w:rPr>
              <w:t>Уровень освоения</w:t>
            </w:r>
            <w:r>
              <w:rPr>
                <w:rFonts w:ascii="Times New Roman" w:eastAsia="Calibri" w:hAnsi="Times New Roman" w:cs="Times New Roman"/>
                <w:b/>
              </w:rPr>
              <w:t>, формируемые компетенции</w:t>
            </w:r>
          </w:p>
        </w:tc>
      </w:tr>
      <w:tr w:rsidR="00343993" w:rsidRPr="00146EAE" w:rsidTr="004D576A">
        <w:tc>
          <w:tcPr>
            <w:tcW w:w="2943" w:type="dxa"/>
            <w:vMerge/>
          </w:tcPr>
          <w:p w:rsidR="00343993" w:rsidRDefault="00343993" w:rsidP="006E1DB4">
            <w:pPr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080" w:type="dxa"/>
            <w:vMerge/>
          </w:tcPr>
          <w:p w:rsidR="00343993" w:rsidRPr="00146EAE" w:rsidRDefault="00343993" w:rsidP="006E1DB4">
            <w:pPr>
              <w:tabs>
                <w:tab w:val="left" w:pos="4220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343993" w:rsidRPr="00146EAE" w:rsidRDefault="00343993" w:rsidP="006E1DB4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992" w:type="dxa"/>
          </w:tcPr>
          <w:p w:rsidR="00343993" w:rsidRPr="00343993" w:rsidRDefault="00343993" w:rsidP="006E1DB4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4399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в том числе активные, интерактивные формы занятий</w:t>
            </w:r>
          </w:p>
        </w:tc>
        <w:tc>
          <w:tcPr>
            <w:tcW w:w="1561" w:type="dxa"/>
            <w:vMerge/>
          </w:tcPr>
          <w:p w:rsidR="00343993" w:rsidRPr="00146EAE" w:rsidRDefault="00343993" w:rsidP="006E1DB4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43993" w:rsidRPr="00146EAE" w:rsidTr="004D576A">
        <w:tc>
          <w:tcPr>
            <w:tcW w:w="2943" w:type="dxa"/>
          </w:tcPr>
          <w:p w:rsidR="00343993" w:rsidRPr="00146EAE" w:rsidRDefault="00343993" w:rsidP="006E1DB4">
            <w:pPr>
              <w:rPr>
                <w:rFonts w:ascii="Times New Roman" w:eastAsia="Calibri" w:hAnsi="Times New Roman" w:cs="Times New Roman"/>
                <w:b/>
              </w:rPr>
            </w:pPr>
            <w:r w:rsidRPr="00146EAE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8080" w:type="dxa"/>
          </w:tcPr>
          <w:p w:rsidR="00343993" w:rsidRPr="00146EAE" w:rsidRDefault="00343993" w:rsidP="006E1DB4">
            <w:pPr>
              <w:rPr>
                <w:rFonts w:ascii="Times New Roman" w:eastAsia="Calibri" w:hAnsi="Times New Roman" w:cs="Times New Roman"/>
                <w:b/>
              </w:rPr>
            </w:pPr>
            <w:r w:rsidRPr="00146EAE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343993" w:rsidRPr="00146EAE" w:rsidRDefault="00343993" w:rsidP="006E1DB4">
            <w:pPr>
              <w:rPr>
                <w:rFonts w:ascii="Times New Roman" w:eastAsia="Calibri" w:hAnsi="Times New Roman" w:cs="Times New Roman"/>
                <w:b/>
              </w:rPr>
            </w:pPr>
            <w:r w:rsidRPr="00146EAE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992" w:type="dxa"/>
          </w:tcPr>
          <w:p w:rsidR="00343993" w:rsidRPr="00146EAE" w:rsidRDefault="00343993" w:rsidP="006E1DB4">
            <w:pPr>
              <w:rPr>
                <w:rFonts w:ascii="Times New Roman" w:eastAsia="Calibri" w:hAnsi="Times New Roman" w:cs="Times New Roman"/>
                <w:b/>
              </w:rPr>
            </w:pPr>
            <w:r w:rsidRPr="00146EAE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561" w:type="dxa"/>
          </w:tcPr>
          <w:p w:rsidR="00343993" w:rsidRPr="00146EAE" w:rsidRDefault="00343993" w:rsidP="006E1DB4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343993" w:rsidRPr="00146EAE" w:rsidTr="00B87CD8">
        <w:tc>
          <w:tcPr>
            <w:tcW w:w="11023" w:type="dxa"/>
            <w:gridSpan w:val="2"/>
          </w:tcPr>
          <w:p w:rsidR="00343993" w:rsidRPr="00146EAE" w:rsidRDefault="00343993" w:rsidP="00343993">
            <w:pPr>
              <w:tabs>
                <w:tab w:val="left" w:pos="5442"/>
              </w:tabs>
              <w:jc w:val="left"/>
              <w:rPr>
                <w:rFonts w:ascii="Times New Roman" w:eastAsia="Calibri" w:hAnsi="Times New Roman" w:cs="Times New Roman"/>
              </w:rPr>
            </w:pPr>
            <w:r w:rsidRPr="00146E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Раздел 1. Чрезвычайные ситуации мирового 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146E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военного времени и организация защиты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146EAE">
              <w:rPr>
                <w:rFonts w:ascii="Times New Roman" w:eastAsia="Calibri" w:hAnsi="Times New Roman" w:cs="Times New Roman"/>
                <w:b/>
                <w:color w:val="000000"/>
              </w:rPr>
              <w:t>населения</w:t>
            </w:r>
          </w:p>
        </w:tc>
        <w:tc>
          <w:tcPr>
            <w:tcW w:w="1134" w:type="dxa"/>
          </w:tcPr>
          <w:p w:rsidR="00343993" w:rsidRPr="0015527D" w:rsidRDefault="004D576A" w:rsidP="004D576A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26</w:t>
            </w:r>
          </w:p>
        </w:tc>
        <w:tc>
          <w:tcPr>
            <w:tcW w:w="992" w:type="dxa"/>
          </w:tcPr>
          <w:p w:rsidR="00343993" w:rsidRPr="00146EAE" w:rsidRDefault="004D576A" w:rsidP="006E1D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61" w:type="dxa"/>
          </w:tcPr>
          <w:p w:rsidR="00343993" w:rsidRPr="00146EAE" w:rsidRDefault="00343993" w:rsidP="006E1DB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43993" w:rsidRPr="00146EAE" w:rsidTr="004D576A">
        <w:trPr>
          <w:trHeight w:val="255"/>
        </w:trPr>
        <w:tc>
          <w:tcPr>
            <w:tcW w:w="2943" w:type="dxa"/>
            <w:vMerge w:val="restart"/>
          </w:tcPr>
          <w:p w:rsidR="00343993" w:rsidRPr="00343993" w:rsidRDefault="00343993" w:rsidP="006F17E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9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Тема 1.1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Чрезвычайные</w:t>
            </w:r>
            <w:r w:rsidRPr="003439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ситуаци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3439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природного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3439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техногенного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 военного </w:t>
            </w:r>
            <w:r w:rsidRPr="0034399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характера.</w:t>
            </w:r>
          </w:p>
        </w:tc>
        <w:tc>
          <w:tcPr>
            <w:tcW w:w="8080" w:type="dxa"/>
          </w:tcPr>
          <w:p w:rsidR="00343993" w:rsidRPr="00146EAE" w:rsidRDefault="00343993" w:rsidP="006E1DB4">
            <w:pPr>
              <w:tabs>
                <w:tab w:val="left" w:pos="3600"/>
              </w:tabs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6E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134" w:type="dxa"/>
          </w:tcPr>
          <w:p w:rsidR="00343993" w:rsidRPr="00146EAE" w:rsidRDefault="00343993" w:rsidP="006E1DB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343993" w:rsidRPr="00146EAE" w:rsidRDefault="00343993" w:rsidP="006E1DB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1" w:type="dxa"/>
          </w:tcPr>
          <w:p w:rsidR="00343993" w:rsidRPr="00146EAE" w:rsidRDefault="00343993" w:rsidP="006E1DB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343993" w:rsidRPr="00146EAE" w:rsidTr="004D576A">
        <w:trPr>
          <w:trHeight w:val="1287"/>
        </w:trPr>
        <w:tc>
          <w:tcPr>
            <w:tcW w:w="2943" w:type="dxa"/>
            <w:vMerge/>
          </w:tcPr>
          <w:p w:rsidR="00343993" w:rsidRPr="00343993" w:rsidRDefault="00343993" w:rsidP="006E1DB4">
            <w:pPr>
              <w:jc w:val="lef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</w:tcPr>
          <w:p w:rsidR="00343993" w:rsidRPr="00146EAE" w:rsidRDefault="00343993" w:rsidP="00343993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E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характеристика чрезвычайных ситуаций природного и техногенного характера. Источники возникновения стадии развития. Классификация чрезвычайных ситуаций по масштабам их распространения </w:t>
            </w:r>
            <w:r w:rsidRPr="00146EAE">
              <w:rPr>
                <w:rFonts w:ascii="Times New Roman" w:eastAsia="Times New Roman" w:hAnsi="Times New Roman" w:cs="Times New Roman"/>
                <w:lang w:eastAsia="ru-RU"/>
              </w:rPr>
              <w:t>и тяжести  последствий.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Общая характеристика чрезвычайных ситуаций военного характера.</w:t>
            </w:r>
          </w:p>
          <w:p w:rsidR="00343993" w:rsidRPr="00146EAE" w:rsidRDefault="00343993" w:rsidP="00343993">
            <w:pPr>
              <w:tabs>
                <w:tab w:val="left" w:pos="3600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6EAE">
              <w:rPr>
                <w:rFonts w:ascii="Times New Roman" w:eastAsia="Calibri" w:hAnsi="Times New Roman" w:cs="Times New Roman"/>
                <w:lang w:eastAsia="ru-RU"/>
              </w:rPr>
              <w:t>Основные источники. Современные средства поражения.</w:t>
            </w:r>
          </w:p>
        </w:tc>
        <w:tc>
          <w:tcPr>
            <w:tcW w:w="1134" w:type="dxa"/>
          </w:tcPr>
          <w:p w:rsidR="00343993" w:rsidRPr="00146EAE" w:rsidRDefault="00343993" w:rsidP="006E1DB4">
            <w:pPr>
              <w:rPr>
                <w:rFonts w:ascii="Times New Roman" w:eastAsia="Calibri" w:hAnsi="Times New Roman" w:cs="Times New Roman"/>
              </w:rPr>
            </w:pPr>
            <w:r w:rsidRPr="00146EA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</w:tcPr>
          <w:p w:rsidR="00343993" w:rsidRPr="00146EAE" w:rsidRDefault="00343993" w:rsidP="006E1DB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1" w:type="dxa"/>
            <w:vMerge w:val="restart"/>
          </w:tcPr>
          <w:p w:rsidR="00343993" w:rsidRPr="00856EA9" w:rsidRDefault="00343993" w:rsidP="006E1DB4">
            <w:pPr>
              <w:pStyle w:val="Default"/>
            </w:pPr>
            <w:r w:rsidRPr="00856EA9">
              <w:t xml:space="preserve">2 </w:t>
            </w:r>
          </w:p>
          <w:p w:rsidR="00343993" w:rsidRPr="00856EA9" w:rsidRDefault="00343993" w:rsidP="006E1DB4">
            <w:pPr>
              <w:pStyle w:val="Default"/>
            </w:pPr>
            <w:r w:rsidRPr="00856EA9">
              <w:t xml:space="preserve">ОК 1, ОК 2, ОК 3, ОК </w:t>
            </w:r>
            <w:r w:rsidR="006F17ED">
              <w:t>4, ОК 5</w:t>
            </w:r>
            <w:r w:rsidRPr="00856EA9">
              <w:t xml:space="preserve">; </w:t>
            </w:r>
            <w:r w:rsidR="006F17ED">
              <w:t>ОК 6, ОК 8, ОК 9;</w:t>
            </w:r>
          </w:p>
          <w:p w:rsidR="00343993" w:rsidRPr="00146EAE" w:rsidRDefault="00343993" w:rsidP="006F17ED">
            <w:pPr>
              <w:pStyle w:val="Default"/>
              <w:rPr>
                <w:rFonts w:eastAsia="Calibri"/>
              </w:rPr>
            </w:pPr>
            <w:r w:rsidRPr="00856EA9">
              <w:t xml:space="preserve">ПК 1.1, ПК 2.2, ПК 2.3, ПК </w:t>
            </w:r>
            <w:r w:rsidR="006F17ED">
              <w:t>3.3.</w:t>
            </w:r>
          </w:p>
        </w:tc>
      </w:tr>
      <w:tr w:rsidR="00343993" w:rsidRPr="00146EAE" w:rsidTr="004D576A">
        <w:trPr>
          <w:trHeight w:val="566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343993" w:rsidRPr="00146EAE" w:rsidRDefault="00343993" w:rsidP="006E1DB4">
            <w:pPr>
              <w:jc w:val="left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343993" w:rsidRPr="00146EAE" w:rsidRDefault="00343993" w:rsidP="00343993">
            <w:pPr>
              <w:tabs>
                <w:tab w:val="left" w:pos="3600"/>
              </w:tabs>
              <w:jc w:val="left"/>
              <w:rPr>
                <w:rFonts w:ascii="Times New Roman" w:eastAsia="Calibri" w:hAnsi="Times New Roman" w:cs="Times New Roman"/>
                <w:lang w:eastAsia="ru-RU"/>
              </w:rPr>
            </w:pPr>
            <w:r w:rsidRPr="00146EAE">
              <w:rPr>
                <w:rFonts w:ascii="Times New Roman" w:eastAsia="Calibri" w:hAnsi="Times New Roman" w:cs="Times New Roman"/>
                <w:b/>
                <w:lang w:eastAsia="ru-RU"/>
              </w:rPr>
              <w:t>Самостоятельная работа обучающегося:</w:t>
            </w:r>
            <w:r w:rsidRPr="00146EAE">
              <w:rPr>
                <w:rFonts w:ascii="Times New Roman" w:eastAsia="Calibri" w:hAnsi="Times New Roman" w:cs="Times New Roman"/>
                <w:lang w:eastAsia="ru-RU"/>
              </w:rPr>
              <w:t xml:space="preserve"> проработка конспекта и у</w:t>
            </w:r>
            <w:r>
              <w:rPr>
                <w:rFonts w:ascii="Times New Roman" w:eastAsia="Calibri" w:hAnsi="Times New Roman" w:cs="Times New Roman"/>
                <w:lang w:eastAsia="ru-RU"/>
              </w:rPr>
              <w:t>чебной литературы по темам 1.1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43993" w:rsidRPr="00146EAE" w:rsidRDefault="004D576A" w:rsidP="006E1DB4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43993" w:rsidRPr="00146EAE" w:rsidRDefault="00343993" w:rsidP="006E1DB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1" w:type="dxa"/>
            <w:vMerge/>
            <w:tcBorders>
              <w:bottom w:val="single" w:sz="4" w:space="0" w:color="auto"/>
            </w:tcBorders>
          </w:tcPr>
          <w:p w:rsidR="00343993" w:rsidRPr="00146EAE" w:rsidRDefault="00343993" w:rsidP="006E1DB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74E" w:rsidRPr="00146EAE" w:rsidTr="004D576A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74E" w:rsidRPr="0059674E" w:rsidRDefault="0059674E" w:rsidP="006F17ED">
            <w:pPr>
              <w:rPr>
                <w:rFonts w:ascii="Times New Roman" w:hAnsi="Times New Roman" w:cs="Times New Roman"/>
                <w:lang w:eastAsia="ru-RU"/>
              </w:rPr>
            </w:pPr>
            <w:r w:rsidRPr="0059674E">
              <w:rPr>
                <w:rFonts w:ascii="Times New Roman" w:hAnsi="Times New Roman" w:cs="Times New Roman"/>
                <w:lang w:eastAsia="ru-RU"/>
              </w:rPr>
              <w:t>Тема 1.2. Прогнозирование</w:t>
            </w:r>
          </w:p>
          <w:p w:rsidR="0059674E" w:rsidRPr="0059674E" w:rsidRDefault="0059674E" w:rsidP="006F17ED">
            <w:pPr>
              <w:rPr>
                <w:rFonts w:ascii="Times New Roman" w:hAnsi="Times New Roman" w:cs="Times New Roman"/>
                <w:lang w:eastAsia="ru-RU"/>
              </w:rPr>
            </w:pPr>
            <w:r w:rsidRPr="0059674E">
              <w:rPr>
                <w:rFonts w:ascii="Times New Roman" w:hAnsi="Times New Roman" w:cs="Times New Roman"/>
                <w:lang w:eastAsia="ru-RU"/>
              </w:rPr>
              <w:t>чрезвычайных</w:t>
            </w:r>
          </w:p>
          <w:p w:rsidR="0059674E" w:rsidRPr="0059674E" w:rsidRDefault="0059674E" w:rsidP="006F17ED">
            <w:pPr>
              <w:rPr>
                <w:rFonts w:ascii="Times New Roman" w:hAnsi="Times New Roman" w:cs="Times New Roman"/>
                <w:lang w:eastAsia="ru-RU"/>
              </w:rPr>
            </w:pPr>
            <w:r w:rsidRPr="0059674E">
              <w:rPr>
                <w:rFonts w:ascii="Times New Roman" w:hAnsi="Times New Roman" w:cs="Times New Roman"/>
                <w:lang w:eastAsia="ru-RU"/>
              </w:rPr>
              <w:t>ситуаций. Порядок выявления на железнодорожном транспорте.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4E" w:rsidRPr="0059674E" w:rsidRDefault="0059674E" w:rsidP="006E1DB4">
            <w:pPr>
              <w:jc w:val="left"/>
              <w:rPr>
                <w:rFonts w:ascii="Times New Roman" w:hAnsi="Times New Roman" w:cs="Times New Roman"/>
                <w:b/>
                <w:lang w:eastAsia="ru-RU"/>
              </w:rPr>
            </w:pPr>
            <w:r w:rsidRPr="0059674E">
              <w:rPr>
                <w:rFonts w:ascii="Times New Roman" w:hAnsi="Times New Roman" w:cs="Times New Roman"/>
                <w:b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4E" w:rsidRPr="00146EAE" w:rsidRDefault="0059674E" w:rsidP="006E1DB4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4E" w:rsidRPr="00146EAE" w:rsidRDefault="0059674E" w:rsidP="006E1DB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4E" w:rsidRPr="00146EAE" w:rsidRDefault="0059674E" w:rsidP="006E1DB4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59674E" w:rsidRPr="00146EAE" w:rsidTr="004D576A">
        <w:tblPrEx>
          <w:tblLook w:val="0000" w:firstRow="0" w:lastRow="0" w:firstColumn="0" w:lastColumn="0" w:noHBand="0" w:noVBand="0"/>
        </w:tblPrEx>
        <w:trPr>
          <w:trHeight w:val="924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74E" w:rsidRPr="0059674E" w:rsidRDefault="0059674E" w:rsidP="006E1DB4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4E" w:rsidRPr="0059674E" w:rsidRDefault="0059674E" w:rsidP="006E1DB4">
            <w:pPr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59674E">
              <w:rPr>
                <w:rFonts w:ascii="Times New Roman" w:hAnsi="Times New Roman" w:cs="Times New Roman"/>
                <w:lang w:eastAsia="ru-RU"/>
              </w:rPr>
              <w:t>Прогнозирование чрезвычайных ситуаций. Порядок выявления и оценки сложившийся обстановки. Оценка последствий опасных и чрезвычайных ситуаций. Риск и безопасность. Управление рисками.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74E" w:rsidRPr="00146EAE" w:rsidRDefault="0059674E" w:rsidP="006E1DB4">
            <w:pPr>
              <w:rPr>
                <w:rFonts w:ascii="Times New Roman" w:hAnsi="Times New Roman" w:cs="Times New Roman"/>
                <w:lang w:eastAsia="ru-RU"/>
              </w:rPr>
            </w:pPr>
            <w:r w:rsidRPr="00146EAE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4E" w:rsidRPr="00146EAE" w:rsidRDefault="0059674E" w:rsidP="006E1DB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74E" w:rsidRPr="00856EA9" w:rsidRDefault="0059674E" w:rsidP="0059674E">
            <w:pPr>
              <w:pStyle w:val="Default"/>
            </w:pPr>
            <w:r w:rsidRPr="00856EA9">
              <w:t xml:space="preserve">2 </w:t>
            </w:r>
          </w:p>
          <w:p w:rsidR="0059674E" w:rsidRPr="00856EA9" w:rsidRDefault="0059674E" w:rsidP="0059674E">
            <w:pPr>
              <w:pStyle w:val="Default"/>
            </w:pPr>
            <w:r w:rsidRPr="00856EA9">
              <w:t xml:space="preserve">ОК 1, ОК 2, ОК 3, ОК </w:t>
            </w:r>
            <w:r>
              <w:t>4, ОК 5</w:t>
            </w:r>
            <w:r w:rsidRPr="00856EA9">
              <w:t xml:space="preserve">; </w:t>
            </w:r>
            <w:r>
              <w:t>ОК 6, ОК 8, ОК 9;</w:t>
            </w:r>
          </w:p>
          <w:p w:rsidR="0059674E" w:rsidRDefault="0059674E" w:rsidP="0059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A9">
              <w:t xml:space="preserve">ПК 1.1, </w:t>
            </w:r>
            <w:r w:rsidRPr="00856E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1</w:t>
            </w:r>
            <w:r w:rsidRPr="00856EA9">
              <w:rPr>
                <w:rFonts w:ascii="Times New Roman" w:hAnsi="Times New Roman" w:cs="Times New Roman"/>
                <w:sz w:val="24"/>
                <w:szCs w:val="24"/>
              </w:rPr>
              <w:t>.2, ПК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6E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9674E" w:rsidRPr="00146EAE" w:rsidRDefault="0059674E" w:rsidP="0059674E">
            <w:pPr>
              <w:rPr>
                <w:rFonts w:ascii="Times New Roman" w:hAnsi="Times New Roman" w:cs="Times New Roman"/>
                <w:lang w:eastAsia="ru-RU"/>
              </w:rPr>
            </w:pPr>
            <w:r w:rsidRPr="00856EA9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Pr="0059674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</w:tr>
      <w:tr w:rsidR="0059674E" w:rsidRPr="00146EAE" w:rsidTr="004D576A">
        <w:tblPrEx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74E" w:rsidRPr="0059674E" w:rsidRDefault="0059674E" w:rsidP="006E1DB4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4E" w:rsidRPr="0059674E" w:rsidRDefault="0059674E" w:rsidP="0059674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46EAE">
              <w:rPr>
                <w:rFonts w:ascii="Times New Roman" w:hAnsi="Times New Roman" w:cs="Times New Roman"/>
                <w:b/>
                <w:lang w:eastAsia="ru-RU"/>
              </w:rPr>
              <w:t>Практическое занятие</w:t>
            </w:r>
            <w:r w:rsidR="00F55E09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146EAE">
              <w:rPr>
                <w:rFonts w:ascii="Times New Roman" w:hAnsi="Times New Roman" w:cs="Times New Roman"/>
                <w:b/>
                <w:lang w:eastAsia="ru-RU"/>
              </w:rPr>
              <w:t>№</w:t>
            </w:r>
            <w:r w:rsidR="00F55E09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 w:rsidRPr="00146EAE">
              <w:rPr>
                <w:rFonts w:ascii="Times New Roman" w:hAnsi="Times New Roman" w:cs="Times New Roman"/>
                <w:b/>
                <w:lang w:eastAsia="ru-RU"/>
              </w:rPr>
              <w:t xml:space="preserve">1. </w:t>
            </w:r>
            <w:r w:rsidRPr="00146EAE">
              <w:rPr>
                <w:rFonts w:ascii="Times New Roman" w:hAnsi="Times New Roman" w:cs="Times New Roman"/>
                <w:lang w:eastAsia="ru-RU"/>
              </w:rPr>
              <w:t>Прогнозирование времени испарения пролива АХОВ и глубины зоны заражения.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9674E" w:rsidRPr="00146EAE" w:rsidRDefault="004D576A" w:rsidP="006E1DB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4E" w:rsidRPr="00146EAE" w:rsidRDefault="0059674E" w:rsidP="006E1DB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74E" w:rsidRPr="00856EA9" w:rsidRDefault="0059674E" w:rsidP="0059674E">
            <w:pPr>
              <w:pStyle w:val="Default"/>
            </w:pPr>
          </w:p>
        </w:tc>
      </w:tr>
      <w:tr w:rsidR="0059674E" w:rsidRPr="00146EAE" w:rsidTr="004D576A">
        <w:tblPrEx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74E" w:rsidRPr="0059674E" w:rsidRDefault="0059674E" w:rsidP="006E1DB4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4E" w:rsidRPr="00146EAE" w:rsidRDefault="0059674E" w:rsidP="0059674E">
            <w:pPr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146EAE">
              <w:rPr>
                <w:rFonts w:ascii="Times New Roman" w:hAnsi="Times New Roman" w:cs="Times New Roman"/>
                <w:b/>
                <w:lang w:eastAsia="ru-RU"/>
              </w:rPr>
              <w:t xml:space="preserve">Практическое занятие  №2. </w:t>
            </w:r>
            <w:r w:rsidRPr="00146EAE">
              <w:rPr>
                <w:rFonts w:ascii="Times New Roman" w:hAnsi="Times New Roman" w:cs="Times New Roman"/>
                <w:lang w:eastAsia="ru-RU"/>
              </w:rPr>
              <w:t>Прогнозирование масштабов зон заражения аварийно химическими опасными веществами и времени подхода облака зараженного воздуха к заданному рубежу.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4E" w:rsidRPr="00146EAE" w:rsidRDefault="004D576A" w:rsidP="006E1DB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4E" w:rsidRPr="00146EAE" w:rsidRDefault="0059674E" w:rsidP="006E1DB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74E" w:rsidRPr="00856EA9" w:rsidRDefault="0059674E" w:rsidP="0059674E">
            <w:pPr>
              <w:pStyle w:val="Default"/>
            </w:pPr>
          </w:p>
        </w:tc>
      </w:tr>
      <w:tr w:rsidR="0059674E" w:rsidRPr="00146EAE" w:rsidTr="004D576A">
        <w:tblPrEx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4E" w:rsidRPr="0059674E" w:rsidRDefault="0059674E" w:rsidP="006E1DB4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4E" w:rsidRPr="00146EAE" w:rsidRDefault="0059674E" w:rsidP="0059674E">
            <w:pPr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146EAE">
              <w:rPr>
                <w:rFonts w:ascii="Times New Roman" w:eastAsia="Calibri" w:hAnsi="Times New Roman" w:cs="Times New Roman"/>
                <w:b/>
                <w:lang w:eastAsia="ru-RU"/>
              </w:rPr>
              <w:t>Самостоятельная работа обучающегося:</w:t>
            </w:r>
            <w:r w:rsidRPr="00146EAE">
              <w:rPr>
                <w:rFonts w:ascii="Times New Roman" w:eastAsia="Calibri" w:hAnsi="Times New Roman" w:cs="Times New Roman"/>
                <w:lang w:eastAsia="ru-RU"/>
              </w:rPr>
              <w:t xml:space="preserve"> проработка конспекта и у</w:t>
            </w:r>
            <w:r>
              <w:rPr>
                <w:rFonts w:ascii="Times New Roman" w:eastAsia="Calibri" w:hAnsi="Times New Roman" w:cs="Times New Roman"/>
                <w:lang w:eastAsia="ru-RU"/>
              </w:rPr>
              <w:t>чебной литературы по темам 1.1</w:t>
            </w:r>
            <w:r w:rsidR="00085ADA">
              <w:rPr>
                <w:rFonts w:ascii="Times New Roman" w:eastAsia="Calibri" w:hAnsi="Times New Roman" w:cs="Times New Roman"/>
                <w:lang w:eastAsia="ru-RU"/>
              </w:rPr>
              <w:t>, оформление отчета по практическим работам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4E" w:rsidRPr="00146EAE" w:rsidRDefault="00085ADA" w:rsidP="006E1DB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4E" w:rsidRDefault="0059674E" w:rsidP="006E1DB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4E" w:rsidRPr="00856EA9" w:rsidRDefault="0059674E" w:rsidP="0059674E">
            <w:pPr>
              <w:pStyle w:val="Default"/>
            </w:pPr>
          </w:p>
        </w:tc>
      </w:tr>
      <w:tr w:rsidR="006E1DB4" w:rsidRPr="00146EAE" w:rsidTr="004D576A">
        <w:tblPrEx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6E1DB4" w:rsidRPr="0059674E" w:rsidRDefault="006E1DB4" w:rsidP="00085ADA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lastRenderedPageBreak/>
              <w:t xml:space="preserve">Тема 1.3 </w:t>
            </w:r>
            <w:r w:rsidRPr="0059674E">
              <w:rPr>
                <w:rFonts w:ascii="Times New Roman" w:hAnsi="Times New Roman" w:cs="Times New Roman"/>
                <w:lang w:eastAsia="ru-RU"/>
              </w:rPr>
              <w:t>Организационные основы по защите    производственного персонала и населения от чрезвычайных ситуаций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B4" w:rsidRPr="0059674E" w:rsidRDefault="006E1DB4" w:rsidP="0059674E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9674E">
              <w:rPr>
                <w:rFonts w:ascii="Times New Roman" w:eastAsia="Calibri" w:hAnsi="Times New Roman" w:cs="Times New Roman"/>
                <w:lang w:eastAsia="ru-RU"/>
              </w:rPr>
              <w:t>Единая государственная система предупреждения и ликвидации чрезвычайных ситуаций, структура, задачи, функции.  Система предупреждения и ликвидации</w:t>
            </w:r>
            <w:r w:rsidRPr="0059674E">
              <w:rPr>
                <w:rFonts w:ascii="Times New Roman" w:hAnsi="Times New Roman" w:cs="Times New Roman"/>
                <w:lang w:eastAsia="ru-RU"/>
              </w:rPr>
              <w:t xml:space="preserve"> чрезвычайных ситуаций</w:t>
            </w:r>
          </w:p>
          <w:p w:rsidR="006E1DB4" w:rsidRPr="00146EAE" w:rsidRDefault="006E1DB4" w:rsidP="0059674E">
            <w:pPr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59674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eastAsia="ru-RU"/>
              </w:rPr>
              <w:t>н</w:t>
            </w:r>
            <w:r w:rsidRPr="0059674E">
              <w:rPr>
                <w:rFonts w:ascii="Times New Roman" w:eastAsia="Calibri" w:hAnsi="Times New Roman" w:cs="Times New Roman"/>
                <w:lang w:eastAsia="ru-RU"/>
              </w:rPr>
              <w:t>а железнодорожном транспорте. Гражданская оборона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B4" w:rsidRPr="00146EAE" w:rsidRDefault="006E1DB4" w:rsidP="006E1DB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B4" w:rsidRDefault="006E1DB4" w:rsidP="006E1DB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6E1DB4" w:rsidRPr="00856EA9" w:rsidRDefault="006E1DB4" w:rsidP="0059674E">
            <w:pPr>
              <w:pStyle w:val="Default"/>
            </w:pPr>
          </w:p>
        </w:tc>
      </w:tr>
      <w:tr w:rsidR="006E1DB4" w:rsidRPr="00146EAE" w:rsidTr="004D576A">
        <w:tblPrEx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2943" w:type="dxa"/>
            <w:tcBorders>
              <w:left w:val="single" w:sz="4" w:space="0" w:color="auto"/>
              <w:right w:val="single" w:sz="4" w:space="0" w:color="auto"/>
            </w:tcBorders>
          </w:tcPr>
          <w:p w:rsidR="006E1DB4" w:rsidRPr="00F55E09" w:rsidRDefault="006E1DB4" w:rsidP="006E1DB4">
            <w:pPr>
              <w:rPr>
                <w:rFonts w:ascii="Times New Roman" w:hAnsi="Times New Roman" w:cs="Times New Roman"/>
                <w:lang w:eastAsia="ru-RU"/>
              </w:rPr>
            </w:pPr>
            <w:r w:rsidRPr="00F55E09">
              <w:rPr>
                <w:rFonts w:ascii="Times New Roman" w:hAnsi="Times New Roman" w:cs="Times New Roman"/>
                <w:lang w:eastAsia="ru-RU"/>
              </w:rPr>
              <w:t xml:space="preserve">Тема 1.4. Пожарная безопасность объектов.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09" w:rsidRDefault="00F55E09" w:rsidP="006E1DB4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  <w:r w:rsidRPr="00146EAE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6E1DB4" w:rsidRPr="00146EAE" w:rsidRDefault="006E1DB4" w:rsidP="006E1DB4">
            <w:pPr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46EAE">
              <w:rPr>
                <w:rFonts w:ascii="Times New Roman" w:hAnsi="Times New Roman" w:cs="Times New Roman"/>
                <w:lang w:eastAsia="ru-RU"/>
              </w:rPr>
              <w:t xml:space="preserve">Пожарная безопасность объектов.  Меры  пожарной безопасности. Правила безопасного поведения  при пожаре. Обязанности руководителей предприятий при  возникновении пожара. Организационные мероприятия по </w:t>
            </w:r>
            <w:r>
              <w:rPr>
                <w:rFonts w:ascii="Times New Roman" w:hAnsi="Times New Roman" w:cs="Times New Roman"/>
                <w:lang w:eastAsia="ru-RU"/>
              </w:rPr>
              <w:t>обеспечению пожарной безопасности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B4" w:rsidRPr="00146EAE" w:rsidRDefault="006E1DB4" w:rsidP="006E1DB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B4" w:rsidRDefault="006E1DB4" w:rsidP="006E1DB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B87CD8" w:rsidRPr="00856EA9" w:rsidRDefault="00B87CD8" w:rsidP="00B87CD8">
            <w:pPr>
              <w:pStyle w:val="Default"/>
            </w:pPr>
            <w:r w:rsidRPr="00856EA9">
              <w:t xml:space="preserve">2 </w:t>
            </w:r>
          </w:p>
          <w:p w:rsidR="00B87CD8" w:rsidRPr="00856EA9" w:rsidRDefault="00B87CD8" w:rsidP="00B87CD8">
            <w:pPr>
              <w:pStyle w:val="Default"/>
            </w:pPr>
            <w:r w:rsidRPr="00856EA9">
              <w:t xml:space="preserve">ОК 1, ОК 2, ОК 3, ОК </w:t>
            </w:r>
            <w:r>
              <w:t>4, ОК 5</w:t>
            </w:r>
            <w:r w:rsidRPr="00856EA9">
              <w:t xml:space="preserve">; </w:t>
            </w:r>
            <w:r>
              <w:t>ОК 6, ОК 8, ОК 9;</w:t>
            </w:r>
          </w:p>
          <w:p w:rsidR="00B87CD8" w:rsidRDefault="00B87CD8" w:rsidP="00B8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A9">
              <w:t xml:space="preserve">ПК 1.1, </w:t>
            </w:r>
            <w:r w:rsidRPr="00856E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1</w:t>
            </w:r>
            <w:r w:rsidRPr="00856EA9">
              <w:rPr>
                <w:rFonts w:ascii="Times New Roman" w:hAnsi="Times New Roman" w:cs="Times New Roman"/>
                <w:sz w:val="24"/>
                <w:szCs w:val="24"/>
              </w:rPr>
              <w:t>.2, ПК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6E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E1DB4" w:rsidRPr="00856EA9" w:rsidRDefault="00B87CD8" w:rsidP="00B87CD8">
            <w:pPr>
              <w:pStyle w:val="Default"/>
            </w:pPr>
            <w:r w:rsidRPr="00856EA9">
              <w:t xml:space="preserve">ПК </w:t>
            </w:r>
            <w:r w:rsidRPr="0059674E">
              <w:t>3.3</w:t>
            </w:r>
          </w:p>
        </w:tc>
      </w:tr>
      <w:tr w:rsidR="006B1391" w:rsidRPr="00146EAE" w:rsidTr="004D576A">
        <w:tblPrEx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29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B1391" w:rsidRDefault="006B1391" w:rsidP="006E1DB4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29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9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Организация защиты населения от чрезвычайных ситуаций Обеспечение устойчивости функционирования объектов железнодорожного транспорта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09" w:rsidRDefault="00F55E09" w:rsidP="006E1D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  <w:r w:rsidRPr="00A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1391" w:rsidRPr="00146EAE" w:rsidRDefault="006B1391" w:rsidP="006E1DB4">
            <w:pPr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защиты населения от чрезвычайных ситуаций. Средства индивидуальной защиты, назначение и порядок применения. Инженерная защита от чрезвычайных ситуаций и порядок их использования. Организация аварийно-спасательных и других неотложных работ. Общие понятия об устойчивости объектов железнодорожного транспорта в чрезвычайных ситуациях. Основные мероприятия повышения устойчивости объектов. Подготовка к переводу на аварийный режим работы. Подготовка восстановления нарушенного движения поездов.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1" w:rsidRPr="00146EAE" w:rsidRDefault="006B1391" w:rsidP="006E1DB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1" w:rsidRDefault="006B1391" w:rsidP="006E1DB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7CD8" w:rsidRPr="00856EA9" w:rsidRDefault="00B87CD8" w:rsidP="00B87CD8">
            <w:pPr>
              <w:pStyle w:val="Default"/>
            </w:pPr>
            <w:r w:rsidRPr="00856EA9">
              <w:t xml:space="preserve">2 </w:t>
            </w:r>
          </w:p>
          <w:p w:rsidR="00B87CD8" w:rsidRPr="00856EA9" w:rsidRDefault="00B87CD8" w:rsidP="00B87CD8">
            <w:pPr>
              <w:pStyle w:val="Default"/>
            </w:pPr>
            <w:r w:rsidRPr="00856EA9">
              <w:t xml:space="preserve">ОК 1, ОК 2, ОК 3, ОК </w:t>
            </w:r>
            <w:r>
              <w:t>4, ОК 5</w:t>
            </w:r>
            <w:r w:rsidRPr="00856EA9">
              <w:t xml:space="preserve">; </w:t>
            </w:r>
            <w:r>
              <w:t>ОК 6, ОК 8, ОК 9;</w:t>
            </w:r>
          </w:p>
          <w:p w:rsidR="00B87CD8" w:rsidRDefault="00B87CD8" w:rsidP="00B87C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6EA9">
              <w:t xml:space="preserve">ПК 1.1, </w:t>
            </w:r>
            <w:r w:rsidRPr="00856E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1</w:t>
            </w:r>
            <w:r w:rsidRPr="00856EA9">
              <w:rPr>
                <w:rFonts w:ascii="Times New Roman" w:hAnsi="Times New Roman" w:cs="Times New Roman"/>
                <w:sz w:val="24"/>
                <w:szCs w:val="24"/>
              </w:rPr>
              <w:t>.2, ПК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6E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B1391" w:rsidRPr="00856EA9" w:rsidRDefault="00B87CD8" w:rsidP="00B87CD8">
            <w:pPr>
              <w:pStyle w:val="Default"/>
            </w:pPr>
            <w:r w:rsidRPr="00856EA9">
              <w:t xml:space="preserve">ПК </w:t>
            </w:r>
            <w:r w:rsidRPr="0059674E">
              <w:t>3.3</w:t>
            </w:r>
          </w:p>
        </w:tc>
      </w:tr>
      <w:tr w:rsidR="006B1391" w:rsidRPr="00146EAE" w:rsidTr="004D576A">
        <w:tblPrEx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391" w:rsidRDefault="006B1391" w:rsidP="006E1DB4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1" w:rsidRPr="00146EAE" w:rsidRDefault="006B1391" w:rsidP="006E1DB4">
            <w:pPr>
              <w:jc w:val="both"/>
              <w:rPr>
                <w:rFonts w:ascii="Times New Roman" w:hAnsi="Times New Roman" w:cs="Times New Roman"/>
              </w:rPr>
            </w:pPr>
            <w:r w:rsidRPr="00146EAE">
              <w:rPr>
                <w:rFonts w:ascii="Times New Roman" w:hAnsi="Times New Roman" w:cs="Times New Roman"/>
                <w:b/>
                <w:lang w:eastAsia="ru-RU"/>
              </w:rPr>
              <w:t>Практическое занятие 3.</w:t>
            </w:r>
            <w:r w:rsidRPr="00146EAE">
              <w:rPr>
                <w:rFonts w:ascii="Times New Roman" w:hAnsi="Times New Roman" w:cs="Times New Roman"/>
                <w:lang w:eastAsia="ru-RU"/>
              </w:rPr>
              <w:t xml:space="preserve"> Определение зон радиоактивного заражения методом прогнозирования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1" w:rsidRPr="00146EAE" w:rsidRDefault="006B1391" w:rsidP="006E1DB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1" w:rsidRDefault="006B1391" w:rsidP="006E1DB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391" w:rsidRPr="00856EA9" w:rsidRDefault="006B1391" w:rsidP="0059674E">
            <w:pPr>
              <w:pStyle w:val="Default"/>
            </w:pPr>
          </w:p>
        </w:tc>
      </w:tr>
      <w:tr w:rsidR="006B1391" w:rsidRPr="00146EAE" w:rsidTr="004D576A">
        <w:tblPrEx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391" w:rsidRDefault="006B1391" w:rsidP="006E1DB4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1" w:rsidRPr="00146EAE" w:rsidRDefault="006B1391" w:rsidP="006E1DB4">
            <w:pPr>
              <w:jc w:val="both"/>
              <w:rPr>
                <w:rFonts w:ascii="Times New Roman" w:hAnsi="Times New Roman" w:cs="Times New Roman"/>
              </w:rPr>
            </w:pPr>
            <w:r w:rsidRPr="00146EAE">
              <w:rPr>
                <w:rFonts w:ascii="Times New Roman" w:hAnsi="Times New Roman" w:cs="Times New Roman"/>
                <w:b/>
              </w:rPr>
              <w:t>Практическое занятие 4</w:t>
            </w:r>
            <w:r w:rsidRPr="00146EAE">
              <w:rPr>
                <w:rFonts w:ascii="Times New Roman" w:hAnsi="Times New Roman" w:cs="Times New Roman"/>
              </w:rPr>
              <w:t>. Оценка устойчивости работы объекта железнодорожного транспорта к воздействию поражающих факторов ядерного взрыва.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1" w:rsidRPr="00146EAE" w:rsidRDefault="006B1391" w:rsidP="006E1DB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1" w:rsidRDefault="006B1391" w:rsidP="006E1DB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391" w:rsidRPr="00856EA9" w:rsidRDefault="006B1391" w:rsidP="0059674E">
            <w:pPr>
              <w:pStyle w:val="Default"/>
            </w:pPr>
          </w:p>
        </w:tc>
      </w:tr>
      <w:tr w:rsidR="006B1391" w:rsidRPr="00146EAE" w:rsidTr="004D576A">
        <w:tblPrEx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2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391" w:rsidRDefault="006B1391" w:rsidP="006E1DB4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1" w:rsidRPr="00A52476" w:rsidRDefault="006B1391" w:rsidP="006B13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</w:t>
            </w:r>
            <w:r w:rsidRPr="00A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5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6B1391" w:rsidRPr="00146EAE" w:rsidRDefault="006B1391" w:rsidP="006B1391">
            <w:pPr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выдачи и применения средств индивидуальной защиты. Приборы радиационной, химической разведки и дозиметрического контроля.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1" w:rsidRPr="00146EAE" w:rsidRDefault="006B1391" w:rsidP="006E1DB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1" w:rsidRDefault="006B1391" w:rsidP="006E1DB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1391" w:rsidRPr="00856EA9" w:rsidRDefault="006B1391" w:rsidP="0059674E">
            <w:pPr>
              <w:pStyle w:val="Default"/>
            </w:pPr>
          </w:p>
        </w:tc>
      </w:tr>
      <w:tr w:rsidR="006B1391" w:rsidRPr="00146EAE" w:rsidTr="004D576A">
        <w:tblPrEx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1" w:rsidRDefault="006B1391" w:rsidP="006E1DB4">
            <w:pPr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1" w:rsidRDefault="006B1391" w:rsidP="006B139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</w:p>
          <w:p w:rsidR="006B1391" w:rsidRPr="00146EAE" w:rsidRDefault="006B1391" w:rsidP="006B1391">
            <w:pPr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учебной литературы по теме подготовка к практическим занятиям.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1" w:rsidRPr="00146EAE" w:rsidRDefault="00085ADA" w:rsidP="006E1DB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1" w:rsidRDefault="006B1391" w:rsidP="006E1DB4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1" w:rsidRPr="00856EA9" w:rsidRDefault="006B1391" w:rsidP="0059674E">
            <w:pPr>
              <w:pStyle w:val="Default"/>
            </w:pPr>
          </w:p>
        </w:tc>
      </w:tr>
      <w:tr w:rsidR="006B1391" w:rsidRPr="00146EAE" w:rsidTr="00B87CD8">
        <w:tblPrEx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110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1" w:rsidRPr="006B1391" w:rsidRDefault="006B1391" w:rsidP="00F55E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B13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2. Основы военной службы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1" w:rsidRPr="006B1391" w:rsidRDefault="006B1391" w:rsidP="006E1DB4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6B1391">
              <w:rPr>
                <w:rFonts w:ascii="Times New Roman" w:hAnsi="Times New Roman" w:cs="Times New Roman"/>
                <w:b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1" w:rsidRPr="006B1391" w:rsidRDefault="006B1391" w:rsidP="006E1DB4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6B1391">
              <w:rPr>
                <w:rFonts w:ascii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1" w:rsidRPr="00856EA9" w:rsidRDefault="006B1391" w:rsidP="0059674E">
            <w:pPr>
              <w:pStyle w:val="Default"/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8"/>
        <w:gridCol w:w="8115"/>
        <w:gridCol w:w="1110"/>
        <w:gridCol w:w="24"/>
        <w:gridCol w:w="992"/>
        <w:gridCol w:w="1562"/>
      </w:tblGrid>
      <w:tr w:rsidR="006B1391" w:rsidRPr="00D82E2C" w:rsidTr="006A5C53"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391" w:rsidRPr="00D82E2C" w:rsidRDefault="006B1391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2.1. Обеспечение национальной безопасности Российской Федерации. Основные угрозы национальной безопасности. Терроризм как серьезная угроза национальной безопасности России.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91" w:rsidRPr="00D82E2C" w:rsidRDefault="006B1391" w:rsidP="006E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1391" w:rsidRPr="00D82E2C" w:rsidRDefault="006B1391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391" w:rsidRPr="00D82E2C" w:rsidRDefault="006B1391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91" w:rsidRDefault="006B1391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6B1391" w:rsidRDefault="006B1391" w:rsidP="006E1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1, ОК 2, ОК 4,</w:t>
            </w:r>
          </w:p>
          <w:p w:rsidR="006B1391" w:rsidRDefault="006B1391" w:rsidP="006E1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6, ОК 8;</w:t>
            </w:r>
          </w:p>
          <w:p w:rsidR="006B1391" w:rsidRDefault="006B1391" w:rsidP="006E1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1.2,ПК 2.1,</w:t>
            </w:r>
          </w:p>
          <w:p w:rsidR="006B1391" w:rsidRPr="00D82E2C" w:rsidRDefault="006B1391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2.2, ПК 2.3</w:t>
            </w:r>
          </w:p>
        </w:tc>
      </w:tr>
      <w:tr w:rsidR="006B1391" w:rsidRPr="00D82E2C" w:rsidTr="006A5C53"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1391" w:rsidRPr="002925D1" w:rsidRDefault="006B1391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91" w:rsidRPr="00D82E2C" w:rsidRDefault="006B1391" w:rsidP="006E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национальной безопасности Российской Федерации. Основные угрозы национальной безопасности. Терроризм как серьезная угроза национальной безопасности России.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91" w:rsidRPr="00D82E2C" w:rsidRDefault="006B1391" w:rsidP="006E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391" w:rsidRPr="00D82E2C" w:rsidRDefault="006B1391" w:rsidP="006E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91" w:rsidRPr="00D82E2C" w:rsidRDefault="006B1391" w:rsidP="006E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1391" w:rsidRPr="00D82E2C" w:rsidTr="006A5C53"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1" w:rsidRPr="002925D1" w:rsidRDefault="006B1391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91" w:rsidRPr="00A52476" w:rsidRDefault="006B1391" w:rsidP="006E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6</w:t>
            </w:r>
          </w:p>
          <w:p w:rsidR="006B1391" w:rsidRPr="00A52476" w:rsidRDefault="006B1391" w:rsidP="006E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работников железнодорожного транспорта и населения по предупреждению террористических актов.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391" w:rsidRPr="00D82E2C" w:rsidRDefault="006B1391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B1391" w:rsidRPr="00D82E2C" w:rsidRDefault="006B1391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391" w:rsidRPr="00D82E2C" w:rsidRDefault="006B1391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391" w:rsidRPr="00D82E2C" w:rsidRDefault="006B1391" w:rsidP="006E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DB4" w:rsidRPr="00D82E2C" w:rsidTr="006A5C53"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Pr="002925D1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2.2. Вооруженные Силы России. Виды ВС РФ. Основные виды вооружения и военной техники.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Pr="00A52476" w:rsidRDefault="006E1DB4" w:rsidP="006E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72"/>
            </w:tblGrid>
            <w:tr w:rsidR="006E1DB4" w:rsidRPr="00D82E2C" w:rsidTr="006E1DB4">
              <w:trPr>
                <w:trHeight w:val="661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E1DB4" w:rsidRDefault="006E1DB4" w:rsidP="006E1DB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  <w:p w:rsidR="006E1DB4" w:rsidRDefault="006E1DB4" w:rsidP="006E1DB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 1, ОК 2,</w:t>
                  </w:r>
                </w:p>
                <w:p w:rsidR="006E1DB4" w:rsidRDefault="006E1DB4" w:rsidP="006E1DB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 4,</w:t>
                  </w:r>
                </w:p>
                <w:p w:rsidR="006E1DB4" w:rsidRDefault="006E1DB4" w:rsidP="006E1DB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 6, ОК 8;</w:t>
                  </w:r>
                </w:p>
                <w:p w:rsidR="006E1DB4" w:rsidRDefault="006E1DB4" w:rsidP="006E1DB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 9;</w:t>
                  </w:r>
                </w:p>
                <w:p w:rsidR="006E1DB4" w:rsidRDefault="006E1DB4" w:rsidP="006E1DB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 1.2,</w:t>
                  </w:r>
                </w:p>
                <w:p w:rsidR="006E1DB4" w:rsidRDefault="006E1DB4" w:rsidP="006E1DB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 2.1,</w:t>
                  </w:r>
                </w:p>
                <w:p w:rsidR="006E1DB4" w:rsidRDefault="006E1DB4" w:rsidP="006E1DB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ПК 2.2, </w:t>
                  </w:r>
                </w:p>
                <w:p w:rsidR="006E1DB4" w:rsidRPr="00D82E2C" w:rsidRDefault="006E1DB4" w:rsidP="006E1DB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ПК 2.3</w:t>
                  </w:r>
                </w:p>
              </w:tc>
            </w:tr>
          </w:tbl>
          <w:p w:rsidR="006E1DB4" w:rsidRPr="00D82E2C" w:rsidRDefault="006E1DB4" w:rsidP="006E1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DB4" w:rsidRPr="00D82E2C" w:rsidTr="006A5C53"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B4" w:rsidRPr="002925D1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Pr="00A52476" w:rsidRDefault="006E1DB4" w:rsidP="006E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Вооруженные Силы России. Виды ВС РФ, рода войск и их предназначение. Функции и основные задачи современных ВС РФ. Основные виды вооружения и военной техники.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B4" w:rsidRPr="00D82E2C" w:rsidRDefault="006E1DB4" w:rsidP="006E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B4" w:rsidRPr="00D82E2C" w:rsidRDefault="006E1DB4" w:rsidP="006E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B4" w:rsidRPr="00D82E2C" w:rsidRDefault="006E1DB4" w:rsidP="006E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DB4" w:rsidRPr="00D82E2C" w:rsidTr="006A5C53"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Pr="002925D1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2.3. Войска не входящие в вооруженные силы. Основные виды вооружения и военной техники.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Pr="00A52476" w:rsidRDefault="006E1DB4" w:rsidP="006E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Pr="00D82E2C" w:rsidRDefault="006E1DB4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6E1DB4" w:rsidRPr="00D82E2C" w:rsidRDefault="006E1DB4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2,</w:t>
            </w:r>
          </w:p>
          <w:p w:rsidR="006E1DB4" w:rsidRDefault="006E1DB4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4, ОК 6, ОК 8;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9;</w:t>
            </w:r>
          </w:p>
          <w:p w:rsidR="006E1DB4" w:rsidRDefault="006E1DB4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1.2, </w:t>
            </w:r>
          </w:p>
          <w:p w:rsidR="006E1DB4" w:rsidRPr="00D82E2C" w:rsidRDefault="006E1DB4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2.2, </w:t>
            </w:r>
          </w:p>
          <w:p w:rsidR="006E1DB4" w:rsidRPr="00D82E2C" w:rsidRDefault="006E1DB4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2.3</w:t>
            </w:r>
          </w:p>
        </w:tc>
      </w:tr>
      <w:tr w:rsidR="006E1DB4" w:rsidRPr="00D82E2C" w:rsidTr="006A5C53"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B4" w:rsidRPr="00D82E2C" w:rsidRDefault="006E1DB4" w:rsidP="006E1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Pr="00A52476" w:rsidRDefault="006E1DB4" w:rsidP="006E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Войска, не входящие в вооруженные силы. Функции и основные задачи.  Основные виды вооружения и военной техники.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B4" w:rsidRPr="00D82E2C" w:rsidRDefault="006E1DB4" w:rsidP="006E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B4" w:rsidRPr="00D82E2C" w:rsidRDefault="006E1DB4" w:rsidP="006E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B4" w:rsidRPr="00D82E2C" w:rsidRDefault="006E1DB4" w:rsidP="006E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DB4" w:rsidRPr="00D82E2C" w:rsidTr="006A5C53">
        <w:trPr>
          <w:trHeight w:val="828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Pr="002925D1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2.4. Назначение, боевые свойства, общее устройство и принцип работы автомата и ручного пулемета Калашникова.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09" w:rsidRDefault="00F55E09" w:rsidP="006E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1DB4" w:rsidRPr="00A52476" w:rsidRDefault="006B1391" w:rsidP="006E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безопасности при обращении с оружием и боеприпасами. Назначение, боевые свойства, общее устройство и принцип работы автомата и ручного пулемета Калашникова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Default="006E1DB4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E1DB4" w:rsidRDefault="006E1DB4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1, ОК 2, ОК 4,</w:t>
            </w:r>
          </w:p>
          <w:p w:rsidR="006E1DB4" w:rsidRDefault="006E1DB4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6, ОК 8;</w:t>
            </w:r>
          </w:p>
          <w:p w:rsidR="006E1DB4" w:rsidRDefault="006E1DB4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1.2,ПК 2.1,</w:t>
            </w:r>
          </w:p>
          <w:p w:rsidR="006E1DB4" w:rsidRPr="00D82E2C" w:rsidRDefault="006E1DB4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2.2, ПК 2.3.</w:t>
            </w:r>
          </w:p>
        </w:tc>
      </w:tr>
      <w:tr w:rsidR="006E1DB4" w:rsidRPr="00D82E2C" w:rsidTr="006A5C53"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B4" w:rsidRPr="002925D1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Pr="00A52476" w:rsidRDefault="006E1DB4" w:rsidP="006E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</w:p>
          <w:p w:rsidR="006E1DB4" w:rsidRPr="00A52476" w:rsidRDefault="006E1DB4" w:rsidP="00085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учебной литературы по теме 2.4</w:t>
            </w:r>
            <w:r w:rsidR="00085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оформление </w:t>
            </w:r>
            <w:r w:rsidR="00085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отчета по практическим работам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Pr="00D82E2C" w:rsidRDefault="00085ADA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B4" w:rsidRPr="00D82E2C" w:rsidRDefault="006E1DB4" w:rsidP="006E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DB4" w:rsidRPr="00D82E2C" w:rsidTr="006A5C53"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Pr="002925D1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2.5. Явление выстрела и его периоды.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E09" w:rsidRDefault="00F55E09" w:rsidP="006E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  <w:r w:rsidRPr="00A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1DB4" w:rsidRPr="00A52476" w:rsidRDefault="006E1DB4" w:rsidP="006E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Явление выстрела и его периоды. Начальная скорость пули и ее влияние на стрельбу. Отдача оружия и угол вылета.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Pr="00D82E2C" w:rsidRDefault="006E1DB4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6E1DB4" w:rsidRPr="00D82E2C" w:rsidRDefault="006E1DB4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2,</w:t>
            </w:r>
          </w:p>
          <w:p w:rsidR="006E1DB4" w:rsidRPr="00D82E2C" w:rsidRDefault="006E1DB4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3</w:t>
            </w:r>
          </w:p>
        </w:tc>
      </w:tr>
      <w:tr w:rsidR="006E1DB4" w:rsidRPr="00D82E2C" w:rsidTr="006A5C53"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B4" w:rsidRPr="002925D1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Default="006E1DB4" w:rsidP="006E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обучающегося:</w:t>
            </w:r>
          </w:p>
          <w:p w:rsidR="006E1DB4" w:rsidRPr="00D82E2C" w:rsidRDefault="006E1DB4" w:rsidP="006E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8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учебной литературы по теме 2.5.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B4" w:rsidRPr="00D82E2C" w:rsidRDefault="006E1DB4" w:rsidP="006E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DB4" w:rsidRPr="00D82E2C" w:rsidTr="006A5C53"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Pr="002925D1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2.6. Основы стрельбы из стрелкового оружия.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B4" w:rsidRPr="00ED0432" w:rsidRDefault="006E1DB4" w:rsidP="006E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Pr="00D82E2C" w:rsidRDefault="006E1DB4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6E1DB4" w:rsidRPr="00D82E2C" w:rsidRDefault="006E1DB4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2,</w:t>
            </w:r>
          </w:p>
          <w:p w:rsidR="006E1DB4" w:rsidRPr="00D82E2C" w:rsidRDefault="006E1DB4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3</w:t>
            </w:r>
          </w:p>
        </w:tc>
      </w:tr>
      <w:tr w:rsidR="006E1DB4" w:rsidRPr="00D82E2C" w:rsidTr="006A5C53"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B4" w:rsidRPr="002925D1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B4" w:rsidRPr="00ED0432" w:rsidRDefault="006E1DB4" w:rsidP="006E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стрельбы из стрелкового оружия. Элементы траектории. Прямой выстрел. Поражаемое пространство. Прикрытое пространство. Определение средней точки попадания.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B4" w:rsidRPr="00D82E2C" w:rsidRDefault="006E1DB4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DB4" w:rsidRPr="00D82E2C" w:rsidTr="006A5C53"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B4" w:rsidRPr="002925D1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Pr="00A52476" w:rsidRDefault="006E1DB4" w:rsidP="006E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</w:p>
          <w:p w:rsidR="006E1DB4" w:rsidRPr="00A52476" w:rsidRDefault="006E1DB4" w:rsidP="006E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учебной литературы по теме 2.6.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Pr="00D82E2C" w:rsidRDefault="00085ADA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B4" w:rsidRPr="00D82E2C" w:rsidRDefault="006E1DB4" w:rsidP="006E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DB4" w:rsidRPr="00D82E2C" w:rsidTr="00F55E09">
        <w:trPr>
          <w:trHeight w:val="856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DB4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1DB4" w:rsidRPr="002925D1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2.7. Ведение огня из автомата Калашникова. Меры безопасности при проведении стрельб.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DB4" w:rsidRPr="00A52476" w:rsidRDefault="006E1DB4" w:rsidP="00F55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</w:t>
            </w:r>
            <w:r w:rsidRPr="00A5247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 xml:space="preserve"> </w:t>
            </w:r>
            <w:r w:rsidR="006B1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7</w:t>
            </w:r>
            <w:r w:rsidR="00F55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A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огня из автомата Калашникова. Изготовка к стрельбе. Производство стрельбы. Прекращение стрельбы. Меры безопасности при проведении стрельб.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DB4" w:rsidRDefault="006E1DB4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DB4" w:rsidRDefault="006E1DB4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1, ОК 2, ОК 3</w:t>
            </w:r>
          </w:p>
        </w:tc>
      </w:tr>
      <w:tr w:rsidR="006E1DB4" w:rsidRPr="00D82E2C" w:rsidTr="00F55E09">
        <w:trPr>
          <w:trHeight w:val="831"/>
        </w:trPr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DB4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DB4" w:rsidRPr="00A52476" w:rsidRDefault="006E1DB4" w:rsidP="00F55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</w:t>
            </w:r>
            <w:r w:rsidR="006B1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8</w:t>
            </w:r>
            <w:r w:rsidR="00F55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A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автомата Калашникова к стрельбе. Возможные </w:t>
            </w:r>
            <w:r w:rsidRPr="00A5247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>задержки и неисправности при стрельбе и способы их устранения. Снаряжение магазина патронами.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DB4" w:rsidRDefault="006E1DB4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B4" w:rsidRPr="00D82E2C" w:rsidTr="006A5C53"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DB4" w:rsidRPr="00D82E2C" w:rsidRDefault="006E1DB4" w:rsidP="006E1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Pr="00A52476" w:rsidRDefault="006E1DB4" w:rsidP="00F55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</w:t>
            </w:r>
            <w:r w:rsidR="006B1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9</w:t>
            </w:r>
            <w:r w:rsidR="00F55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A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упражнения стрельб из автомата Калашникова.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DB4" w:rsidRPr="00D82E2C" w:rsidRDefault="006E1DB4" w:rsidP="006E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DB4" w:rsidRPr="00D82E2C" w:rsidTr="006A5C53"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DB4" w:rsidRPr="00D82E2C" w:rsidRDefault="006E1DB4" w:rsidP="006E1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B4" w:rsidRPr="00A52476" w:rsidRDefault="006E1DB4" w:rsidP="00F55E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Практическое занятие </w:t>
            </w:r>
            <w:r w:rsidR="006B1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10</w:t>
            </w:r>
            <w:r w:rsidR="00F55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A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упражнения стрельб из автомата Калашникова. Тренировка в совершенствовании техники ведения стрельбы.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DB4" w:rsidRPr="00D82E2C" w:rsidRDefault="006E1DB4" w:rsidP="006E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DB4" w:rsidRPr="00D82E2C" w:rsidTr="006A5C53"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B4" w:rsidRPr="00D82E2C" w:rsidRDefault="006E1DB4" w:rsidP="006E1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Default="006E1DB4" w:rsidP="006E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</w:p>
          <w:p w:rsidR="006E1DB4" w:rsidRPr="00D82E2C" w:rsidRDefault="006E1DB4" w:rsidP="006E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конспекта, подготовка к тестированию и практическим занятиям по теме 2.7.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Pr="00D82E2C" w:rsidRDefault="006B1391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B4" w:rsidRPr="00D82E2C" w:rsidRDefault="006E1DB4" w:rsidP="006E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DB4" w:rsidRPr="00D82E2C" w:rsidTr="006A5C53"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Pr="002925D1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2.8. Воинская обязанность, ее основные составляющие.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Pr="00D82E2C" w:rsidRDefault="006E1DB4" w:rsidP="006E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Pr="00D82E2C" w:rsidRDefault="006E1DB4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E1DB4" w:rsidRPr="00D82E2C" w:rsidRDefault="006E1DB4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2,</w:t>
            </w:r>
          </w:p>
          <w:p w:rsidR="006E1DB4" w:rsidRPr="00D82E2C" w:rsidRDefault="006E1DB4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4, ОК 6,</w:t>
            </w:r>
          </w:p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</w:t>
            </w:r>
          </w:p>
        </w:tc>
      </w:tr>
      <w:tr w:rsidR="006E1DB4" w:rsidRPr="00D82E2C" w:rsidTr="006A5C53"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B4" w:rsidRPr="002925D1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Pr="00D82E2C" w:rsidRDefault="006E1DB4" w:rsidP="006E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Воинская обязанность, ее основные составляющие. Прохождение военной службы по призыву и по контракту. 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B4" w:rsidRPr="00D82E2C" w:rsidRDefault="006E1DB4" w:rsidP="006E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B4" w:rsidRPr="00D82E2C" w:rsidRDefault="006E1DB4" w:rsidP="006E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B4" w:rsidRPr="00D82E2C" w:rsidRDefault="006E1DB4" w:rsidP="006E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DB4" w:rsidRPr="00D82E2C" w:rsidTr="006A5C53"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B4" w:rsidRPr="002925D1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Pr="00D82E2C" w:rsidRDefault="006E1DB4" w:rsidP="006E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  <w:r w:rsidRPr="00D8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учебной литературы по теме 2.8.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Pr="00D82E2C" w:rsidRDefault="004D576A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B4" w:rsidRPr="00D82E2C" w:rsidRDefault="006E1DB4" w:rsidP="006E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DB4" w:rsidRPr="00D82E2C" w:rsidTr="006A5C53">
        <w:trPr>
          <w:trHeight w:val="1130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Pr="002925D1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2.9.Уставы Вооруженных Сил Российской Федерации. Воинская дисциплина, ее сущность и значение.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5E09" w:rsidRDefault="00F55E09" w:rsidP="006E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  <w:r w:rsidRPr="00A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1DB4" w:rsidRPr="00A52476" w:rsidRDefault="006E1DB4" w:rsidP="006E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Уставы Вооруженных Сил Российской Федерации. Воинская дисциплина, ее сущность и значение.</w:t>
            </w:r>
            <w:r w:rsidR="006B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Общие обязанности военнослужащих. Организация и несение караульной службы. Строй и его элементы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Default="006E1DB4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E1DB4" w:rsidRDefault="006E1DB4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1, ОК 2, ОК 4,</w:t>
            </w:r>
          </w:p>
          <w:p w:rsidR="006E1DB4" w:rsidRPr="00D82E2C" w:rsidRDefault="006E1DB4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6, ОК 8;</w:t>
            </w:r>
          </w:p>
        </w:tc>
      </w:tr>
      <w:tr w:rsidR="006E1DB4" w:rsidRPr="00D82E2C" w:rsidTr="006A5C53"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B4" w:rsidRPr="002925D1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Pr="00A52476" w:rsidRDefault="006E1DB4" w:rsidP="006E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  <w:r w:rsidRPr="00A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учебной литературы по теме 2.9.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B4" w:rsidRPr="00D82E2C" w:rsidRDefault="006E1DB4" w:rsidP="006E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DB4" w:rsidRPr="00D82E2C" w:rsidTr="006A5C53">
        <w:trPr>
          <w:trHeight w:val="1114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Pr="002925D1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2.10. Требования воинской деятельности, предъявляемые к физическим, пси</w:t>
            </w:r>
            <w:r w:rsidRPr="0029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хологическим и профессиональным качествам военнослужащего.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DB4" w:rsidRPr="00A52476" w:rsidRDefault="006E1DB4" w:rsidP="006E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  <w:r w:rsidRPr="00A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1DB4" w:rsidRPr="00A52476" w:rsidRDefault="006E1DB4" w:rsidP="006E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воинской деятельности, предъявляемые к физическим, пси</w:t>
            </w:r>
            <w:r w:rsidRPr="00A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хологическим и профессиональным качествам военнослужащего. Общие должностные и специальные обязанности военнослужащих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Pr="00D82E2C" w:rsidRDefault="006E1DB4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E1DB4" w:rsidRPr="00D82E2C" w:rsidRDefault="006E1DB4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2,</w:t>
            </w:r>
          </w:p>
          <w:p w:rsidR="006E1DB4" w:rsidRPr="00D82E2C" w:rsidRDefault="006E1DB4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4, ОК 6,</w:t>
            </w:r>
          </w:p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</w:t>
            </w:r>
          </w:p>
        </w:tc>
      </w:tr>
      <w:tr w:rsidR="006E1DB4" w:rsidRPr="00D82E2C" w:rsidTr="006A5C53"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B4" w:rsidRPr="00D82E2C" w:rsidRDefault="006E1DB4" w:rsidP="006E1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Pr="00A52476" w:rsidRDefault="006E1DB4" w:rsidP="006E1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</w:p>
          <w:p w:rsidR="006E1DB4" w:rsidRPr="00A52476" w:rsidRDefault="006E1DB4" w:rsidP="006E1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учебной литературы по теме 2.10.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Pr="00D82E2C" w:rsidRDefault="004D576A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B4" w:rsidRPr="00D82E2C" w:rsidRDefault="006E1DB4" w:rsidP="006E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C53" w:rsidRPr="00D82E2C" w:rsidTr="00085ADA">
        <w:trPr>
          <w:trHeight w:val="1656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C53" w:rsidRPr="002925D1" w:rsidRDefault="006A5C53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2.11. Размещение военнослужащих. Назначение состав, вооружение суточного наряда по роте. Действия дневального по роте.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5E09" w:rsidRDefault="00F55E09" w:rsidP="006E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  <w:r w:rsidRPr="00A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5C53" w:rsidRPr="00A52476" w:rsidRDefault="006A5C53" w:rsidP="006E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военнослужащих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повседневный порядок</w:t>
            </w:r>
            <w:r w:rsidRPr="00A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52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Назначение, состав, вооружение суточного наряда по роте.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</w:t>
            </w:r>
            <w:r w:rsidRPr="00A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дежурного и </w:t>
            </w:r>
            <w:r w:rsidRPr="00A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дневального по роте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Действия дневального по роте</w:t>
            </w:r>
          </w:p>
          <w:p w:rsidR="006A5C53" w:rsidRPr="00A52476" w:rsidRDefault="006A5C53" w:rsidP="006E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C53" w:rsidRPr="00D82E2C" w:rsidRDefault="006A5C53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C53" w:rsidRPr="00D82E2C" w:rsidRDefault="006A5C53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C53" w:rsidRPr="00D82E2C" w:rsidRDefault="006A5C53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A5C53" w:rsidRPr="00D82E2C" w:rsidRDefault="006A5C53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2,</w:t>
            </w:r>
          </w:p>
          <w:p w:rsidR="006A5C53" w:rsidRPr="00D82E2C" w:rsidRDefault="006A5C53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4, ОК 6,</w:t>
            </w:r>
          </w:p>
          <w:p w:rsidR="006A5C53" w:rsidRPr="00D82E2C" w:rsidRDefault="006A5C53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</w:t>
            </w:r>
          </w:p>
        </w:tc>
      </w:tr>
      <w:tr w:rsidR="006A5C53" w:rsidRPr="00D82E2C" w:rsidTr="00F55E09">
        <w:trPr>
          <w:trHeight w:val="649"/>
        </w:trPr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53" w:rsidRPr="002925D1" w:rsidRDefault="006A5C53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C53" w:rsidRPr="00A52476" w:rsidRDefault="006A5C53" w:rsidP="006A5C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2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</w:p>
          <w:p w:rsidR="006A5C53" w:rsidRPr="00A52476" w:rsidRDefault="006A5C53" w:rsidP="006A5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учебной литературы по теме 2.10.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C53" w:rsidRPr="00D82E2C" w:rsidRDefault="006A5C53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C53" w:rsidRDefault="006A5C53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53" w:rsidRPr="00D82E2C" w:rsidRDefault="006A5C53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DB4" w:rsidRPr="00D82E2C" w:rsidTr="006E1DB4">
        <w:trPr>
          <w:trHeight w:val="1666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Pr="002925D1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2.12. Несение караульной службы. Смена часовых на постах. Действия часового на посту. Действия часового на посту при перевозке войск и военной техники железнодорожным транспортом.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5E09" w:rsidRDefault="00F55E09" w:rsidP="006E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  <w:r w:rsidRPr="00A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1DB4" w:rsidRPr="00A52476" w:rsidRDefault="006E1DB4" w:rsidP="006E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Несение караульной службы.</w:t>
            </w:r>
            <w:r w:rsidRPr="00A52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A5C53" w:rsidRPr="006A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Обязанности часового. Неприкосновенность часового. Что запрещено часовому. </w:t>
            </w:r>
            <w:r w:rsidRPr="006A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часовых на постах. Действия часового на посту. Действия часового на посту</w:t>
            </w:r>
            <w:r w:rsidR="006A5C53" w:rsidRPr="006A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перевозке войск и военной техники железнодорожным транспортом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Pr="00D82E2C" w:rsidRDefault="006E1DB4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6E1DB4" w:rsidRPr="00D82E2C" w:rsidRDefault="006E1DB4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2,</w:t>
            </w:r>
          </w:p>
          <w:p w:rsidR="006E1DB4" w:rsidRPr="00D82E2C" w:rsidRDefault="006E1DB4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4, ОК 6,</w:t>
            </w:r>
          </w:p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</w:t>
            </w:r>
          </w:p>
        </w:tc>
      </w:tr>
      <w:tr w:rsidR="006E1DB4" w:rsidRPr="00D82E2C" w:rsidTr="006E1DB4"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B4" w:rsidRPr="002925D1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Pr="00D82E2C" w:rsidRDefault="006E1DB4" w:rsidP="006A5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  <w:r w:rsidRPr="00D8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Pr="00D82E2C" w:rsidRDefault="00085ADA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B4" w:rsidRPr="00D82E2C" w:rsidRDefault="006E1DB4" w:rsidP="006E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DB4" w:rsidRPr="00D82E2C" w:rsidTr="006E1DB4">
        <w:trPr>
          <w:trHeight w:val="177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DB4" w:rsidRPr="002925D1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2.13. Патриотизм и </w:t>
            </w:r>
            <w:r w:rsidRPr="0029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верность воинскому долгу. Дружба и войсковое товарищество. Дни воинской славы России.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DB4" w:rsidRPr="00D82E2C" w:rsidRDefault="006E1DB4" w:rsidP="006E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DB4" w:rsidRPr="00D82E2C" w:rsidRDefault="006E1DB4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6E1DB4" w:rsidRPr="00D82E2C" w:rsidRDefault="006E1DB4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 1, ОК 2,</w:t>
            </w:r>
          </w:p>
          <w:p w:rsidR="006E1DB4" w:rsidRPr="00D82E2C" w:rsidRDefault="006E1DB4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4, ОК 6, ОК 8; ПК 1.2, ПК 2.2, </w:t>
            </w:r>
          </w:p>
          <w:p w:rsidR="006E1DB4" w:rsidRPr="00D82E2C" w:rsidRDefault="006E1DB4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2.3</w:t>
            </w:r>
          </w:p>
        </w:tc>
      </w:tr>
      <w:tr w:rsidR="006E1DB4" w:rsidRPr="00D82E2C" w:rsidTr="006E1DB4">
        <w:trPr>
          <w:trHeight w:val="420"/>
        </w:trPr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DB4" w:rsidRPr="002925D1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DB4" w:rsidRPr="00D82E2C" w:rsidRDefault="006E1DB4" w:rsidP="006E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Патриотизм и верность воинскому долгу. Дружба и войсковое товарищество. Дни воинской славы России.</w:t>
            </w: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DB4" w:rsidRPr="00D82E2C" w:rsidRDefault="006E1DB4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DB4" w:rsidRPr="00D82E2C" w:rsidTr="006E1DB4">
        <w:trPr>
          <w:trHeight w:val="420"/>
        </w:trPr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DB4" w:rsidRPr="002925D1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DB4" w:rsidRPr="00A52476" w:rsidRDefault="006A5C53" w:rsidP="006E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  <w:r w:rsidRPr="00D8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6E1DB4" w:rsidRPr="00D82E2C" w:rsidRDefault="006A5C53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DB4" w:rsidRPr="00D82E2C" w:rsidRDefault="006E1DB4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DB4" w:rsidRPr="00D82E2C" w:rsidTr="006E1DB4">
        <w:trPr>
          <w:trHeight w:val="562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DB4" w:rsidRPr="002925D1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2.14. Символы воинской чести. Боевое знамя воинской части.</w:t>
            </w:r>
          </w:p>
          <w:p w:rsidR="006E1DB4" w:rsidRPr="002925D1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5E09" w:rsidRDefault="00F55E09" w:rsidP="006A5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1DB4" w:rsidRPr="00A52476" w:rsidRDefault="006A5C53" w:rsidP="006A5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Символы воинской чести. Боевое знамя воинской части. Боевые традиции воинов Вооруженных сил РФ. Воинская честь.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Pr="00D82E2C" w:rsidRDefault="006E1DB4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6E1DB4" w:rsidRPr="00D82E2C" w:rsidRDefault="006E1DB4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2,</w:t>
            </w:r>
          </w:p>
          <w:p w:rsidR="006E1DB4" w:rsidRPr="00D82E2C" w:rsidRDefault="006E1DB4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4, ОК 6, ОК 8; ПК 1.2, ПК 2.2, </w:t>
            </w:r>
          </w:p>
          <w:p w:rsidR="006E1DB4" w:rsidRPr="00D82E2C" w:rsidRDefault="006E1DB4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2.3</w:t>
            </w:r>
          </w:p>
        </w:tc>
      </w:tr>
      <w:tr w:rsidR="006E1DB4" w:rsidRPr="00D82E2C" w:rsidTr="006E1DB4"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1DB4" w:rsidRPr="002925D1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Default="006E1DB4" w:rsidP="006E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</w:p>
          <w:p w:rsidR="006E1DB4" w:rsidRPr="00D82E2C" w:rsidRDefault="006E1DB4" w:rsidP="006E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проработка конспекта и учебной литературы по теме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Pr="00D82E2C" w:rsidRDefault="004D576A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B4" w:rsidRPr="00D82E2C" w:rsidRDefault="006E1DB4" w:rsidP="006E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5C53" w:rsidRPr="00D82E2C" w:rsidTr="00085ADA">
        <w:tc>
          <w:tcPr>
            <w:tcW w:w="2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C53" w:rsidRPr="002925D1" w:rsidRDefault="006A5C53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2.15</w:t>
            </w:r>
            <w:r w:rsidRPr="0029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Ордена – почетные награды за воинские отличия и заслуги в бою и военной службе. Ритуалы Вооруженных Сил Российской Федерации.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09" w:rsidRDefault="00F55E09" w:rsidP="006E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  <w:r w:rsidRPr="0029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A5C53" w:rsidRPr="00D82E2C" w:rsidRDefault="006A5C53" w:rsidP="006E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9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Ордена – почетные награды за воинские отличия и заслуги в бою и военной службе. Ритуалы Вооруженных Сил Российской Федерации.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принятия военной присяги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53" w:rsidRPr="00D82E2C" w:rsidRDefault="006A5C53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53" w:rsidRPr="00D82E2C" w:rsidRDefault="006A5C53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CD8" w:rsidRPr="00D82E2C" w:rsidRDefault="00B87CD8" w:rsidP="00B8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B87CD8" w:rsidRPr="00D82E2C" w:rsidRDefault="00B87CD8" w:rsidP="00B8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2,</w:t>
            </w:r>
          </w:p>
          <w:p w:rsidR="00B87CD8" w:rsidRPr="00D82E2C" w:rsidRDefault="00B87CD8" w:rsidP="00B87C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4, ОК 6, ОК 8; ПК 1.2, ПК 2.2, </w:t>
            </w:r>
          </w:p>
          <w:p w:rsidR="006A5C53" w:rsidRPr="00D82E2C" w:rsidRDefault="00B87CD8" w:rsidP="00B87C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2.3</w:t>
            </w:r>
          </w:p>
        </w:tc>
      </w:tr>
      <w:tr w:rsidR="006A5C53" w:rsidRPr="00D82E2C" w:rsidTr="00085ADA"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C53" w:rsidRPr="002925D1" w:rsidRDefault="006A5C53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53" w:rsidRDefault="006A5C53" w:rsidP="006A5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</w:p>
          <w:p w:rsidR="006A5C53" w:rsidRPr="00D82E2C" w:rsidRDefault="006A5C53" w:rsidP="006A5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учебной литературы по теме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53" w:rsidRPr="00D82E2C" w:rsidRDefault="00085ADA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53" w:rsidRPr="00D82E2C" w:rsidRDefault="006A5C53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C53" w:rsidRPr="00D82E2C" w:rsidRDefault="006A5C53" w:rsidP="006E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DB4" w:rsidRPr="00D82E2C" w:rsidTr="006E1DB4">
        <w:tc>
          <w:tcPr>
            <w:tcW w:w="11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Военно-медицинская подготовка.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Pr="00D82E2C" w:rsidRDefault="006E1DB4" w:rsidP="00A52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522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1DB4" w:rsidRPr="00D82E2C" w:rsidTr="006E1DB4"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Pr="002925D1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3.1. Факторы, формирующие здоровье, и факторы, разрушающие здоровье.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Pr="00D82E2C" w:rsidRDefault="006E1DB4" w:rsidP="006E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Default="006E1DB4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E1DB4" w:rsidRDefault="006E1DB4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1, ОК 2, ОК 3,</w:t>
            </w:r>
          </w:p>
          <w:p w:rsidR="006E1DB4" w:rsidRPr="00D82E2C" w:rsidRDefault="006E1DB4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4, ОК 6, ОК 7, ОК 8</w:t>
            </w:r>
          </w:p>
        </w:tc>
      </w:tr>
      <w:tr w:rsidR="006E1DB4" w:rsidRPr="00D82E2C" w:rsidTr="006E1DB4"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B4" w:rsidRPr="002925D1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E09" w:rsidRDefault="00F55E09" w:rsidP="00F55E09">
            <w:pPr>
              <w:spacing w:after="0" w:line="27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  <w:r w:rsidRPr="00D8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1DB4" w:rsidRPr="00D82E2C" w:rsidRDefault="006E1DB4" w:rsidP="00F55E09">
            <w:pPr>
              <w:spacing w:after="0" w:line="27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Факторы, формирующие здоровье, и факторы, разрушающие здоровье. Вредные привычки и их влияние на здоровье. Профилактика злоупотребле</w:t>
            </w:r>
            <w:r w:rsidRPr="00D8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</w:t>
            </w:r>
            <w:proofErr w:type="spellStart"/>
            <w:r w:rsidRPr="00D8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психоактивными</w:t>
            </w:r>
            <w:proofErr w:type="spellEnd"/>
            <w:r w:rsidRPr="00D8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веществами.</w:t>
            </w: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B4" w:rsidRPr="00D82E2C" w:rsidRDefault="006E1DB4" w:rsidP="006E1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B4" w:rsidRPr="00D82E2C" w:rsidRDefault="006E1DB4" w:rsidP="006E1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B4" w:rsidRPr="00D82E2C" w:rsidRDefault="006E1DB4" w:rsidP="006E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DB4" w:rsidRPr="00D82E2C" w:rsidTr="00F55E09">
        <w:trPr>
          <w:trHeight w:val="597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B4" w:rsidRPr="002925D1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Default="006E1DB4" w:rsidP="00F55E09">
            <w:pPr>
              <w:spacing w:after="0" w:line="27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  <w:r w:rsidRPr="00D8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 и учебной литературы по теме 3.1.</w:t>
            </w:r>
          </w:p>
          <w:p w:rsidR="006A5C53" w:rsidRPr="00D82E2C" w:rsidRDefault="006A5C53" w:rsidP="006E1DB4">
            <w:pPr>
              <w:spacing w:after="0" w:line="278" w:lineRule="auto"/>
              <w:ind w:firstLine="2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Pr="00D82E2C" w:rsidRDefault="004D576A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B4" w:rsidRPr="00D82E2C" w:rsidRDefault="006E1DB4" w:rsidP="006E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DB4" w:rsidRPr="00D82E2C" w:rsidTr="006E1DB4">
        <w:trPr>
          <w:trHeight w:val="1114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DB4" w:rsidRPr="002925D1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3.2. Правовые основы оказания первой медицинской помощи.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DB4" w:rsidRDefault="006E1DB4" w:rsidP="006E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  <w:r w:rsidRPr="00457CD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6E1DB4" w:rsidRPr="00D82E2C" w:rsidRDefault="006E1DB4" w:rsidP="006E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04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основы оказания первой доврачебной помощи. Ситуации, при которых человек нуждается в оказании первой доврачебной</w:t>
            </w:r>
            <w:r w:rsidRPr="00325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помощи. </w:t>
            </w:r>
            <w:r w:rsidR="006A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Сердечно-легочная реанимация.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Default="006E1DB4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E1DB4" w:rsidRPr="00D82E2C" w:rsidRDefault="006E1DB4" w:rsidP="006E1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1, ОК 2, ОК 3, ОК 4, ОК 6, ОК 7, ОК 8</w:t>
            </w:r>
          </w:p>
        </w:tc>
      </w:tr>
      <w:tr w:rsidR="006E1DB4" w:rsidRPr="00D82E2C" w:rsidTr="006E1DB4"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B4" w:rsidRPr="002925D1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Default="006E1DB4" w:rsidP="006E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</w:p>
          <w:p w:rsidR="006E1DB4" w:rsidRPr="00D82E2C" w:rsidRDefault="006E1DB4" w:rsidP="006E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проработка конспекта и учебной литературы по теме 3.2.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Pr="00D82E2C" w:rsidRDefault="004D576A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B4" w:rsidRPr="00D82E2C" w:rsidRDefault="006E1DB4" w:rsidP="006E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DB4" w:rsidRPr="00D82E2C" w:rsidTr="006E1DB4">
        <w:trPr>
          <w:trHeight w:val="838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Pr="002925D1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3.3. Первая доврачебной помощь при ранениях, переломах, отравлениях.</w:t>
            </w: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E09" w:rsidRDefault="00F55E09" w:rsidP="006A5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  <w:r w:rsidRPr="00A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1DB4" w:rsidRPr="00A52476" w:rsidRDefault="006E1DB4" w:rsidP="006A5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Первая доврачебная помощь при ранениях, переломах, отравлениях. </w:t>
            </w:r>
            <w:r w:rsidR="006A5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травматический шок. Виды кровотечения. Виды переломов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1DB4" w:rsidRPr="00D82E2C" w:rsidRDefault="00A52203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Default="006E1DB4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E1DB4" w:rsidRPr="00D82E2C" w:rsidRDefault="006E1DB4" w:rsidP="006E1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1, ОК 2, ОК 3, ОК 4, ОК 6, ОК 7, ОК 8</w:t>
            </w:r>
          </w:p>
        </w:tc>
      </w:tr>
      <w:tr w:rsidR="006A5C53" w:rsidRPr="00D82E2C" w:rsidTr="006E1DB4">
        <w:trPr>
          <w:trHeight w:val="838"/>
        </w:trPr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53" w:rsidRPr="002925D1" w:rsidRDefault="006A5C53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C53" w:rsidRPr="00A52476" w:rsidRDefault="006A5C53" w:rsidP="006A5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E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Практическое занятие № 11.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Сердечно-легочная реанимация. </w:t>
            </w:r>
            <w:r w:rsidR="00F55E09" w:rsidRPr="002925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доврачебной помощь при ранениях, переломах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5C53" w:rsidRPr="00D82E2C" w:rsidRDefault="00F55E09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C53" w:rsidRPr="00D82E2C" w:rsidRDefault="00F55E09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C53" w:rsidRDefault="006A5C53" w:rsidP="006E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B4" w:rsidRPr="00D82E2C" w:rsidTr="006E1DB4">
        <w:tc>
          <w:tcPr>
            <w:tcW w:w="2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B4" w:rsidRPr="00D82E2C" w:rsidRDefault="006E1DB4" w:rsidP="006E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Default="006E1DB4" w:rsidP="006E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обучающегося: </w:t>
            </w:r>
          </w:p>
          <w:p w:rsidR="006E1DB4" w:rsidRPr="00D82E2C" w:rsidRDefault="006E1DB4" w:rsidP="006E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проработка конспекта, подготовка к практическим занятиям по теме 3.3.</w:t>
            </w:r>
            <w:r w:rsidR="00085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оформление отчета по практическим работам. Подготовка к экзамену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Pr="00D82E2C" w:rsidRDefault="00085ADA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B4" w:rsidRPr="00D82E2C" w:rsidRDefault="006E1DB4" w:rsidP="006E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ADA" w:rsidRPr="00D82E2C" w:rsidTr="006E1DB4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DA" w:rsidRPr="00D82E2C" w:rsidRDefault="00085ADA" w:rsidP="006E1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DA" w:rsidRPr="00D82E2C" w:rsidRDefault="00085ADA" w:rsidP="006E1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Консультация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DA" w:rsidRDefault="00085ADA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ADA" w:rsidRPr="00D82E2C" w:rsidRDefault="00085ADA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ADA" w:rsidRPr="00D82E2C" w:rsidRDefault="00085ADA" w:rsidP="006E1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1DB4" w:rsidRPr="00D82E2C" w:rsidTr="006E1DB4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B4" w:rsidRPr="00D82E2C" w:rsidRDefault="006E1DB4" w:rsidP="006E1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Pr="00D82E2C" w:rsidRDefault="006E1DB4" w:rsidP="006E1D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DB4" w:rsidRPr="00D82E2C" w:rsidRDefault="00F55E09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B4" w:rsidRPr="00D82E2C" w:rsidRDefault="00F55E09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B4" w:rsidRPr="00D82E2C" w:rsidRDefault="006E1DB4" w:rsidP="006E1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1DB4" w:rsidRPr="00A858BB" w:rsidRDefault="006E1DB4" w:rsidP="006E1D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DB4" w:rsidRPr="00D82E2C" w:rsidRDefault="006E1DB4" w:rsidP="006E1D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6E1DB4" w:rsidRPr="00D82E2C" w:rsidRDefault="006E1DB4" w:rsidP="006E1D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 – </w:t>
      </w:r>
      <w:proofErr w:type="gramStart"/>
      <w:r w:rsidRPr="00D82E2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ознакомительный  (</w:t>
      </w:r>
      <w:proofErr w:type="gramEnd"/>
      <w:r w:rsidRPr="00D8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узнавание ранее изученных объектов, свойств); </w:t>
      </w:r>
    </w:p>
    <w:p w:rsidR="006E1DB4" w:rsidRPr="00D82E2C" w:rsidRDefault="006E1DB4" w:rsidP="006E1D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 – </w:t>
      </w:r>
      <w:proofErr w:type="gramStart"/>
      <w:r w:rsidRPr="00D82E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репродуктивный  (</w:t>
      </w:r>
      <w:proofErr w:type="gramEnd"/>
      <w:r w:rsidRPr="00D82E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деятельности по образцу, инструкции или под руководством)</w:t>
      </w:r>
    </w:p>
    <w:p w:rsidR="006E1DB4" w:rsidRPr="00D82E2C" w:rsidRDefault="006E1DB4" w:rsidP="006E1D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E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– </w:t>
      </w:r>
      <w:proofErr w:type="gramStart"/>
      <w:r w:rsidRPr="00D82E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продуктивный  (</w:t>
      </w:r>
      <w:proofErr w:type="gramEnd"/>
      <w:r w:rsidRPr="00D82E2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самостоятельное выполнение деятельности, решение проблемных задач)</w:t>
      </w:r>
    </w:p>
    <w:p w:rsidR="006E1DB4" w:rsidRDefault="006E1DB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1DB4" w:rsidRDefault="006E1DB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1DB4" w:rsidRDefault="006E1DB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1DB4" w:rsidRDefault="006E1DB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1DB4" w:rsidRDefault="006E1DB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C23C5" w:rsidRDefault="004C23C5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C23C5" w:rsidRDefault="004C23C5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C23C5" w:rsidRDefault="004C23C5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C23C5" w:rsidRDefault="004C23C5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C23C5" w:rsidRDefault="004C23C5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C23C5" w:rsidRDefault="004C23C5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C23C5" w:rsidRDefault="004C23C5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C23C5" w:rsidRDefault="004C23C5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52203" w:rsidRDefault="00A52203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p w:rsidR="004C23C5" w:rsidRDefault="004C23C5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C23C5" w:rsidRDefault="004C23C5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C23C5" w:rsidRDefault="004C23C5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C23C5" w:rsidRDefault="004C23C5" w:rsidP="004C23C5">
      <w:pPr>
        <w:jc w:val="center"/>
        <w:rPr>
          <w:b/>
          <w:sz w:val="28"/>
          <w:szCs w:val="28"/>
        </w:rPr>
      </w:pPr>
      <w:r w:rsidRPr="00180E4D">
        <w:rPr>
          <w:rFonts w:ascii="Times New Roman" w:hAnsi="Times New Roman" w:cs="Times New Roman"/>
          <w:b/>
          <w:sz w:val="24"/>
          <w:szCs w:val="24"/>
        </w:rPr>
        <w:lastRenderedPageBreak/>
        <w:t>Заочная форма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6178"/>
        <w:gridCol w:w="1608"/>
        <w:gridCol w:w="1927"/>
        <w:gridCol w:w="1755"/>
      </w:tblGrid>
      <w:tr w:rsidR="004C23C5" w:rsidRPr="00180E4D" w:rsidTr="00085ADA"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4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работа (проект)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4D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освоения </w:t>
            </w:r>
            <w:r w:rsidRPr="00180E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формируемые компетенции</w:t>
            </w:r>
          </w:p>
        </w:tc>
      </w:tr>
      <w:tr w:rsidR="004C23C5" w:rsidRPr="00180E4D" w:rsidTr="00085A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C5" w:rsidRPr="00180E4D" w:rsidRDefault="004C23C5" w:rsidP="00085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C5" w:rsidRPr="00180E4D" w:rsidRDefault="004C23C5" w:rsidP="00085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4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4D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активные и интерактивные формы занятий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C5" w:rsidRPr="00180E4D" w:rsidRDefault="004C23C5" w:rsidP="00085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3C5" w:rsidRPr="00180E4D" w:rsidTr="00085ADA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4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4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4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C23C5" w:rsidRPr="00180E4D" w:rsidTr="00085ADA"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C5" w:rsidRPr="00180E4D" w:rsidRDefault="004C23C5" w:rsidP="00085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Чрезвычайные ситуации мирного и военного времени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4D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C5" w:rsidRPr="00180E4D" w:rsidRDefault="004C23C5" w:rsidP="00085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3C5" w:rsidRPr="00180E4D" w:rsidTr="00085ADA"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C5" w:rsidRPr="00180E4D" w:rsidRDefault="004C23C5" w:rsidP="00085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4D">
              <w:rPr>
                <w:rFonts w:ascii="Times New Roman" w:hAnsi="Times New Roman" w:cs="Times New Roman"/>
                <w:b/>
                <w:sz w:val="24"/>
                <w:szCs w:val="24"/>
              </w:rPr>
              <w:t>Тема 1.1.</w:t>
            </w:r>
            <w:r w:rsidRPr="00180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E4D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ЧС природного, техногенного характера и военного характера,  источники их возникновения.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C5" w:rsidRPr="00180E4D" w:rsidRDefault="004C23C5" w:rsidP="00085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4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C5" w:rsidRPr="00180E4D" w:rsidRDefault="004C23C5" w:rsidP="00085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C5" w:rsidRPr="00180E4D" w:rsidRDefault="004C23C5" w:rsidP="00085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3C5" w:rsidRPr="00180E4D" w:rsidTr="00085ADA">
        <w:trPr>
          <w:trHeight w:val="1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C5" w:rsidRPr="00180E4D" w:rsidRDefault="004C23C5" w:rsidP="00085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C5" w:rsidRPr="00180E4D" w:rsidRDefault="004C23C5" w:rsidP="00085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E4D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чрезвычайных ситуаций природного и техногенного характера. Источники возникновения и стадии развития. Классификация чрезвычайных ситуаций по масштабам их распространения и тяжести последствий.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E4D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чрезвычайных ситуаций военного характера. Основные источники. Современные средства поражения.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E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3C5" w:rsidRPr="00D82E2C" w:rsidRDefault="004C23C5" w:rsidP="0008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4C23C5" w:rsidRPr="00D82E2C" w:rsidRDefault="004C23C5" w:rsidP="0008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2,</w:t>
            </w:r>
          </w:p>
          <w:p w:rsidR="004C23C5" w:rsidRDefault="004C23C5" w:rsidP="0008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4, ОК 6, ОК 8;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9;</w:t>
            </w:r>
          </w:p>
          <w:p w:rsidR="004C23C5" w:rsidRDefault="004C23C5" w:rsidP="0008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1.2, </w:t>
            </w:r>
          </w:p>
          <w:p w:rsidR="004C23C5" w:rsidRPr="00D82E2C" w:rsidRDefault="004C23C5" w:rsidP="0008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2.2, </w:t>
            </w:r>
          </w:p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2.3</w:t>
            </w:r>
          </w:p>
        </w:tc>
      </w:tr>
      <w:tr w:rsidR="004C23C5" w:rsidRPr="00180E4D" w:rsidTr="00085ADA">
        <w:trPr>
          <w:trHeight w:val="5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C5" w:rsidRPr="00180E4D" w:rsidRDefault="004C23C5" w:rsidP="00085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C5" w:rsidRPr="00180E4D" w:rsidRDefault="004C23C5" w:rsidP="0008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обучающегося: </w:t>
            </w:r>
            <w:r w:rsidRPr="00180E4D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проработка конспекта и учебной литературы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E4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3C5" w:rsidRPr="00180E4D" w:rsidTr="00085ADA"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3C5" w:rsidRPr="00180E4D" w:rsidRDefault="004C23C5" w:rsidP="00085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4D">
              <w:rPr>
                <w:rFonts w:ascii="Times New Roman" w:hAnsi="Times New Roman" w:cs="Times New Roman"/>
                <w:b/>
                <w:sz w:val="24"/>
                <w:szCs w:val="24"/>
              </w:rPr>
              <w:t>Тема 1.2. Прогнозирование чрезвычайных ситуаций. Порядок выявления и оценки сложившейся обстановки.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C5" w:rsidRPr="00180E4D" w:rsidRDefault="004C23C5" w:rsidP="0008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4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3C5" w:rsidRPr="00180E4D" w:rsidTr="00085AD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23C5" w:rsidRPr="00180E4D" w:rsidRDefault="004C23C5" w:rsidP="00085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C5" w:rsidRPr="00180E4D" w:rsidRDefault="004C23C5" w:rsidP="00085ADA">
            <w:pPr>
              <w:tabs>
                <w:tab w:val="left" w:pos="1346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E4D">
              <w:rPr>
                <w:rFonts w:ascii="Times New Roman" w:hAnsi="Times New Roman" w:cs="Times New Roman"/>
                <w:sz w:val="24"/>
                <w:szCs w:val="24"/>
              </w:rPr>
              <w:t>Прогнозирование чрезвычайных ситуаций. Порядок выявления и оценки сложившейся обстановки. Оценка последствий опасных и чрезвычайных ситуаций. Риск и безопасность. Управление рисками. Поведение населения в зонах заражения.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E4D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радиационной обстановке, методы ее выявление и оценки. Прогнозирование </w:t>
            </w:r>
            <w:r w:rsidRPr="00180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радиационной обстановки.  Оценка устойчивости элементов объекта к воздействию  ударной волны, светового излучения, проникающей радиации ядерного взрыва.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3C5" w:rsidRPr="00D82E2C" w:rsidRDefault="004C23C5" w:rsidP="0008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4C23C5" w:rsidRPr="00D82E2C" w:rsidRDefault="004C23C5" w:rsidP="0008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2,</w:t>
            </w:r>
          </w:p>
          <w:p w:rsidR="004C23C5" w:rsidRDefault="004C23C5" w:rsidP="0008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4, ОК 6, ОК 8;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9;</w:t>
            </w:r>
          </w:p>
          <w:p w:rsidR="004C23C5" w:rsidRDefault="004C23C5" w:rsidP="0008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1.2, </w:t>
            </w:r>
          </w:p>
          <w:p w:rsidR="004C23C5" w:rsidRPr="00D82E2C" w:rsidRDefault="004C23C5" w:rsidP="0008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2.2, </w:t>
            </w:r>
          </w:p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E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ПК 2.3</w:t>
            </w:r>
          </w:p>
        </w:tc>
      </w:tr>
      <w:tr w:rsidR="004C23C5" w:rsidRPr="00180E4D" w:rsidTr="00085ADA">
        <w:tc>
          <w:tcPr>
            <w:tcW w:w="2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3C5" w:rsidRPr="00180E4D" w:rsidRDefault="004C23C5" w:rsidP="00085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C5" w:rsidRPr="00180E4D" w:rsidRDefault="004C23C5" w:rsidP="00085A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4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1</w:t>
            </w:r>
            <w:r w:rsidRPr="00180E4D">
              <w:rPr>
                <w:rFonts w:ascii="Times New Roman" w:hAnsi="Times New Roman" w:cs="Times New Roman"/>
                <w:sz w:val="24"/>
                <w:szCs w:val="24"/>
              </w:rPr>
              <w:t>. Прогнозирование масштабов зон заражения аварийно химическими опасными веществами.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E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E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4C23C5" w:rsidRPr="00180E4D" w:rsidTr="00085AD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23C5" w:rsidRPr="00180E4D" w:rsidRDefault="004C23C5" w:rsidP="00085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C5" w:rsidRPr="00180E4D" w:rsidRDefault="004C23C5" w:rsidP="00085A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4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2</w:t>
            </w:r>
            <w:r w:rsidRPr="00180E4D">
              <w:rPr>
                <w:rFonts w:ascii="Times New Roman" w:hAnsi="Times New Roman" w:cs="Times New Roman"/>
                <w:sz w:val="24"/>
                <w:szCs w:val="24"/>
              </w:rPr>
              <w:t>. Оценка устойчивости работы объекта железнодорожного транспорта к воздействию поражающих факторов ядерного взрыва.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E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E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4C23C5" w:rsidRPr="00180E4D" w:rsidTr="00085ADA">
        <w:trPr>
          <w:trHeight w:val="57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C5" w:rsidRPr="00180E4D" w:rsidRDefault="004C23C5" w:rsidP="00085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C5" w:rsidRPr="00180E4D" w:rsidRDefault="004C23C5" w:rsidP="00085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обучающегося: </w:t>
            </w:r>
            <w:r w:rsidRPr="00180E4D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проработка конспекта, подготовка к практическим занятиям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E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4C23C5" w:rsidRPr="00180E4D" w:rsidTr="00085ADA"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3C5" w:rsidRPr="00180E4D" w:rsidRDefault="004C23C5" w:rsidP="00085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4D">
              <w:rPr>
                <w:rFonts w:ascii="Times New Roman" w:hAnsi="Times New Roman" w:cs="Times New Roman"/>
                <w:b/>
                <w:sz w:val="24"/>
                <w:szCs w:val="24"/>
              </w:rPr>
              <w:t>Тема 1.3.</w:t>
            </w:r>
            <w:r w:rsidRPr="00180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E4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основы по защите производственного персонала и населения от чрезвычайных ситуаций. Обеспечение устойчивости функционирования объектов железнодорожного транспорта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C5" w:rsidRPr="00180E4D" w:rsidRDefault="004C23C5" w:rsidP="0008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4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3C5" w:rsidRPr="00180E4D" w:rsidTr="00085AD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23C5" w:rsidRPr="00180E4D" w:rsidRDefault="004C23C5" w:rsidP="00085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C5" w:rsidRPr="00180E4D" w:rsidRDefault="004C23C5" w:rsidP="00085ADA">
            <w:pPr>
              <w:tabs>
                <w:tab w:val="left" w:pos="1346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4D">
              <w:rPr>
                <w:rFonts w:ascii="Times New Roman" w:hAnsi="Times New Roman" w:cs="Times New Roman"/>
                <w:sz w:val="24"/>
                <w:szCs w:val="24"/>
              </w:rPr>
              <w:t>Единая государственная система предупреждения и ликвидации чрезвы</w:t>
            </w:r>
            <w:r w:rsidRPr="00180E4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чайных ситуаций (РСЧС). Предупреждение и ликвидация ЧС на железнодорожном транспорте. Гражданская оборона, ее структура и задачи по защите населения от опасностей, возникающих при ведении военных действий или вследствие этих действий.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E4D">
              <w:rPr>
                <w:rFonts w:ascii="Times New Roman" w:hAnsi="Times New Roman" w:cs="Times New Roman"/>
                <w:sz w:val="24"/>
                <w:szCs w:val="24"/>
              </w:rPr>
              <w:t>Классификация, назначение средств защиты органов дыхания. Классификация, назначение средств защиты кожных покровов.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E4D">
              <w:rPr>
                <w:rFonts w:ascii="Times New Roman" w:hAnsi="Times New Roman" w:cs="Times New Roman"/>
                <w:sz w:val="24"/>
                <w:szCs w:val="24"/>
              </w:rPr>
              <w:t>Инженерная защита от чрезвычайных ситуаций и порядок их использования. Защитные сооружения ГО. Организация аварийно-спасательных и других неотложных работ в зо</w:t>
            </w:r>
            <w:r w:rsidRPr="00180E4D">
              <w:rPr>
                <w:rFonts w:ascii="Times New Roman" w:hAnsi="Times New Roman" w:cs="Times New Roman"/>
                <w:sz w:val="24"/>
                <w:szCs w:val="24"/>
              </w:rPr>
              <w:softHyphen/>
              <w:t>нах чрезвычайных ситуаций (АСДНР). Требования к организации и ведению АСДНР. Цель и содержание АСДНР.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E4D">
              <w:rPr>
                <w:rFonts w:ascii="Times New Roman" w:hAnsi="Times New Roman" w:cs="Times New Roman"/>
                <w:sz w:val="24"/>
                <w:szCs w:val="24"/>
              </w:rPr>
              <w:t xml:space="preserve">Меры пожарной безопасности. Правила </w:t>
            </w:r>
            <w:r w:rsidRPr="00180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безопасного поведения при пожаре. Основные понятия и определения. Классификация строительных материалов по пожарной опасности. Обязанности и ответственность руководителей подразделений и работников по обеспечению пожарной безопасности.  Требования пожарной безопасности к содержанию объектов инфраструктуры железнодорожного транспорта. Противопожарная подготовка ИТР, рабочих, служащих и обслуживающего персонала.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3C5" w:rsidRDefault="004C23C5" w:rsidP="0008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1, ОК 2, ОК 3, ОК 4, ОК 6, ОК 7, ОК 8</w:t>
            </w:r>
          </w:p>
        </w:tc>
      </w:tr>
      <w:tr w:rsidR="004C23C5" w:rsidRPr="00180E4D" w:rsidTr="00085ADA">
        <w:tc>
          <w:tcPr>
            <w:tcW w:w="2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C5" w:rsidRPr="00180E4D" w:rsidRDefault="004C23C5" w:rsidP="00085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C5" w:rsidRPr="00180E4D" w:rsidRDefault="004C23C5" w:rsidP="00085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обучающегося: </w:t>
            </w:r>
            <w:r w:rsidRPr="00180E4D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проработка конспекта и учебной литературы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E4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3C5" w:rsidRPr="00180E4D" w:rsidTr="00085ADA"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C5" w:rsidRPr="00180E4D" w:rsidRDefault="004C23C5" w:rsidP="00085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4D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Основы медицинских знаний и здорового образа жизни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4D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3C5" w:rsidRPr="00180E4D" w:rsidTr="00085ADA">
        <w:trPr>
          <w:trHeight w:val="352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C5" w:rsidRPr="00180E4D" w:rsidRDefault="004C23C5" w:rsidP="00085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4D">
              <w:rPr>
                <w:rFonts w:ascii="Times New Roman" w:hAnsi="Times New Roman" w:cs="Times New Roman"/>
                <w:b/>
                <w:sz w:val="24"/>
                <w:szCs w:val="24"/>
              </w:rPr>
              <w:t>Тема 2.1. Первая доврачебной помощь при ранениях, переломах, отравлениях.</w:t>
            </w: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C5" w:rsidRPr="00180E4D" w:rsidRDefault="004C23C5" w:rsidP="00085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4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3C5" w:rsidRPr="00180E4D" w:rsidTr="00085A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C5" w:rsidRPr="00180E4D" w:rsidRDefault="004C23C5" w:rsidP="00085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C5" w:rsidRPr="00180E4D" w:rsidRDefault="004C23C5" w:rsidP="00085ADA">
            <w:pPr>
              <w:spacing w:line="278" w:lineRule="auto"/>
              <w:ind w:firstLine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E4D">
              <w:rPr>
                <w:rFonts w:ascii="Times New Roman" w:hAnsi="Times New Roman" w:cs="Times New Roman"/>
                <w:sz w:val="24"/>
                <w:szCs w:val="24"/>
              </w:rPr>
              <w:t>Факторы, формирующие здоровье, и факторы, разрушающие здоровье. Вредные привычки и их влияние на здоровье. Профилактика злоупотребле</w:t>
            </w:r>
            <w:r w:rsidRPr="00180E4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</w:t>
            </w:r>
            <w:proofErr w:type="spellStart"/>
            <w:r w:rsidRPr="00180E4D">
              <w:rPr>
                <w:rFonts w:ascii="Times New Roman" w:hAnsi="Times New Roman" w:cs="Times New Roman"/>
                <w:sz w:val="24"/>
                <w:szCs w:val="24"/>
              </w:rPr>
              <w:t>психоактивными</w:t>
            </w:r>
            <w:proofErr w:type="spellEnd"/>
            <w:r w:rsidRPr="00180E4D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веществами. Правовые основы оказания первой доврачебной помощи. Ситуации, при которых человек нуждается в оказании первой доврачебной помощи. Сердечно-легочная реанимация. Первая доврачебной помощь при ранениях, переломах, отравлениях. Понятие травматический шок. Виды кровотечения. Виды переломов.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E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23C5" w:rsidRDefault="004C23C5" w:rsidP="00085A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1, ОК 2, ОК 3, ОК 4, ОК 6, ОК 7, ОК 8</w:t>
            </w:r>
          </w:p>
        </w:tc>
      </w:tr>
      <w:tr w:rsidR="004C23C5" w:rsidRPr="00180E4D" w:rsidTr="00085AD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C5" w:rsidRPr="00180E4D" w:rsidRDefault="004C23C5" w:rsidP="00085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C5" w:rsidRPr="00180E4D" w:rsidRDefault="004C23C5" w:rsidP="00085ADA">
            <w:pPr>
              <w:spacing w:line="278" w:lineRule="auto"/>
              <w:ind w:firstLine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E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обучающегося: </w:t>
            </w:r>
            <w:r w:rsidRPr="00180E4D">
              <w:rPr>
                <w:rFonts w:ascii="Times New Roman" w:hAnsi="Times New Roman" w:cs="Times New Roman"/>
                <w:sz w:val="24"/>
                <w:szCs w:val="24"/>
              </w:rPr>
              <w:t>проработка конспекта и учебной литературы по разделу 2.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0E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3C5" w:rsidRPr="00180E4D" w:rsidTr="00085ADA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C5" w:rsidRPr="00180E4D" w:rsidRDefault="004C23C5" w:rsidP="00085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C5" w:rsidRPr="00180E4D" w:rsidRDefault="004C23C5" w:rsidP="00085AD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4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0E4D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3C5" w:rsidRPr="00180E4D" w:rsidRDefault="004C23C5" w:rsidP="0008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23C5" w:rsidRPr="004D5524" w:rsidRDefault="004C23C5" w:rsidP="004C23C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4C23C5" w:rsidRPr="004D5524" w:rsidSect="001836B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D5524" w:rsidRPr="004D5524" w:rsidRDefault="004D5524" w:rsidP="004D552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РЕАЛИЗАЦИИ ПРОГРАММЫ ДИСЦИПЛИНЫ</w:t>
      </w: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Pr="004D5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Требования к минимальному материально-техническому обеспечению.</w:t>
      </w: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5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Pr="004D5524">
        <w:rPr>
          <w:rFonts w:ascii="Times New Roman" w:eastAsia="Times New Roman" w:hAnsi="Times New Roman" w:cs="Times New Roman"/>
          <w:lang w:eastAsia="ru-RU"/>
        </w:rPr>
        <w:t>Реализация программы дисциплины требует наличия учебных кабинетов:</w:t>
      </w: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5524">
        <w:rPr>
          <w:rFonts w:ascii="Times New Roman" w:eastAsia="Times New Roman" w:hAnsi="Times New Roman" w:cs="Times New Roman"/>
          <w:lang w:eastAsia="ru-RU"/>
        </w:rPr>
        <w:t>«Безопасность жизнедеятельности», «основы военной службы».</w:t>
      </w: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5524">
        <w:rPr>
          <w:rFonts w:ascii="Times New Roman" w:eastAsia="Times New Roman" w:hAnsi="Times New Roman" w:cs="Times New Roman"/>
          <w:lang w:eastAsia="ru-RU"/>
        </w:rPr>
        <w:t xml:space="preserve">                Оборудование учебных кабинетов:</w:t>
      </w: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5524">
        <w:rPr>
          <w:rFonts w:ascii="Times New Roman" w:eastAsia="Times New Roman" w:hAnsi="Times New Roman" w:cs="Times New Roman"/>
          <w:lang w:eastAsia="ru-RU"/>
        </w:rPr>
        <w:t xml:space="preserve">                - посадочные мета по количеству обучающихся;</w:t>
      </w: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5524">
        <w:rPr>
          <w:rFonts w:ascii="Times New Roman" w:eastAsia="Times New Roman" w:hAnsi="Times New Roman" w:cs="Times New Roman"/>
          <w:lang w:eastAsia="ru-RU"/>
        </w:rPr>
        <w:t xml:space="preserve">                - рабочее место преподавателя;</w:t>
      </w: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5524">
        <w:rPr>
          <w:rFonts w:ascii="Times New Roman" w:eastAsia="Times New Roman" w:hAnsi="Times New Roman" w:cs="Times New Roman"/>
          <w:lang w:eastAsia="ru-RU"/>
        </w:rPr>
        <w:t xml:space="preserve">                - комплект учебно-наглядных пособий;</w:t>
      </w: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5524">
        <w:rPr>
          <w:rFonts w:ascii="Times New Roman" w:eastAsia="Times New Roman" w:hAnsi="Times New Roman" w:cs="Times New Roman"/>
          <w:lang w:eastAsia="ru-RU"/>
        </w:rPr>
        <w:t xml:space="preserve">                - макеты стрелкового оружия;</w:t>
      </w: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5524">
        <w:rPr>
          <w:rFonts w:ascii="Times New Roman" w:eastAsia="Times New Roman" w:hAnsi="Times New Roman" w:cs="Times New Roman"/>
          <w:lang w:eastAsia="ru-RU"/>
        </w:rPr>
        <w:t xml:space="preserve">                - индивидуальные средства защиты органов дыхания и кожных покровов;</w:t>
      </w: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5524">
        <w:rPr>
          <w:rFonts w:ascii="Times New Roman" w:eastAsia="Times New Roman" w:hAnsi="Times New Roman" w:cs="Times New Roman"/>
          <w:lang w:eastAsia="ru-RU"/>
        </w:rPr>
        <w:t xml:space="preserve">                - приборы радиационной, химической разведки и дозиметрического контроля;</w:t>
      </w: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5524">
        <w:rPr>
          <w:rFonts w:ascii="Times New Roman" w:eastAsia="Times New Roman" w:hAnsi="Times New Roman" w:cs="Times New Roman"/>
          <w:lang w:eastAsia="ru-RU"/>
        </w:rPr>
        <w:t xml:space="preserve">                - индивидуальные средства медицинской защиты;</w:t>
      </w: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5524">
        <w:rPr>
          <w:rFonts w:ascii="Times New Roman" w:eastAsia="Times New Roman" w:hAnsi="Times New Roman" w:cs="Times New Roman"/>
          <w:lang w:eastAsia="ru-RU"/>
        </w:rPr>
        <w:t xml:space="preserve">                - сумки и комплекты медицинского имущества для оказания первой доврачебной помощи;</w:t>
      </w: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5524">
        <w:rPr>
          <w:rFonts w:ascii="Times New Roman" w:eastAsia="Times New Roman" w:hAnsi="Times New Roman" w:cs="Times New Roman"/>
          <w:lang w:eastAsia="ru-RU"/>
        </w:rPr>
        <w:t xml:space="preserve">               - манекен-тренажер для реанимационных мероприятий;</w:t>
      </w: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5524">
        <w:rPr>
          <w:rFonts w:ascii="Times New Roman" w:eastAsia="Times New Roman" w:hAnsi="Times New Roman" w:cs="Times New Roman"/>
          <w:lang w:eastAsia="ru-RU"/>
        </w:rPr>
        <w:t xml:space="preserve">               - жгуты кровоостанавливающие;</w:t>
      </w: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5524">
        <w:rPr>
          <w:rFonts w:ascii="Times New Roman" w:eastAsia="Times New Roman" w:hAnsi="Times New Roman" w:cs="Times New Roman"/>
          <w:lang w:eastAsia="ru-RU"/>
        </w:rPr>
        <w:t xml:space="preserve">               - шины для иммобилизации рук и ног;</w:t>
      </w: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5524">
        <w:rPr>
          <w:rFonts w:ascii="Times New Roman" w:eastAsia="Times New Roman" w:hAnsi="Times New Roman" w:cs="Times New Roman"/>
          <w:lang w:eastAsia="ru-RU"/>
        </w:rPr>
        <w:t xml:space="preserve">               - носилки санитарные;</w:t>
      </w: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5524">
        <w:rPr>
          <w:rFonts w:ascii="Times New Roman" w:eastAsia="Times New Roman" w:hAnsi="Times New Roman" w:cs="Times New Roman"/>
          <w:lang w:eastAsia="ru-RU"/>
        </w:rPr>
        <w:t xml:space="preserve">               - лямка медицинская носилочная.</w:t>
      </w: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5524">
        <w:rPr>
          <w:rFonts w:ascii="Times New Roman" w:eastAsia="Times New Roman" w:hAnsi="Times New Roman" w:cs="Times New Roman"/>
          <w:lang w:eastAsia="ru-RU"/>
        </w:rPr>
        <w:t xml:space="preserve">              Технические средства обучения:</w:t>
      </w: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5524">
        <w:rPr>
          <w:rFonts w:ascii="Times New Roman" w:eastAsia="Times New Roman" w:hAnsi="Times New Roman" w:cs="Times New Roman"/>
          <w:lang w:eastAsia="ru-RU"/>
        </w:rPr>
        <w:t xml:space="preserve">              - компьютер с лицензионным программным обеспечением;</w:t>
      </w: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5524">
        <w:rPr>
          <w:rFonts w:ascii="Times New Roman" w:eastAsia="Times New Roman" w:hAnsi="Times New Roman" w:cs="Times New Roman"/>
          <w:lang w:eastAsia="ru-RU"/>
        </w:rPr>
        <w:t xml:space="preserve">              - </w:t>
      </w:r>
      <w:proofErr w:type="spellStart"/>
      <w:r w:rsidRPr="004D5524">
        <w:rPr>
          <w:rFonts w:ascii="Times New Roman" w:eastAsia="Times New Roman" w:hAnsi="Times New Roman" w:cs="Times New Roman"/>
          <w:lang w:eastAsia="ru-RU"/>
        </w:rPr>
        <w:t>мультимедиапроектор</w:t>
      </w:r>
      <w:proofErr w:type="spellEnd"/>
      <w:r w:rsidRPr="004D5524">
        <w:rPr>
          <w:rFonts w:ascii="Times New Roman" w:eastAsia="Times New Roman" w:hAnsi="Times New Roman" w:cs="Times New Roman"/>
          <w:lang w:eastAsia="ru-RU"/>
        </w:rPr>
        <w:t>;</w:t>
      </w: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D5524">
        <w:rPr>
          <w:rFonts w:ascii="Times New Roman" w:eastAsia="Times New Roman" w:hAnsi="Times New Roman" w:cs="Times New Roman"/>
          <w:lang w:eastAsia="ru-RU"/>
        </w:rPr>
        <w:t xml:space="preserve">              - интерактивный лазерный тир ИЛТ-110 «Кадет»</w:t>
      </w: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Pr="004D5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5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обучения.</w:t>
      </w: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5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</w:p>
    <w:p w:rsidR="00B87CD8" w:rsidRPr="00B87CD8" w:rsidRDefault="004D5524" w:rsidP="00B87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B87CD8" w:rsidRPr="00B87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учебная литература:</w:t>
      </w:r>
    </w:p>
    <w:p w:rsidR="00B87CD8" w:rsidRPr="00B87CD8" w:rsidRDefault="00B87CD8" w:rsidP="00B87CD8">
      <w:pPr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r w:rsidRPr="00B87CD8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1. Никифоров Л.Л. Безопасность жизнедеятельности: учеб. пособие / Л.Л. Никифоров, В.В. </w:t>
      </w:r>
      <w:proofErr w:type="spellStart"/>
      <w:r w:rsidRPr="00B87CD8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Персиянов</w:t>
      </w:r>
      <w:proofErr w:type="spellEnd"/>
      <w:r w:rsidRPr="00B87CD8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. — Москва: ИНФРА-М, 2019. — 297 с. — (Среднее профессиональное образование). – Режим доступа: </w:t>
      </w:r>
      <w:hyperlink r:id="rId6" w:history="1">
        <w:r w:rsidRPr="00B87CD8">
          <w:rPr>
            <w:rStyle w:val="ac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https://znanium.com/catalog/product/1017335</w:t>
        </w:r>
      </w:hyperlink>
    </w:p>
    <w:p w:rsidR="00B87CD8" w:rsidRPr="00B87CD8" w:rsidRDefault="00B87CD8" w:rsidP="00B87CD8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7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учебная литература:</w:t>
      </w:r>
    </w:p>
    <w:p w:rsidR="00B87CD8" w:rsidRPr="00B87CD8" w:rsidRDefault="00B87CD8" w:rsidP="00B87CD8">
      <w:pPr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r w:rsidRPr="00B87CD8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1.Мельников В. П. Безопасность жизнедеятельности: учебник/В.П. Мельников, А.И. Куприянов, А.В. Назаров; под ред. проф. В.П. Мельникова — М.: КУРС, НИЦ ИНФРА-М, 2020. — 368 с. — (Среднее профессиональное образование). – Режим доступа: </w:t>
      </w:r>
      <w:hyperlink r:id="rId7" w:history="1">
        <w:r w:rsidRPr="00B87CD8">
          <w:rPr>
            <w:rStyle w:val="ac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https://znanium.com/catalog/product/1069174</w:t>
        </w:r>
      </w:hyperlink>
    </w:p>
    <w:p w:rsidR="00B87CD8" w:rsidRPr="00B87CD8" w:rsidRDefault="00B87CD8" w:rsidP="00B87CD8">
      <w:pPr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r w:rsidRPr="00B87CD8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2.</w:t>
      </w:r>
      <w:r w:rsidRPr="00B87CD8">
        <w:rPr>
          <w:rFonts w:ascii="Arial" w:hAnsi="Arial" w:cs="Arial"/>
          <w:color w:val="001329"/>
          <w:sz w:val="24"/>
          <w:szCs w:val="24"/>
          <w:shd w:val="clear" w:color="auto" w:fill="FFFFFF"/>
        </w:rPr>
        <w:t xml:space="preserve"> </w:t>
      </w:r>
      <w:r w:rsidRPr="00B87CD8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Безопасность жизнедеятельности. Практикум: Учебное пособие/ Бондаренко В.А., Евтушенко С.И., </w:t>
      </w:r>
      <w:proofErr w:type="spellStart"/>
      <w:r w:rsidRPr="00B87CD8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Лепихова</w:t>
      </w:r>
      <w:proofErr w:type="spellEnd"/>
      <w:r w:rsidRPr="00B87CD8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В.А. - Москва: ИЦ РИОР, НИЦ ИНФРА-М, 2019. - 150 с. (СПО) Режим доступа: </w:t>
      </w:r>
      <w:hyperlink r:id="rId8" w:history="1">
        <w:r w:rsidRPr="00B87CD8">
          <w:rPr>
            <w:rStyle w:val="ac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https://znanium.com/catalog/product/995045</w:t>
        </w:r>
      </w:hyperlink>
    </w:p>
    <w:p w:rsidR="004D5524" w:rsidRPr="00B87CD8" w:rsidRDefault="004D5524" w:rsidP="00B87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524" w:rsidRPr="00B87CD8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7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B87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Учебно-методическая литература для самостоятельной работы:</w:t>
      </w:r>
    </w:p>
    <w:p w:rsidR="004D5524" w:rsidRPr="00B87CD8" w:rsidRDefault="004D5524" w:rsidP="004D552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7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пособие «Краткий курс лекций для обучающихся по очной форме обучения по учебной дисциплине «Безопасность жизнедеятельности» - ЧИПС </w:t>
      </w:r>
      <w:proofErr w:type="spellStart"/>
      <w:r w:rsidRPr="00B87CD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УрГУПС</w:t>
      </w:r>
      <w:proofErr w:type="spellEnd"/>
      <w:r w:rsidRPr="00B87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87C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Work</w:t>
      </w:r>
      <w:r w:rsidRPr="00B87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7C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Pr="00B87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Метод. Обеспечение – 27.02.03. «Автоматика и телемеханика на транспорте (железнодорожном транспорте)», 23.02.06 «техническая эксплуатация подвижного состава железных дорог», 23.02.01 «Организация перевозок и управление на транспорте (по видам)», 13.02.07 </w:t>
      </w:r>
      <w:r w:rsidRPr="00B87C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«Электроснабжение (по отраслям)» - дисциплина «Безопасность жизнедеятельности», 2017.</w:t>
      </w:r>
    </w:p>
    <w:p w:rsidR="004D5524" w:rsidRPr="00B87CD8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5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4D5524" w:rsidRPr="004D5524" w:rsidRDefault="004D5524" w:rsidP="004D552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 И ОЦЕНКА РЕЗУЛЬТАТОВ ОСВОЕНИЯ           </w:t>
      </w: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55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ДИСЦИПЛИНЫ</w:t>
      </w: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4671" w:type="pct"/>
        <w:tblInd w:w="992" w:type="dxa"/>
        <w:tblLook w:val="04A0" w:firstRow="1" w:lastRow="0" w:firstColumn="1" w:lastColumn="0" w:noHBand="0" w:noVBand="1"/>
      </w:tblPr>
      <w:tblGrid>
        <w:gridCol w:w="5070"/>
        <w:gridCol w:w="3871"/>
      </w:tblGrid>
      <w:tr w:rsidR="004D5524" w:rsidRPr="004D5524" w:rsidTr="00A52203">
        <w:trPr>
          <w:trHeight w:val="649"/>
        </w:trPr>
        <w:tc>
          <w:tcPr>
            <w:tcW w:w="2835" w:type="pct"/>
          </w:tcPr>
          <w:p w:rsidR="004D5524" w:rsidRPr="004D5524" w:rsidRDefault="004D5524" w:rsidP="004D5524">
            <w:pPr>
              <w:jc w:val="both"/>
              <w:rPr>
                <w:b/>
                <w:sz w:val="24"/>
                <w:szCs w:val="24"/>
              </w:rPr>
            </w:pPr>
            <w:r w:rsidRPr="004D5524">
              <w:rPr>
                <w:b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2165" w:type="pct"/>
          </w:tcPr>
          <w:p w:rsidR="004D5524" w:rsidRPr="004D5524" w:rsidRDefault="004D5524" w:rsidP="004D5524">
            <w:pPr>
              <w:jc w:val="both"/>
              <w:rPr>
                <w:b/>
                <w:sz w:val="24"/>
                <w:szCs w:val="24"/>
              </w:rPr>
            </w:pPr>
            <w:r w:rsidRPr="004D5524">
              <w:rPr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4D5524" w:rsidRPr="004D5524" w:rsidTr="00A52203">
        <w:trPr>
          <w:trHeight w:val="317"/>
        </w:trPr>
        <w:tc>
          <w:tcPr>
            <w:tcW w:w="2835" w:type="pct"/>
          </w:tcPr>
          <w:p w:rsidR="004D5524" w:rsidRPr="004D5524" w:rsidRDefault="004D5524" w:rsidP="005B26C7">
            <w:pPr>
              <w:jc w:val="both"/>
              <w:rPr>
                <w:b/>
                <w:sz w:val="24"/>
                <w:szCs w:val="24"/>
              </w:rPr>
            </w:pPr>
            <w:r w:rsidRPr="004D5524">
              <w:rPr>
                <w:b/>
                <w:sz w:val="24"/>
                <w:szCs w:val="24"/>
              </w:rPr>
              <w:t>Умения (</w:t>
            </w:r>
            <w:r w:rsidR="00C60B58" w:rsidRPr="00AE1A6E">
              <w:t>ОК 1-9 ПК 1.1-3.3</w:t>
            </w:r>
            <w:r w:rsidR="005B26C7">
              <w:t>)</w:t>
            </w:r>
          </w:p>
        </w:tc>
        <w:tc>
          <w:tcPr>
            <w:tcW w:w="2165" w:type="pct"/>
          </w:tcPr>
          <w:p w:rsidR="004D5524" w:rsidRPr="004D5524" w:rsidRDefault="004D5524" w:rsidP="004D552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D5524" w:rsidRPr="004D5524" w:rsidTr="00A52203">
        <w:trPr>
          <w:trHeight w:val="317"/>
        </w:trPr>
        <w:tc>
          <w:tcPr>
            <w:tcW w:w="2835" w:type="pct"/>
          </w:tcPr>
          <w:p w:rsidR="004D5524" w:rsidRPr="004D5524" w:rsidRDefault="004D5524" w:rsidP="004D5524">
            <w:pPr>
              <w:jc w:val="both"/>
            </w:pPr>
            <w:r w:rsidRPr="004D5524">
              <w:t>-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4D5524" w:rsidRPr="004D5524" w:rsidRDefault="004D5524" w:rsidP="004D5524">
            <w:pPr>
              <w:jc w:val="both"/>
            </w:pPr>
            <w:r w:rsidRPr="004D5524">
      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4D5524" w:rsidRPr="004D5524" w:rsidRDefault="004D5524" w:rsidP="004D5524">
            <w:pPr>
              <w:jc w:val="both"/>
            </w:pPr>
            <w:r w:rsidRPr="004D5524">
              <w:t xml:space="preserve">- использовать средства индивидуальной и коллективной защиты от оружия массового поражения; </w:t>
            </w:r>
          </w:p>
          <w:p w:rsidR="004D5524" w:rsidRPr="004D5524" w:rsidRDefault="004D5524" w:rsidP="004D5524">
            <w:pPr>
              <w:jc w:val="both"/>
            </w:pPr>
            <w:r w:rsidRPr="004D5524">
              <w:t>- применять первичные средства пожаротушения;</w:t>
            </w:r>
          </w:p>
          <w:p w:rsidR="004D5524" w:rsidRPr="004D5524" w:rsidRDefault="004D5524" w:rsidP="004D5524">
            <w:pPr>
              <w:jc w:val="both"/>
            </w:pPr>
            <w:r w:rsidRPr="004D5524">
              <w:t>- 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4D5524" w:rsidRPr="004D5524" w:rsidRDefault="004D5524" w:rsidP="004D5524">
            <w:pPr>
              <w:jc w:val="both"/>
            </w:pPr>
            <w:r w:rsidRPr="004D5524">
              <w:t>- применять профессиональные знания в ходе исполнения военной службы на воинских должностях в соответствии с полученной специальностью;</w:t>
            </w:r>
          </w:p>
          <w:p w:rsidR="004D5524" w:rsidRPr="004D5524" w:rsidRDefault="004D5524" w:rsidP="004D5524">
            <w:pPr>
              <w:jc w:val="both"/>
            </w:pPr>
            <w:r w:rsidRPr="004D5524">
              <w:t xml:space="preserve">- владеть способами бесконфликтного общения и </w:t>
            </w:r>
            <w:proofErr w:type="spellStart"/>
            <w:r w:rsidRPr="004D5524">
              <w:t>саморегуляции</w:t>
            </w:r>
            <w:proofErr w:type="spellEnd"/>
            <w:r w:rsidRPr="004D5524">
              <w:t xml:space="preserve"> в повседневной деятельности и экстремальных условиях военной службы;</w:t>
            </w:r>
          </w:p>
          <w:p w:rsidR="004D5524" w:rsidRPr="004D5524" w:rsidRDefault="004D5524" w:rsidP="004D5524">
            <w:pPr>
              <w:jc w:val="both"/>
            </w:pPr>
            <w:r w:rsidRPr="004D5524">
              <w:t>- оказывать первую помощь пострадавшим.</w:t>
            </w:r>
          </w:p>
        </w:tc>
        <w:tc>
          <w:tcPr>
            <w:tcW w:w="2165" w:type="pct"/>
          </w:tcPr>
          <w:p w:rsidR="004D5524" w:rsidRPr="004D5524" w:rsidRDefault="004D5524" w:rsidP="004D5524">
            <w:pPr>
              <w:jc w:val="both"/>
            </w:pPr>
            <w:r w:rsidRPr="004D5524">
              <w:t>наблюдение и оценка на практических занятиях, проведение тестирования, экзамен.</w:t>
            </w:r>
          </w:p>
        </w:tc>
      </w:tr>
      <w:tr w:rsidR="004D5524" w:rsidRPr="004D5524" w:rsidTr="00A52203">
        <w:trPr>
          <w:trHeight w:val="317"/>
        </w:trPr>
        <w:tc>
          <w:tcPr>
            <w:tcW w:w="2835" w:type="pct"/>
          </w:tcPr>
          <w:p w:rsidR="004D5524" w:rsidRPr="004D5524" w:rsidRDefault="004D5524" w:rsidP="005B26C7">
            <w:pPr>
              <w:jc w:val="both"/>
              <w:rPr>
                <w:b/>
              </w:rPr>
            </w:pPr>
            <w:r w:rsidRPr="004D5524">
              <w:rPr>
                <w:b/>
              </w:rPr>
              <w:t>Знания (</w:t>
            </w:r>
            <w:r w:rsidR="00C60B58" w:rsidRPr="00AE1A6E">
              <w:t>ОК 1-9 ПК 1.1-3.3</w:t>
            </w:r>
            <w:r w:rsidRPr="004D5524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2165" w:type="pct"/>
          </w:tcPr>
          <w:p w:rsidR="004D5524" w:rsidRPr="004D5524" w:rsidRDefault="004D5524" w:rsidP="004D5524">
            <w:pPr>
              <w:jc w:val="both"/>
              <w:rPr>
                <w:b/>
              </w:rPr>
            </w:pPr>
          </w:p>
        </w:tc>
      </w:tr>
      <w:tr w:rsidR="004D5524" w:rsidRPr="004D5524" w:rsidTr="00A52203">
        <w:trPr>
          <w:trHeight w:val="317"/>
        </w:trPr>
        <w:tc>
          <w:tcPr>
            <w:tcW w:w="2835" w:type="pct"/>
          </w:tcPr>
          <w:p w:rsidR="004D5524" w:rsidRPr="004D5524" w:rsidRDefault="004D5524" w:rsidP="004D5524">
            <w:pPr>
              <w:jc w:val="both"/>
            </w:pPr>
            <w:r w:rsidRPr="004D5524">
              <w:t>- принципов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4D5524" w:rsidRPr="004D5524" w:rsidRDefault="004D5524" w:rsidP="004D5524">
            <w:pPr>
              <w:jc w:val="both"/>
            </w:pPr>
            <w:r w:rsidRPr="004D5524">
              <w:t>- основных видов потенциальных опасностей и их последствия в профессиональной деятельности и быту, принципов снижения вероятности их реализации; основы военной службы и обороны государства;</w:t>
            </w:r>
          </w:p>
          <w:p w:rsidR="004D5524" w:rsidRPr="004D5524" w:rsidRDefault="004D5524" w:rsidP="004D5524">
            <w:pPr>
              <w:jc w:val="both"/>
            </w:pPr>
            <w:r w:rsidRPr="004D5524">
              <w:t>- задач и основных мероприятий гражданской обороны; способов защиты населения от оружия массового поражения;</w:t>
            </w:r>
          </w:p>
          <w:p w:rsidR="004D5524" w:rsidRPr="004D5524" w:rsidRDefault="004D5524" w:rsidP="004D5524">
            <w:pPr>
              <w:jc w:val="both"/>
            </w:pPr>
            <w:r w:rsidRPr="004D5524">
              <w:t>- мер пожарной безопасности и правил безопасного поведения при пожарах;</w:t>
            </w:r>
          </w:p>
          <w:p w:rsidR="004D5524" w:rsidRPr="004D5524" w:rsidRDefault="004D5524" w:rsidP="004D5524">
            <w:pPr>
              <w:jc w:val="both"/>
            </w:pPr>
            <w:r w:rsidRPr="004D5524">
              <w:t>- организации и порядка призыва граждан на военную службу и поступления на нее в добровольном порядке;</w:t>
            </w:r>
          </w:p>
          <w:p w:rsidR="004D5524" w:rsidRPr="004D5524" w:rsidRDefault="004D5524" w:rsidP="004D5524">
            <w:pPr>
              <w:jc w:val="both"/>
            </w:pPr>
            <w:r w:rsidRPr="004D5524">
              <w:t>- основных видов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4D5524" w:rsidRPr="004D5524" w:rsidRDefault="004D5524" w:rsidP="004D5524">
            <w:pPr>
              <w:jc w:val="both"/>
            </w:pPr>
            <w:r w:rsidRPr="004D5524">
              <w:t>- области применения получаемых профессиональных знаний при исполнении обязанностей военной службы;</w:t>
            </w:r>
          </w:p>
          <w:p w:rsidR="004D5524" w:rsidRPr="004D5524" w:rsidRDefault="004D5524" w:rsidP="004D5524">
            <w:pPr>
              <w:jc w:val="both"/>
            </w:pPr>
            <w:r w:rsidRPr="004D5524">
              <w:t>- порядка и правил оказания первой помощи пострадавшим.</w:t>
            </w:r>
          </w:p>
        </w:tc>
        <w:tc>
          <w:tcPr>
            <w:tcW w:w="2165" w:type="pct"/>
          </w:tcPr>
          <w:p w:rsidR="004D5524" w:rsidRPr="004D5524" w:rsidRDefault="00B87CD8" w:rsidP="004D5524">
            <w:pPr>
              <w:jc w:val="both"/>
            </w:pPr>
            <w:r>
              <w:t>-</w:t>
            </w:r>
            <w:r w:rsidR="004D5524" w:rsidRPr="004D5524">
              <w:t>наблюдение и оценка на практических занятиях, проведение тестирования, экзамен.</w:t>
            </w:r>
          </w:p>
        </w:tc>
      </w:tr>
    </w:tbl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D5524" w:rsidRPr="004D5524" w:rsidRDefault="004D5524" w:rsidP="004D55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36726" w:rsidRDefault="00C36726" w:rsidP="00B73CB0">
      <w:pPr>
        <w:rPr>
          <w:b/>
          <w:sz w:val="28"/>
          <w:szCs w:val="28"/>
        </w:rPr>
      </w:pPr>
    </w:p>
    <w:p w:rsidR="00C36726" w:rsidRDefault="00C36726" w:rsidP="00B73CB0">
      <w:pPr>
        <w:rPr>
          <w:b/>
          <w:sz w:val="28"/>
          <w:szCs w:val="28"/>
        </w:rPr>
      </w:pPr>
    </w:p>
    <w:p w:rsidR="00C36726" w:rsidRPr="00B73CB0" w:rsidRDefault="00C36726" w:rsidP="00B73CB0">
      <w:pPr>
        <w:rPr>
          <w:b/>
          <w:sz w:val="28"/>
          <w:szCs w:val="28"/>
        </w:rPr>
      </w:pPr>
    </w:p>
    <w:sectPr w:rsidR="00C36726" w:rsidRPr="00B73CB0" w:rsidSect="00EF6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3109D"/>
    <w:multiLevelType w:val="hybridMultilevel"/>
    <w:tmpl w:val="66AEA828"/>
    <w:lvl w:ilvl="0" w:tplc="89865F1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485812DC"/>
    <w:multiLevelType w:val="hybridMultilevel"/>
    <w:tmpl w:val="693A34F6"/>
    <w:lvl w:ilvl="0" w:tplc="35BA7EC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A96262B"/>
    <w:multiLevelType w:val="hybridMultilevel"/>
    <w:tmpl w:val="3BBC2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6D615C"/>
    <w:multiLevelType w:val="multilevel"/>
    <w:tmpl w:val="90325AAE"/>
    <w:lvl w:ilvl="0">
      <w:start w:val="2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2" w:hanging="1440"/>
      </w:pPr>
      <w:rPr>
        <w:rFonts w:hint="default"/>
      </w:rPr>
    </w:lvl>
  </w:abstractNum>
  <w:abstractNum w:abstractNumId="4" w15:restartNumberingAfterBreak="0">
    <w:nsid w:val="67514CF8"/>
    <w:multiLevelType w:val="hybridMultilevel"/>
    <w:tmpl w:val="0428E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C7528"/>
    <w:multiLevelType w:val="hybridMultilevel"/>
    <w:tmpl w:val="2AFEB28C"/>
    <w:lvl w:ilvl="0" w:tplc="257EC8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9DB4115"/>
    <w:multiLevelType w:val="hybridMultilevel"/>
    <w:tmpl w:val="ED94D7AE"/>
    <w:lvl w:ilvl="0" w:tplc="BCA8F4A6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hint="default"/>
        <w:b/>
        <w:sz w:val="24"/>
        <w:szCs w:val="24"/>
      </w:rPr>
    </w:lvl>
    <w:lvl w:ilvl="1" w:tplc="8EBE7EB8">
      <w:numFmt w:val="none"/>
      <w:lvlText w:val=""/>
      <w:lvlJc w:val="left"/>
      <w:pPr>
        <w:tabs>
          <w:tab w:val="num" w:pos="360"/>
        </w:tabs>
      </w:pPr>
    </w:lvl>
    <w:lvl w:ilvl="2" w:tplc="CA78DF5C">
      <w:numFmt w:val="none"/>
      <w:lvlText w:val=""/>
      <w:lvlJc w:val="left"/>
      <w:pPr>
        <w:tabs>
          <w:tab w:val="num" w:pos="360"/>
        </w:tabs>
      </w:pPr>
    </w:lvl>
    <w:lvl w:ilvl="3" w:tplc="49AA9496">
      <w:numFmt w:val="none"/>
      <w:lvlText w:val=""/>
      <w:lvlJc w:val="left"/>
      <w:pPr>
        <w:tabs>
          <w:tab w:val="num" w:pos="360"/>
        </w:tabs>
      </w:pPr>
    </w:lvl>
    <w:lvl w:ilvl="4" w:tplc="A81EFCE8">
      <w:numFmt w:val="none"/>
      <w:lvlText w:val=""/>
      <w:lvlJc w:val="left"/>
      <w:pPr>
        <w:tabs>
          <w:tab w:val="num" w:pos="360"/>
        </w:tabs>
      </w:pPr>
    </w:lvl>
    <w:lvl w:ilvl="5" w:tplc="1528FCB4">
      <w:numFmt w:val="none"/>
      <w:lvlText w:val=""/>
      <w:lvlJc w:val="left"/>
      <w:pPr>
        <w:tabs>
          <w:tab w:val="num" w:pos="360"/>
        </w:tabs>
      </w:pPr>
    </w:lvl>
    <w:lvl w:ilvl="6" w:tplc="31FAB310">
      <w:numFmt w:val="none"/>
      <w:lvlText w:val=""/>
      <w:lvlJc w:val="left"/>
      <w:pPr>
        <w:tabs>
          <w:tab w:val="num" w:pos="360"/>
        </w:tabs>
      </w:pPr>
    </w:lvl>
    <w:lvl w:ilvl="7" w:tplc="F03EF900">
      <w:numFmt w:val="none"/>
      <w:lvlText w:val=""/>
      <w:lvlJc w:val="left"/>
      <w:pPr>
        <w:tabs>
          <w:tab w:val="num" w:pos="360"/>
        </w:tabs>
      </w:pPr>
    </w:lvl>
    <w:lvl w:ilvl="8" w:tplc="2E22416E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6F3760B8"/>
    <w:multiLevelType w:val="hybridMultilevel"/>
    <w:tmpl w:val="5A0021AA"/>
    <w:lvl w:ilvl="0" w:tplc="B8F06B8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F530771"/>
    <w:multiLevelType w:val="hybridMultilevel"/>
    <w:tmpl w:val="0CAC75A2"/>
    <w:lvl w:ilvl="0" w:tplc="1CF063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5458F"/>
    <w:multiLevelType w:val="hybridMultilevel"/>
    <w:tmpl w:val="D248CC0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61AC"/>
    <w:rsid w:val="0005276A"/>
    <w:rsid w:val="00054B75"/>
    <w:rsid w:val="00085ADA"/>
    <w:rsid w:val="000B7FA5"/>
    <w:rsid w:val="00135CF4"/>
    <w:rsid w:val="001836B9"/>
    <w:rsid w:val="001D2E36"/>
    <w:rsid w:val="00316B58"/>
    <w:rsid w:val="00343993"/>
    <w:rsid w:val="003B6DA2"/>
    <w:rsid w:val="004B3C98"/>
    <w:rsid w:val="004C23C5"/>
    <w:rsid w:val="004D5524"/>
    <w:rsid w:val="004D576A"/>
    <w:rsid w:val="0059674E"/>
    <w:rsid w:val="005B26C7"/>
    <w:rsid w:val="00643AB3"/>
    <w:rsid w:val="0064467D"/>
    <w:rsid w:val="0069111D"/>
    <w:rsid w:val="006A5C53"/>
    <w:rsid w:val="006B1391"/>
    <w:rsid w:val="006E1DB4"/>
    <w:rsid w:val="006F17ED"/>
    <w:rsid w:val="007D3D39"/>
    <w:rsid w:val="0081599C"/>
    <w:rsid w:val="008B4F13"/>
    <w:rsid w:val="008D442F"/>
    <w:rsid w:val="008E63F5"/>
    <w:rsid w:val="008F1DEA"/>
    <w:rsid w:val="009561AC"/>
    <w:rsid w:val="009F3C80"/>
    <w:rsid w:val="00A1383E"/>
    <w:rsid w:val="00A52203"/>
    <w:rsid w:val="00AB7300"/>
    <w:rsid w:val="00AC3D8D"/>
    <w:rsid w:val="00AE1A6E"/>
    <w:rsid w:val="00B12A83"/>
    <w:rsid w:val="00B70047"/>
    <w:rsid w:val="00B73CB0"/>
    <w:rsid w:val="00B87CD8"/>
    <w:rsid w:val="00BC167D"/>
    <w:rsid w:val="00C36726"/>
    <w:rsid w:val="00C60B58"/>
    <w:rsid w:val="00C7128B"/>
    <w:rsid w:val="00D00B67"/>
    <w:rsid w:val="00D056C5"/>
    <w:rsid w:val="00D87AB0"/>
    <w:rsid w:val="00DC07FD"/>
    <w:rsid w:val="00EF6BD8"/>
    <w:rsid w:val="00EF7BA5"/>
    <w:rsid w:val="00F55E09"/>
    <w:rsid w:val="00FA338E"/>
    <w:rsid w:val="00FF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FAB17"/>
  <w15:docId w15:val="{505D8881-64D1-49B7-BF1E-8323630F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CB0"/>
    <w:pPr>
      <w:ind w:left="720"/>
      <w:contextualSpacing/>
    </w:pPr>
  </w:style>
  <w:style w:type="numbering" w:customStyle="1" w:styleId="1">
    <w:name w:val="Нет списка1"/>
    <w:next w:val="a2"/>
    <w:semiHidden/>
    <w:rsid w:val="004D5524"/>
  </w:style>
  <w:style w:type="table" w:styleId="a4">
    <w:name w:val="Table Grid"/>
    <w:basedOn w:val="a1"/>
    <w:uiPriority w:val="59"/>
    <w:rsid w:val="004D5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rsid w:val="004D5524"/>
    <w:rPr>
      <w:sz w:val="16"/>
      <w:szCs w:val="16"/>
    </w:rPr>
  </w:style>
  <w:style w:type="paragraph" w:styleId="a6">
    <w:name w:val="annotation text"/>
    <w:basedOn w:val="a"/>
    <w:link w:val="a7"/>
    <w:rsid w:val="004D5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sid w:val="004D55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rsid w:val="004D5524"/>
    <w:rPr>
      <w:b/>
      <w:bCs/>
    </w:rPr>
  </w:style>
  <w:style w:type="character" w:customStyle="1" w:styleId="a9">
    <w:name w:val="Тема примечания Знак"/>
    <w:basedOn w:val="a7"/>
    <w:link w:val="a8"/>
    <w:rsid w:val="004D55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rsid w:val="004D5524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rsid w:val="004D5524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rsid w:val="004D5524"/>
    <w:rPr>
      <w:color w:val="0563C1" w:themeColor="hyperlink"/>
      <w:u w:val="single"/>
    </w:rPr>
  </w:style>
  <w:style w:type="paragraph" w:styleId="ad">
    <w:name w:val="No Spacing"/>
    <w:uiPriority w:val="1"/>
    <w:qFormat/>
    <w:rsid w:val="00815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159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">
    <w:name w:val="Сетка таблицы2"/>
    <w:basedOn w:val="a1"/>
    <w:next w:val="a4"/>
    <w:uiPriority w:val="59"/>
    <w:rsid w:val="00343993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343993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343993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995045" TargetMode="External"/><Relationship Id="rId3" Type="http://schemas.openxmlformats.org/officeDocument/2006/relationships/styles" Target="styles.xml"/><Relationship Id="rId7" Type="http://schemas.openxmlformats.org/officeDocument/2006/relationships/hyperlink" Target="https://znanium.com/catalog/product/106917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nanium.com/catalog/product/101733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648FC-9C14-4A23-8A97-216432AAB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4508</Words>
  <Characters>25699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dembeia@mail.ru</dc:creator>
  <cp:keywords/>
  <dc:description/>
  <cp:lastModifiedBy>Капкаева Татьяна Геннадьевна</cp:lastModifiedBy>
  <cp:revision>18</cp:revision>
  <dcterms:created xsi:type="dcterms:W3CDTF">2018-12-17T18:19:00Z</dcterms:created>
  <dcterms:modified xsi:type="dcterms:W3CDTF">2021-05-26T06:33:00Z</dcterms:modified>
</cp:coreProperties>
</file>