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4C" w:rsidRDefault="00DF1C4C" w:rsidP="00DF1C4C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DF1C4C" w:rsidRDefault="00DF1C4C" w:rsidP="00DF1C4C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DF1C4C" w:rsidRDefault="00DF1C4C" w:rsidP="00DF1C4C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DF1C4C" w:rsidRDefault="00DF1C4C" w:rsidP="00DF1C4C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DF1C4C" w:rsidRDefault="00DF1C4C" w:rsidP="00DF1C4C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DF1C4C" w:rsidRDefault="00DF1C4C" w:rsidP="00DF1C4C">
      <w:pPr>
        <w:jc w:val="center"/>
        <w:rPr>
          <w:sz w:val="28"/>
        </w:rPr>
      </w:pPr>
    </w:p>
    <w:p w:rsidR="00DF1C4C" w:rsidRDefault="00DF1C4C" w:rsidP="00DF1C4C">
      <w:pPr>
        <w:jc w:val="right"/>
        <w:rPr>
          <w:b/>
        </w:rPr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pStyle w:val="Default"/>
        <w:widowControl w:val="0"/>
        <w:jc w:val="center"/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DF1C4C" w:rsidRDefault="00DF1C4C" w:rsidP="00DF1C4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ЕН.01 МАТЕМАТИКА</w:t>
      </w:r>
    </w:p>
    <w:p w:rsidR="00DF1C4C" w:rsidRDefault="00DF1C4C" w:rsidP="00DF1C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23.02.06 Техническая эксплуатация подвижного состава железных дорог </w:t>
      </w: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 </w:t>
      </w:r>
      <w:r>
        <w:rPr>
          <w:sz w:val="28"/>
          <w:szCs w:val="28"/>
        </w:rPr>
        <w:t>202</w:t>
      </w:r>
      <w:r w:rsidR="00EA17A8">
        <w:rPr>
          <w:sz w:val="28"/>
          <w:szCs w:val="28"/>
        </w:rPr>
        <w:t>3</w:t>
      </w:r>
    </w:p>
    <w:p w:rsidR="00DF1C4C" w:rsidRDefault="00DF1C4C" w:rsidP="00DF1C4C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C4C" w:rsidTr="00DF1C4C">
        <w:tc>
          <w:tcPr>
            <w:tcW w:w="4785" w:type="dxa"/>
          </w:tcPr>
          <w:p w:rsidR="00DF1C4C" w:rsidRDefault="00DF1C4C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  <w:hideMark/>
          </w:tcPr>
          <w:p w:rsidR="00DF1C4C" w:rsidRDefault="00DF1C4C" w:rsidP="006922FC">
            <w:pPr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состава, утвержденного приказом Министерства образования и науки Российской Федерации от 22.04.2014 №388</w:t>
            </w:r>
          </w:p>
        </w:tc>
      </w:tr>
    </w:tbl>
    <w:p w:rsidR="00DF1C4C" w:rsidRDefault="00DF1C4C" w:rsidP="00DF1C4C">
      <w:pPr>
        <w:jc w:val="center"/>
        <w:rPr>
          <w:color w:val="000000"/>
          <w:sz w:val="23"/>
          <w:szCs w:val="23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C4C" w:rsidTr="00DF1C4C">
        <w:tc>
          <w:tcPr>
            <w:tcW w:w="4785" w:type="dxa"/>
          </w:tcPr>
          <w:p w:rsidR="00DF1C4C" w:rsidRDefault="00DF1C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DF1C4C" w:rsidRDefault="00DF1C4C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«__»__________ 20</w:t>
            </w:r>
            <w:r w:rsidR="001559EA">
              <w:rPr>
                <w:sz w:val="23"/>
                <w:szCs w:val="23"/>
                <w:lang w:eastAsia="en-US"/>
              </w:rPr>
              <w:t>2</w:t>
            </w:r>
            <w:r w:rsidR="00EA17A8">
              <w:rPr>
                <w:sz w:val="23"/>
                <w:szCs w:val="23"/>
                <w:lang w:eastAsia="en-US"/>
              </w:rPr>
              <w:t xml:space="preserve">3 </w:t>
            </w:r>
            <w:r>
              <w:rPr>
                <w:sz w:val="23"/>
                <w:szCs w:val="23"/>
                <w:lang w:eastAsia="en-US"/>
              </w:rPr>
              <w:t>г.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</w:p>
          <w:p w:rsidR="00DF1C4C" w:rsidRDefault="00DF1C4C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DF1C4C" w:rsidRDefault="00DF1C4C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</w:p>
          <w:p w:rsidR="00DF1C4C" w:rsidRDefault="00DF1C4C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 ___________ О.В. Микрюкова</w:t>
            </w:r>
          </w:p>
          <w:p w:rsidR="00DF1C4C" w:rsidRDefault="00DF1C4C" w:rsidP="00EA17A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«____»________________20</w:t>
            </w:r>
            <w:r w:rsidR="006922FC">
              <w:rPr>
                <w:sz w:val="23"/>
                <w:szCs w:val="23"/>
                <w:lang w:eastAsia="en-US"/>
              </w:rPr>
              <w:t>2</w:t>
            </w:r>
            <w:r w:rsidR="00EA17A8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</w:t>
            </w:r>
          </w:p>
        </w:tc>
      </w:tr>
    </w:tbl>
    <w:p w:rsidR="00DF1C4C" w:rsidRDefault="00DF1C4C" w:rsidP="00DF1C4C">
      <w:pPr>
        <w:jc w:val="center"/>
        <w:rPr>
          <w:color w:val="000000"/>
          <w:sz w:val="23"/>
          <w:szCs w:val="23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Зубкова Елена Геннадьевна,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высшей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 xml:space="preserve"> 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F1C4C" w:rsidRDefault="00DF1C4C" w:rsidP="00DF1C4C">
      <w:pPr>
        <w:jc w:val="both"/>
        <w:rPr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pStyle w:val="a6"/>
        <w:jc w:val="both"/>
        <w:rPr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Медведев Игорь Федорович, кандидат педагогических наук,  </w:t>
      </w:r>
    </w:p>
    <w:p w:rsidR="00DF1C4C" w:rsidRDefault="00DF1C4C" w:rsidP="00DF1C4C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F1C4C" w:rsidRDefault="00DF1C4C" w:rsidP="00DF1C4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1C4C" w:rsidRDefault="00DF1C4C" w:rsidP="00DF1C4C">
      <w:pPr>
        <w:jc w:val="center"/>
        <w:rPr>
          <w:b/>
          <w:bCs/>
        </w:rPr>
      </w:pPr>
    </w:p>
    <w:p w:rsidR="00DF1C4C" w:rsidRDefault="00DF1C4C" w:rsidP="00DF1C4C">
      <w:pPr>
        <w:jc w:val="center"/>
        <w:rPr>
          <w:b/>
          <w:bCs/>
        </w:rPr>
      </w:pPr>
    </w:p>
    <w:p w:rsidR="00DF1C4C" w:rsidRDefault="00DF1C4C" w:rsidP="00DF1C4C">
      <w:pPr>
        <w:rPr>
          <w:b/>
          <w:sz w:val="28"/>
          <w:szCs w:val="28"/>
        </w:rPr>
      </w:pPr>
      <w:r>
        <w:t xml:space="preserve"> </w:t>
      </w: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1C4C" w:rsidRDefault="00DF1C4C" w:rsidP="00DF1C4C"/>
    <w:p w:rsidR="00DF1C4C" w:rsidRDefault="00DF1C4C" w:rsidP="00DF1C4C"/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DF1C4C" w:rsidTr="00DF1C4C">
        <w:tc>
          <w:tcPr>
            <w:tcW w:w="10314" w:type="dxa"/>
          </w:tcPr>
          <w:p w:rsidR="00DF1C4C" w:rsidRDefault="00DF1C4C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808" w:type="dxa"/>
          </w:tcPr>
          <w:p w:rsidR="00DF1C4C" w:rsidRDefault="00DF1C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C4C" w:rsidTr="00DF1C4C">
        <w:tc>
          <w:tcPr>
            <w:tcW w:w="10314" w:type="dxa"/>
          </w:tcPr>
          <w:p w:rsidR="00DF1C4C" w:rsidRDefault="00DF1C4C" w:rsidP="0041483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ПАСПОРТ рабочей ПРОГРАММЫ ДИСЦИПЛИНЫ………………........4</w:t>
            </w:r>
          </w:p>
          <w:p w:rsidR="00DF1C4C" w:rsidRDefault="00DF1C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F1C4C" w:rsidRDefault="00DF1C4C">
            <w:pPr>
              <w:spacing w:line="276" w:lineRule="auto"/>
              <w:ind w:left="742" w:hanging="742"/>
              <w:rPr>
                <w:sz w:val="28"/>
                <w:szCs w:val="28"/>
                <w:lang w:eastAsia="en-US"/>
              </w:rPr>
            </w:pPr>
          </w:p>
        </w:tc>
      </w:tr>
      <w:tr w:rsidR="00DF1C4C" w:rsidTr="00DF1C4C">
        <w:tc>
          <w:tcPr>
            <w:tcW w:w="10314" w:type="dxa"/>
          </w:tcPr>
          <w:p w:rsidR="00DF1C4C" w:rsidRDefault="00DF1C4C" w:rsidP="00414834">
            <w:pPr>
              <w:pStyle w:val="1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42" w:right="-284" w:firstLine="142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ДИСЦИПЛИНы………………………….6</w:t>
            </w:r>
          </w:p>
          <w:p w:rsidR="00DF1C4C" w:rsidRDefault="00DF1C4C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F1C4C" w:rsidRDefault="00DF1C4C">
            <w:pPr>
              <w:tabs>
                <w:tab w:val="left" w:pos="112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F1C4C" w:rsidTr="00DF1C4C">
        <w:trPr>
          <w:trHeight w:val="670"/>
        </w:trPr>
        <w:tc>
          <w:tcPr>
            <w:tcW w:w="10314" w:type="dxa"/>
          </w:tcPr>
          <w:p w:rsidR="00DF1C4C" w:rsidRDefault="00DF1C4C" w:rsidP="0041483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условия реализации РАБОЧЕЙ ПРОГРАММЫ дисциплины..12</w:t>
            </w:r>
          </w:p>
          <w:p w:rsidR="00DF1C4C" w:rsidRDefault="00DF1C4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F1C4C" w:rsidRDefault="00DF1C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1C4C" w:rsidTr="00DF1C4C">
        <w:tc>
          <w:tcPr>
            <w:tcW w:w="10314" w:type="dxa"/>
          </w:tcPr>
          <w:p w:rsidR="00DF1C4C" w:rsidRDefault="00DF1C4C" w:rsidP="00414834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дисциплины.14</w:t>
            </w:r>
          </w:p>
          <w:p w:rsidR="00DF1C4C" w:rsidRDefault="00DF1C4C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F1C4C" w:rsidRDefault="00DF1C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ЕН.01 Математика</w:t>
      </w: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DF1C4C" w:rsidRDefault="00DF1C4C" w:rsidP="00DF1C4C">
      <w:pPr>
        <w:pStyle w:val="a5"/>
        <w:ind w:left="142" w:firstLine="98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EA17A8">
        <w:rPr>
          <w:sz w:val="28"/>
          <w:szCs w:val="28"/>
        </w:rPr>
        <w:t xml:space="preserve">3 </w:t>
      </w:r>
      <w:bookmarkStart w:id="0" w:name="_GoBack"/>
      <w:bookmarkEnd w:id="0"/>
      <w:r>
        <w:rPr>
          <w:sz w:val="28"/>
          <w:szCs w:val="28"/>
        </w:rPr>
        <w:t>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23.02.06 Техническая эксплуатация подвижного состава железных дорог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уметь: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использовать методы линейной алгебры;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решать основные прикладные задачи численными методами;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 знать: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основные понятия и методы линейной алгебры, дискретной математики,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математического анализа, теории вероятностей и математической статистики;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основные численные методы решения прикладных задач.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Формируемые компетенции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1C4C" w:rsidRDefault="00DF1C4C" w:rsidP="00DF1C4C">
      <w:pPr>
        <w:pStyle w:val="a4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r>
        <w:rPr>
          <w:color w:val="000000"/>
          <w:sz w:val="28"/>
          <w:szCs w:val="28"/>
        </w:rPr>
        <w:t xml:space="preserve"> </w:t>
      </w:r>
    </w:p>
    <w:p w:rsidR="00DF1C4C" w:rsidRDefault="00DF1C4C" w:rsidP="00DF1C4C">
      <w:pPr>
        <w:pStyle w:val="a4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профессиональных компетенций: 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DF1C4C" w:rsidRDefault="00DF1C4C" w:rsidP="00DF1C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F1C4C" w:rsidTr="001559E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F1C4C" w:rsidTr="001559E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9EA" w:rsidRDefault="00DF1C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  <w:r w:rsidR="001559EA">
              <w:rPr>
                <w:b/>
                <w:sz w:val="28"/>
                <w:szCs w:val="28"/>
                <w:lang w:eastAsia="en-US"/>
              </w:rPr>
              <w:t xml:space="preserve">, </w:t>
            </w:r>
          </w:p>
          <w:p w:rsidR="00DF1C4C" w:rsidRDefault="001559E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153</w:t>
            </w:r>
          </w:p>
          <w:p w:rsidR="001559EA" w:rsidRDefault="001559E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49</w:t>
            </w:r>
          </w:p>
        </w:tc>
      </w:tr>
      <w:tr w:rsidR="00DF1C4C" w:rsidTr="001559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DF1C4C" w:rsidTr="001559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C4C" w:rsidRDefault="00DF1C4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F1C4C" w:rsidTr="001559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практические и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F1C4C" w:rsidTr="001559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F1C4C" w:rsidTr="001559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63</w:t>
            </w:r>
          </w:p>
        </w:tc>
      </w:tr>
      <w:tr w:rsidR="00DF1C4C" w:rsidTr="001559E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C4C" w:rsidRDefault="00DF1C4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зачёта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F1C4C" w:rsidRDefault="00DF1C4C" w:rsidP="00DF1C4C">
      <w:pPr>
        <w:sectPr w:rsidR="00DF1C4C">
          <w:footerReference w:type="default" r:id="rId7"/>
          <w:pgSz w:w="11906" w:h="16838"/>
          <w:pgMar w:top="1134" w:right="851" w:bottom="1134" w:left="1134" w:header="709" w:footer="709" w:gutter="0"/>
          <w:cols w:space="720"/>
        </w:sectPr>
      </w:pPr>
    </w:p>
    <w:p w:rsidR="00DF1C4C" w:rsidRDefault="00DF1C4C" w:rsidP="00DF1C4C">
      <w:pPr>
        <w:rPr>
          <w:b/>
        </w:rPr>
      </w:pPr>
      <w:r>
        <w:rPr>
          <w:b/>
        </w:rPr>
        <w:lastRenderedPageBreak/>
        <w:t>2.2. Тематический план и содержание дисциплины ЕН.01 Математика.</w:t>
      </w:r>
    </w:p>
    <w:p w:rsidR="00DF1C4C" w:rsidRDefault="00DF1C4C" w:rsidP="00DF1C4C">
      <w:pPr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701"/>
        <w:gridCol w:w="1005"/>
        <w:gridCol w:w="1771"/>
        <w:gridCol w:w="1848"/>
      </w:tblGrid>
      <w:tr w:rsidR="00DF1C4C" w:rsidTr="0080710F">
        <w:trPr>
          <w:trHeight w:val="615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Объём часов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усвоения,</w:t>
            </w:r>
          </w:p>
          <w:p w:rsidR="00DF1C4C" w:rsidRDefault="00DF1C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</w:p>
        </w:tc>
      </w:tr>
      <w:tr w:rsidR="00DF1C4C" w:rsidTr="0080710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b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b/>
                <w:lang w:eastAsia="en-US"/>
              </w:rPr>
            </w:pPr>
          </w:p>
        </w:tc>
      </w:tr>
      <w:tr w:rsidR="00DF1C4C" w:rsidTr="0080710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ind w:left="-20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DF1C4C" w:rsidTr="0080710F">
        <w:trPr>
          <w:trHeight w:val="102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Введение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Содержание учебного материала</w:t>
            </w:r>
            <w:r w:rsidR="0080710F">
              <w:rPr>
                <w:b/>
                <w:lang w:eastAsia="en-US"/>
              </w:rPr>
              <w:t>:</w:t>
            </w:r>
            <w:r w:rsidRPr="0080710F">
              <w:rPr>
                <w:b/>
                <w:lang w:eastAsia="en-US"/>
              </w:rPr>
              <w:t xml:space="preserve"> </w:t>
            </w:r>
          </w:p>
          <w:p w:rsidR="00DF1C4C" w:rsidRDefault="00DF1C4C" w:rsidP="0080710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</w:tr>
      <w:tr w:rsidR="00DF1C4C" w:rsidTr="0080710F">
        <w:trPr>
          <w:trHeight w:val="34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0F" w:rsidRPr="0080710F" w:rsidRDefault="00DF1C4C" w:rsidP="0080710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lang w:eastAsia="en-US"/>
              </w:rPr>
              <w:t>Сам</w:t>
            </w:r>
            <w:r w:rsidR="0080710F">
              <w:rPr>
                <w:b/>
                <w:bCs/>
                <w:lang w:eastAsia="en-US"/>
              </w:rPr>
              <w:t>остоятельная работа обучающихся: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Проработка конспектов занятий.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</w:tr>
      <w:tr w:rsidR="00DF1C4C" w:rsidTr="0080710F">
        <w:trPr>
          <w:trHeight w:val="54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Раздел 1. Линейная алгебра.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80710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F1C4C" w:rsidTr="0080710F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80710F" w:rsidP="0080710F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DF1C4C" w:rsidRDefault="00DF1C4C" w:rsidP="0080710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2-7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 xml:space="preserve">Практические </w:t>
            </w:r>
            <w:r w:rsidR="0080710F">
              <w:rPr>
                <w:b/>
                <w:bCs/>
                <w:color w:val="000000"/>
                <w:lang w:eastAsia="en-US"/>
              </w:rPr>
              <w:t>занятия:</w:t>
            </w:r>
          </w:p>
          <w:p w:rsidR="00DF1C4C" w:rsidRDefault="00DF1C4C" w:rsidP="0080710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Комплексные числа и действия над ними. Решение задач для нахождения полного сопротивления электрической цепи переменного тока с помощью комплексных чисел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b/>
                <w:color w:val="000000" w:themeColor="text1"/>
                <w:highlight w:val="darkGray"/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 w:rsidR="0080710F">
              <w:rPr>
                <w:b/>
                <w:bCs/>
                <w:color w:val="000000"/>
                <w:lang w:eastAsia="en-US"/>
              </w:rPr>
              <w:t>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Проработка конспектов занятий, учебных изданий и дополнительной </w:t>
            </w:r>
            <w:r>
              <w:rPr>
                <w:lang w:eastAsia="en-US"/>
              </w:rPr>
              <w:lastRenderedPageBreak/>
              <w:t xml:space="preserve">литературы (по вопросам к разделам и главам учебных изданий, а также составленных преподавателем). 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практическому занятию с использованием методических рекомендаций преподавателя.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DF1C4C" w:rsidRDefault="00DF1C4C">
            <w:pPr>
              <w:spacing w:line="276" w:lineRule="auto"/>
              <w:jc w:val="center"/>
              <w:rPr>
                <w:b/>
                <w:color w:val="FFFFFF" w:themeColor="background1"/>
                <w:highlight w:val="darkGray"/>
                <w:lang w:eastAsia="en-US"/>
              </w:rPr>
            </w:pPr>
            <w:r>
              <w:rPr>
                <w:lang w:eastAsia="en-US"/>
              </w:rPr>
              <w:lastRenderedPageBreak/>
              <w:t>ПК  2.3</w:t>
            </w:r>
          </w:p>
        </w:tc>
      </w:tr>
      <w:tr w:rsidR="00DF1C4C" w:rsidTr="0080710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lastRenderedPageBreak/>
              <w:t>Раздел 2. Основы дискретной математики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C4C" w:rsidRDefault="00DF1C4C">
            <w:pPr>
              <w:spacing w:line="276" w:lineRule="auto"/>
              <w:jc w:val="center"/>
              <w:rPr>
                <w:b/>
                <w:highlight w:val="darkGray"/>
                <w:lang w:eastAsia="en-US"/>
              </w:rPr>
            </w:pPr>
          </w:p>
        </w:tc>
      </w:tr>
      <w:tr w:rsidR="00DF1C4C" w:rsidTr="0080710F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80710F" w:rsidP="008071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Множество и его элементы. Пустое множество, подмножества некоторого множества. Операции над множествами: пересечение множеств, объединение множеств, дополнение множеств. Отношения, их виды и свойства. Диаграмма Эйлера− Венна. Числовые множества. История возникновения понятия « граф ». Задачи, приводящие к понятию графа. Основные понятия теории графов. Применение теории множеств и теории графов при решении прикладных задач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 w:rsidR="0080710F">
              <w:rPr>
                <w:b/>
                <w:bCs/>
                <w:color w:val="000000"/>
                <w:lang w:eastAsia="en-US"/>
              </w:rPr>
              <w:t>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теории множеств и теории графов при решении прикладных задач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Сам</w:t>
            </w:r>
            <w:r w:rsidR="0080710F">
              <w:rPr>
                <w:b/>
                <w:lang w:eastAsia="en-US"/>
              </w:rPr>
              <w:t>остоятельная работа обучающихся: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Систематическая проработка конспектов занятий, учебных изданий и дополнительной литературы. Подготовка к практическому занятию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DF1C4C" w:rsidRDefault="00DF1C4C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>
              <w:rPr>
                <w:lang w:eastAsia="en-US"/>
              </w:rPr>
              <w:t>ПК  2.2, 2.3</w:t>
            </w:r>
          </w:p>
        </w:tc>
      </w:tr>
      <w:tr w:rsidR="00DF1C4C" w:rsidTr="0080710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Раздел 3. Математический анализ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1C4C" w:rsidTr="0080710F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Тема 3.1. Дифференциальное и интегральное исчисление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80710F" w:rsidP="008071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</w:t>
            </w:r>
            <w:r>
              <w:rPr>
                <w:lang w:eastAsia="en-US"/>
              </w:rPr>
              <w:lastRenderedPageBreak/>
              <w:t>Формула Ньютона − Лейбница. Приложение определенного интеграла к решению различных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0710F">
              <w:rPr>
                <w:b/>
                <w:color w:val="000000"/>
                <w:lang w:eastAsia="en-US"/>
              </w:rPr>
              <w:t>Самостоятельная работа обучающихся</w:t>
            </w:r>
            <w:r w:rsidR="0080710F">
              <w:rPr>
                <w:color w:val="000000"/>
                <w:lang w:eastAsia="en-US"/>
              </w:rPr>
              <w:t>:</w:t>
            </w:r>
            <w:r w:rsidRPr="0080710F">
              <w:rPr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</w:t>
            </w:r>
            <w:r w:rsidR="0080710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1C4C" w:rsidTr="0080710F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Тема 3.2. Обыкновенные дифференциальные уравнения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 w:rsidR="0080710F">
              <w:rPr>
                <w:lang w:eastAsia="en-US"/>
              </w:rPr>
              <w:t>:</w:t>
            </w:r>
            <w:r w:rsidRPr="0080710F">
              <w:rPr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</w:t>
            </w:r>
            <w:r w:rsidR="0080710F">
              <w:rPr>
                <w:b/>
                <w:bCs/>
                <w:color w:val="000000"/>
                <w:lang w:eastAsia="en-US"/>
              </w:rPr>
              <w:t>тические занятия: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DF1C4C" w:rsidTr="008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 w:rsidRPr="0080710F">
              <w:rPr>
                <w:b/>
                <w:lang w:eastAsia="en-US"/>
              </w:rPr>
              <w:t>Самостоятельная работа обучающихся</w:t>
            </w:r>
            <w:r w:rsidR="0080710F">
              <w:rPr>
                <w:lang w:eastAsia="en-US"/>
              </w:rPr>
              <w:t>:</w:t>
            </w:r>
            <w:r w:rsidRPr="0080710F">
              <w:rPr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Поиск, анализ и оценка информации (профессиональные базы данных и ресурсы сети Интернет) по содержанию учебного материала и определению профессионально значимых задач. Подготовка к практическому занятию и защите отчетов с использованием рекомендаций преподавателя. </w:t>
            </w:r>
          </w:p>
          <w:p w:rsidR="00DF1C4C" w:rsidRDefault="00DF1C4C" w:rsidP="0080710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DF1C4C" w:rsidTr="0080710F">
        <w:trPr>
          <w:trHeight w:val="15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3.3. </w:t>
            </w:r>
          </w:p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Дифференциальные уравнения в частных</w:t>
            </w:r>
            <w:r w:rsidRPr="0080710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710F">
              <w:rPr>
                <w:b/>
                <w:lang w:eastAsia="en-US"/>
              </w:rPr>
              <w:t xml:space="preserve">производных 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Дифференциальные уравнения в частных производных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1C4C" w:rsidTr="0080710F">
        <w:trPr>
          <w:trHeight w:val="231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Тема 3.4. Ряды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Числовые ряды. Признак сходимости числового ряда по Даламберу. </w:t>
            </w:r>
            <w:r>
              <w:rPr>
                <w:bCs/>
                <w:color w:val="000000"/>
                <w:lang w:eastAsia="en-US"/>
              </w:rPr>
              <w:lastRenderedPageBreak/>
              <w:t>Разложение подынтегральной функции в ряд. Степенные ряды Маклорена. Применение числовых рядов при решении прикладных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2.2, 2.3</w:t>
            </w:r>
          </w:p>
        </w:tc>
      </w:tr>
      <w:tr w:rsidR="00DF1C4C" w:rsidTr="008071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прикладных задач с применением числовых рядов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DF1C4C" w:rsidTr="0080710F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</w:t>
            </w:r>
            <w:r>
              <w:rPr>
                <w:lang w:eastAsia="en-US"/>
              </w:rPr>
              <w:t xml:space="preserve"> Подготовка к практическому занятию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4,8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DF1C4C" w:rsidTr="0080710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Раздел 4. Основы теории вероятностей и математической </w:t>
            </w:r>
          </w:p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статистики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1C4C" w:rsidTr="0080710F">
        <w:trPr>
          <w:trHeight w:val="15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комбинаторной задачи. Факториал числа. Виды соединений: размещения, перестановки, сочетания и их свойства. Применение комбинаторики при решении профессиональных задач. Случайный эксперимент, элементарные исходы, события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Решение прикладных задач с использованием комбинаторики.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Решение прикладных задач на нахождение вероятности события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ПК 2.2, </w:t>
            </w:r>
            <w:r>
              <w:rPr>
                <w:lang w:eastAsia="en-US"/>
              </w:rPr>
              <w:lastRenderedPageBreak/>
              <w:t>2.3,3.1,3.2</w:t>
            </w:r>
          </w:p>
        </w:tc>
      </w:tr>
      <w:tr w:rsidR="00DF1C4C" w:rsidTr="0080710F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</w:t>
            </w:r>
            <w:r w:rsidR="0080710F">
              <w:rPr>
                <w:b/>
                <w:bCs/>
                <w:color w:val="000000"/>
                <w:lang w:eastAsia="en-US"/>
              </w:rPr>
              <w:t>остоятельная работа обучающихся: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Систематическая проработка конспектов занятий, учебных изданий и дополнительной литературы. Подготовка к практическим занятиям и защите отчетов с использованием рекомендаций преподавателя.</w:t>
            </w:r>
            <w:r>
              <w:rPr>
                <w:color w:val="000000"/>
                <w:lang w:eastAsia="en-US"/>
              </w:rPr>
              <w:t xml:space="preserve"> 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155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DF1C4C" w:rsidTr="0080710F">
        <w:trPr>
          <w:trHeight w:val="1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Раздел 5. Основные </w:t>
            </w:r>
          </w:p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численные методы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1C4C" w:rsidTr="0080710F">
        <w:trPr>
          <w:trHeight w:val="1189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5.1. Численное </w:t>
            </w:r>
          </w:p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интегрирование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  <w:r w:rsidR="0080710F">
              <w:rPr>
                <w:bCs/>
                <w:color w:val="000000"/>
                <w:lang w:eastAsia="en-US"/>
              </w:rPr>
              <w:t>:</w:t>
            </w:r>
            <w:r w:rsidRPr="0080710F"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</w:t>
            </w:r>
            <w:r w:rsidR="0080710F" w:rsidRPr="0080710F">
              <w:rPr>
                <w:b/>
                <w:bCs/>
                <w:color w:val="000000"/>
                <w:lang w:eastAsia="en-US"/>
              </w:rPr>
              <w:t>остоятельная работа обучающихся: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</w:t>
            </w:r>
            <w:r>
              <w:rPr>
                <w:color w:val="000000"/>
                <w:lang w:eastAsia="en-US"/>
              </w:rPr>
              <w:t>Выполнение домашнего задания.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DF1C4C" w:rsidTr="0080710F">
        <w:trPr>
          <w:trHeight w:val="308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5.2. Численное </w:t>
            </w:r>
          </w:p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дифференцирование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80710F" w:rsidP="0080710F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материала: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о численном дифференцировании. Формулы приближенного дифференцирования. Применение численного дифференцирования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Практические занятия</w:t>
            </w:r>
            <w:r w:rsidR="0080710F" w:rsidRPr="0080710F">
              <w:rPr>
                <w:b/>
                <w:bCs/>
                <w:color w:val="000000"/>
                <w:lang w:eastAsia="en-US"/>
              </w:rPr>
              <w:t>:</w:t>
            </w:r>
            <w:r w:rsidRPr="0080710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задач с использованием численного интегрирования и дифференцирования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</w:t>
            </w:r>
          </w:p>
        </w:tc>
      </w:tr>
      <w:tr w:rsidR="00DF1C4C" w:rsidTr="0080710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Pr="0080710F" w:rsidRDefault="00DF1C4C">
            <w:pPr>
              <w:rPr>
                <w:b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</w:t>
            </w:r>
            <w:r w:rsidR="0080710F" w:rsidRPr="0080710F">
              <w:rPr>
                <w:b/>
                <w:bCs/>
                <w:color w:val="000000"/>
                <w:lang w:eastAsia="en-US"/>
              </w:rPr>
              <w:t>:</w:t>
            </w:r>
            <w:r w:rsidRPr="0080710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DF1C4C" w:rsidRDefault="00DF1C4C" w:rsidP="0080710F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Подготовка к практическому занятию и защите отчетов с использованием рекомендаций преподавателя. Решение различных профессиональных задач; определение методов и способов их решения; оценка их эффективности и качества. </w:t>
            </w:r>
            <w:r>
              <w:rPr>
                <w:color w:val="000000"/>
                <w:lang w:eastAsia="en-US"/>
              </w:rPr>
              <w:lastRenderedPageBreak/>
              <w:t>Выполнение домашнего задания.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 2.3,3.1,3.2</w:t>
            </w:r>
          </w:p>
        </w:tc>
      </w:tr>
      <w:tr w:rsidR="00DF1C4C" w:rsidTr="0080710F">
        <w:trPr>
          <w:trHeight w:val="308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Тема 5.3. Численное </w:t>
            </w:r>
          </w:p>
          <w:p w:rsidR="00DF1C4C" w:rsidRPr="0080710F" w:rsidRDefault="00DF1C4C">
            <w:pPr>
              <w:spacing w:line="276" w:lineRule="auto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 xml:space="preserve">решение обыкновенных дифференциальных уравнений 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80710F" w:rsidP="0080710F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Содержание учебного материала: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3,6,7– 9,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</w:t>
            </w:r>
          </w:p>
        </w:tc>
      </w:tr>
      <w:tr w:rsidR="00DF1C4C" w:rsidTr="0080710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 w:rsidP="0080710F">
            <w:pPr>
              <w:spacing w:line="276" w:lineRule="auto"/>
              <w:jc w:val="both"/>
              <w:outlineLvl w:val="0"/>
              <w:rPr>
                <w:b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Прак</w:t>
            </w:r>
            <w:r w:rsidR="0080710F">
              <w:rPr>
                <w:b/>
                <w:bCs/>
                <w:color w:val="000000"/>
                <w:lang w:eastAsia="en-US"/>
              </w:rPr>
              <w:t xml:space="preserve">тические </w:t>
            </w:r>
            <w:r w:rsidR="0080710F" w:rsidRPr="0080710F">
              <w:rPr>
                <w:b/>
                <w:bCs/>
                <w:color w:val="000000"/>
                <w:lang w:eastAsia="en-US"/>
              </w:rPr>
              <w:t>занятия:</w:t>
            </w:r>
          </w:p>
          <w:p w:rsidR="00DF1C4C" w:rsidRDefault="00DF1C4C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задач с использованием метода Эйлера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1-5 ,</w:t>
            </w:r>
          </w:p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2.2, 2.3,3.1,3.2</w:t>
            </w:r>
          </w:p>
        </w:tc>
      </w:tr>
      <w:tr w:rsidR="0080710F" w:rsidTr="0080710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F" w:rsidRDefault="0080710F">
            <w:pPr>
              <w:rPr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0F" w:rsidRPr="0080710F" w:rsidRDefault="0080710F" w:rsidP="0080710F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0710F">
              <w:rPr>
                <w:b/>
                <w:bCs/>
                <w:color w:val="000000"/>
                <w:lang w:eastAsia="en-US"/>
              </w:rPr>
              <w:t>Самостоятельная работа обучающихся:</w:t>
            </w:r>
          </w:p>
          <w:p w:rsidR="0080710F" w:rsidRDefault="0080710F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Систематическая проработка конспектов занятий, учебных изданий и дополнительной литературы. Подготовка к зачету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 1,4,8 ,</w:t>
            </w:r>
          </w:p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2.3,3.1,3.2</w:t>
            </w:r>
          </w:p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</w:p>
          <w:p w:rsidR="0080710F" w:rsidRDefault="0080710F" w:rsidP="00E24621">
            <w:pPr>
              <w:spacing w:line="276" w:lineRule="auto"/>
              <w:rPr>
                <w:lang w:eastAsia="en-US"/>
              </w:rPr>
            </w:pPr>
          </w:p>
        </w:tc>
      </w:tr>
      <w:tr w:rsidR="0080710F" w:rsidTr="0080710F">
        <w:trPr>
          <w:trHeight w:val="30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0F" w:rsidRDefault="0080710F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F" w:rsidRDefault="0080710F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материала. Дифференцированный</w:t>
            </w:r>
            <w:r>
              <w:rPr>
                <w:lang w:eastAsia="en-US"/>
              </w:rPr>
              <w:t xml:space="preserve"> зачет</w:t>
            </w:r>
          </w:p>
          <w:p w:rsidR="0080710F" w:rsidRDefault="0080710F" w:rsidP="0080710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F" w:rsidRDefault="008071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0F" w:rsidRDefault="0080710F">
            <w:pPr>
              <w:spacing w:line="276" w:lineRule="auto"/>
              <w:rPr>
                <w:lang w:eastAsia="en-US"/>
              </w:rPr>
            </w:pPr>
          </w:p>
        </w:tc>
      </w:tr>
      <w:tr w:rsidR="00DF1C4C" w:rsidTr="0080710F">
        <w:trPr>
          <w:trHeight w:val="30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Всего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1559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153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Pr="0080710F" w:rsidRDefault="00DF1C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710F">
              <w:rPr>
                <w:b/>
                <w:lang w:eastAsia="en-US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F1C4C" w:rsidRDefault="00DF1C4C" w:rsidP="00DF1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F1C4C" w:rsidRDefault="00DF1C4C" w:rsidP="00DF1C4C">
      <w:pPr>
        <w:sectPr w:rsidR="00DF1C4C">
          <w:pgSz w:w="16840" w:h="11907" w:orient="landscape"/>
          <w:pgMar w:top="851" w:right="1134" w:bottom="851" w:left="992" w:header="709" w:footer="567" w:gutter="0"/>
          <w:cols w:space="720"/>
        </w:sect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дисциплины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Реализация программы дисциплины ЕН.01 Математика осуществляется в  учебном кабинете математики.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Оснащение учебного кабинета: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обучающихся;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преподавателя;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дидактический материал для организации самостоятельной работы и  проведения практических работ;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доска школьная меловая. 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Учебно-методическое  обеспечение дисциплины</w:t>
      </w:r>
    </w:p>
    <w:p w:rsidR="00EC20F0" w:rsidRDefault="00EC20F0" w:rsidP="00EC20F0">
      <w:pPr>
        <w:pStyle w:val="a8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Основная учебная литература:</w:t>
      </w:r>
    </w:p>
    <w:p w:rsidR="00EC20F0" w:rsidRDefault="00EC20F0" w:rsidP="00EC20F0">
      <w:pPr>
        <w:jc w:val="both"/>
        <w:rPr>
          <w:rFonts w:ascii="Arial" w:hAnsi="Arial" w:cs="Arial"/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1.Дадаян А.А. Математика: учебник  / А.А. Дадаян. – 3-е изд., испр. и доп. – М.: ИНФРА-М, 2020. – 544 с. – (Cреднее профессиональное образование). – Режим доступа: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https://znanium.com/catalog/product/1097484</w:t>
        </w:r>
      </w:hyperlink>
    </w:p>
    <w:p w:rsidR="00EC20F0" w:rsidRDefault="00EC20F0" w:rsidP="00EC20F0">
      <w:pPr>
        <w:ind w:left="360"/>
        <w:jc w:val="both"/>
        <w:rPr>
          <w:color w:val="000000"/>
          <w:sz w:val="28"/>
          <w:szCs w:val="28"/>
        </w:rPr>
      </w:pPr>
    </w:p>
    <w:p w:rsidR="00EC20F0" w:rsidRDefault="00EC20F0" w:rsidP="00EC20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учебная  литература:</w:t>
      </w:r>
    </w:p>
    <w:p w:rsidR="00EC20F0" w:rsidRDefault="00EC20F0" w:rsidP="00EC20F0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1.Канцедал С.А. Дискретная математика: учеб. пособие / С.А. Канцедал. – М: ФОРУМ: ИНФРА-М, 2019. – 222 с. – (Профессиональное образование). – Режим доступа: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https://znanium.com/catalog/product/978416</w:t>
        </w:r>
      </w:hyperlink>
    </w:p>
    <w:p w:rsidR="00EC20F0" w:rsidRDefault="00EC20F0" w:rsidP="00EC20F0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1329"/>
          <w:sz w:val="28"/>
          <w:szCs w:val="28"/>
          <w:shd w:val="clear" w:color="auto" w:fill="FFFFFF"/>
        </w:rPr>
        <w:t xml:space="preserve"> </w:t>
      </w:r>
      <w:r>
        <w:rPr>
          <w:color w:val="001329"/>
          <w:sz w:val="28"/>
          <w:szCs w:val="28"/>
          <w:shd w:val="clear" w:color="auto" w:fill="FFFFFF"/>
        </w:rPr>
        <w:t xml:space="preserve">Бардушкин В. В. Математика. Элементы высшей математики: учебник: в 2 т. Т. 1 / В.В. Бардушкин, А.А. Прокофьев. — Москва: КУРС: ИНФРА-М, 2020. — 304 с. — (Среднее профессиональное образование). – Режим доступа: </w:t>
      </w:r>
      <w:hyperlink r:id="rId10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https://znanium.com/catalog/product/1079342</w:t>
        </w:r>
      </w:hyperlink>
    </w:p>
    <w:p w:rsidR="00EC20F0" w:rsidRDefault="00EC20F0" w:rsidP="00EC20F0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1329"/>
          <w:sz w:val="28"/>
          <w:szCs w:val="28"/>
          <w:shd w:val="clear" w:color="auto" w:fill="FFFFFF"/>
        </w:rPr>
        <w:t xml:space="preserve"> Бардушкин В. В. Математика. Элементы высшей математики: учебник: в 2 т. Т. 2 / В. В. Бардушкин, А. А. Прокофьев. — Москва: КУРС: НИЦ ИНФРА-М, 2020. — 368 с. — (Среднее профессиональное образование). – Режим доступа: 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https://znanium.com/catalog/product/1047417</w:t>
        </w:r>
      </w:hyperlink>
    </w:p>
    <w:p w:rsidR="00EC20F0" w:rsidRDefault="00EC20F0" w:rsidP="00EC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литература для самостоятельной работы:</w:t>
      </w:r>
    </w:p>
    <w:p w:rsidR="00EC20F0" w:rsidRDefault="00EC20F0" w:rsidP="00EC20F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Зубкова Е. Г. </w:t>
      </w:r>
      <w:r>
        <w:rPr>
          <w:color w:val="000000"/>
          <w:sz w:val="28"/>
          <w:szCs w:val="28"/>
        </w:rPr>
        <w:t xml:space="preserve">Методические указания по организации практических работ обучающихся очной формы учебной дисциплины ЕН.01 Математика программы подготовки специалистов среднего звена по специальности СПО </w:t>
      </w:r>
      <w:r>
        <w:rPr>
          <w:bCs/>
          <w:color w:val="000000"/>
          <w:sz w:val="28"/>
          <w:szCs w:val="28"/>
        </w:rPr>
        <w:t>23.02.06 Техническая эксплуатация подвижного состава железных дорог</w:t>
      </w:r>
      <w:r>
        <w:rPr>
          <w:color w:val="000000"/>
          <w:sz w:val="28"/>
          <w:szCs w:val="28"/>
        </w:rPr>
        <w:t xml:space="preserve">) : учеб. пособие / Е. Г. Зубкова — Челябинск: ЧИПС УрГУПС, 2018. — 32 с. – Режим доступа: </w:t>
      </w:r>
      <w:hyperlink r:id="rId12" w:history="1">
        <w:r>
          <w:rPr>
            <w:rStyle w:val="a3"/>
            <w:sz w:val="28"/>
            <w:szCs w:val="28"/>
          </w:rPr>
          <w:t>https://bb.usurt.ru/webapps/blackboard/execute/content/file?cmd=view&amp;content_id=_529642_1&amp;course_id=_4818_1</w:t>
        </w:r>
      </w:hyperlink>
    </w:p>
    <w:p w:rsidR="00EC20F0" w:rsidRDefault="00EC20F0" w:rsidP="00EC20F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Зубкова Е. Г. </w:t>
      </w:r>
      <w:r>
        <w:rPr>
          <w:sz w:val="28"/>
          <w:szCs w:val="28"/>
        </w:rPr>
        <w:t>Методические указания по организации самостоятельной работы обучающихся очной формы учебной дисциплины ЕН.01 Математика программы подготовки специалистов среднего звена по специальности СПО 23.02.06 Техническая эксплуатация подвижного состава железных дорог: учеб. пособие / Е. Г. Зубкова. — Челябинск: ЧИПС УрГУПС, 2018. — 16 с.-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Режим доступа: </w:t>
      </w:r>
      <w:hyperlink r:id="rId13" w:history="1">
        <w:r>
          <w:rPr>
            <w:rStyle w:val="a3"/>
            <w:sz w:val="28"/>
            <w:szCs w:val="28"/>
          </w:rPr>
          <w:t>https://bb.usurt.ru/webapps/blackboard/execute/content/file?cmd=view&amp;content_id=_512999_1&amp;course_id=_4818_1</w:t>
        </w:r>
      </w:hyperlink>
    </w:p>
    <w:p w:rsidR="00EC20F0" w:rsidRDefault="00EC20F0" w:rsidP="00EC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Перечень Интернет-ресуров: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1.Построение графиков функций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yotx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ru</w:t>
      </w:r>
      <w:r>
        <w:rPr>
          <w:bCs/>
          <w:sz w:val="28"/>
          <w:szCs w:val="28"/>
          <w:u w:val="single"/>
        </w:rPr>
        <w:t>/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2.Вычисление интегралов. Анализ функции </w:t>
      </w:r>
      <w:r>
        <w:rPr>
          <w:bCs/>
          <w:sz w:val="28"/>
          <w:szCs w:val="28"/>
          <w:u w:val="single"/>
          <w:lang w:val="en-US"/>
        </w:rPr>
        <w:t>https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math</w:t>
      </w:r>
      <w:r>
        <w:rPr>
          <w:bCs/>
          <w:sz w:val="28"/>
          <w:szCs w:val="28"/>
          <w:u w:val="single"/>
        </w:rPr>
        <w:t>24.</w:t>
      </w:r>
      <w:r>
        <w:rPr>
          <w:bCs/>
          <w:sz w:val="28"/>
          <w:szCs w:val="28"/>
          <w:u w:val="single"/>
          <w:lang w:val="en-US"/>
        </w:rPr>
        <w:t>biz</w:t>
      </w:r>
      <w:r>
        <w:rPr>
          <w:bCs/>
          <w:sz w:val="28"/>
          <w:szCs w:val="28"/>
          <w:u w:val="single"/>
        </w:rPr>
        <w:t>/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3.Математические формулы </w:t>
      </w:r>
      <w:hyperlink r:id="rId14" w:history="1">
        <w:r>
          <w:rPr>
            <w:rStyle w:val="a3"/>
            <w:bCs/>
            <w:sz w:val="28"/>
            <w:szCs w:val="28"/>
            <w:lang w:val="en-US"/>
          </w:rPr>
          <w:t>https</w:t>
        </w:r>
        <w:r>
          <w:rPr>
            <w:rStyle w:val="a3"/>
            <w:bCs/>
            <w:sz w:val="28"/>
            <w:szCs w:val="28"/>
          </w:rPr>
          <w:t>://</w:t>
        </w:r>
        <w:r>
          <w:rPr>
            <w:rStyle w:val="a3"/>
            <w:bCs/>
            <w:sz w:val="28"/>
            <w:szCs w:val="28"/>
            <w:lang w:val="en-US"/>
          </w:rPr>
          <w:t>educon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by</w:t>
        </w:r>
        <w:r>
          <w:rPr>
            <w:rStyle w:val="a3"/>
            <w:bCs/>
            <w:sz w:val="28"/>
            <w:szCs w:val="28"/>
          </w:rPr>
          <w:t>/</w:t>
        </w:r>
        <w:r>
          <w:rPr>
            <w:rStyle w:val="a3"/>
            <w:bCs/>
            <w:sz w:val="28"/>
            <w:szCs w:val="28"/>
            <w:lang w:val="en-US"/>
          </w:rPr>
          <w:t>index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php</w:t>
        </w:r>
        <w:r>
          <w:rPr>
            <w:rStyle w:val="a3"/>
            <w:bCs/>
            <w:sz w:val="28"/>
            <w:szCs w:val="28"/>
          </w:rPr>
          <w:t>/</w:t>
        </w:r>
        <w:r>
          <w:rPr>
            <w:rStyle w:val="a3"/>
            <w:bCs/>
            <w:sz w:val="28"/>
            <w:szCs w:val="28"/>
            <w:lang w:val="en-US"/>
          </w:rPr>
          <w:t>formaly</w:t>
        </w:r>
      </w:hyperlink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Профессиональные базы данных: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Программное обеспечение: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61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/>
    <w:p w:rsidR="00DF1C4C" w:rsidRDefault="00DF1C4C" w:rsidP="00DF1C4C"/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1C4C" w:rsidRDefault="00DF1C4C" w:rsidP="00DF1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DF1C4C" w:rsidTr="00DF1C4C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DF1C4C" w:rsidRDefault="00DF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4C" w:rsidRDefault="00DF1C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F1C4C" w:rsidTr="00DF1C4C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результате освоения дисциплины обучающийся должен уметь: </w:t>
            </w:r>
          </w:p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использовать методы линейной алгебры; </w:t>
            </w:r>
          </w:p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решать основные прикладные задачи численными методами; </w:t>
            </w:r>
          </w:p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результате освоения дисциплины обучающийся должен  знать: </w:t>
            </w:r>
          </w:p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основные понятия и методы линейной алгебры, дискретной математики, </w:t>
            </w:r>
          </w:p>
          <w:p w:rsidR="00DF1C4C" w:rsidRDefault="00DF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b/>
                <w:bCs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математического анализа, теории вероятностей и математической статистики; основные численные методы решения прикладных задач.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Текущий контроль:</w:t>
            </w:r>
          </w:p>
          <w:p w:rsidR="00DF1C4C" w:rsidRDefault="00DF1C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Наблюдение за проведением практических занятий; оценка выполнения </w:t>
            </w:r>
            <w:r>
              <w:rPr>
                <w:bCs/>
                <w:sz w:val="28"/>
                <w:szCs w:val="28"/>
                <w:lang w:eastAsia="en-US"/>
              </w:rPr>
              <w:t xml:space="preserve">тестирований </w:t>
            </w:r>
          </w:p>
          <w:p w:rsidR="00DF1C4C" w:rsidRDefault="00DF1C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DF1C4C" w:rsidRDefault="00DF1C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Промежуточная аттестация:</w:t>
            </w:r>
          </w:p>
          <w:p w:rsidR="00DF1C4C" w:rsidRDefault="00DF1C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Оценка выполнения заданий дифференцированного зачета</w:t>
            </w:r>
          </w:p>
          <w:p w:rsidR="00DF1C4C" w:rsidRDefault="00DF1C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DF1C4C" w:rsidRDefault="00DF1C4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F1C4C" w:rsidRDefault="00DF1C4C" w:rsidP="00DF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F1C4C" w:rsidRDefault="00DF1C4C" w:rsidP="00DF1C4C"/>
    <w:p w:rsidR="00DF1C4C" w:rsidRDefault="00DF1C4C" w:rsidP="00DF1C4C"/>
    <w:p w:rsidR="00DF1C4C" w:rsidRDefault="00DF1C4C" w:rsidP="00DF1C4C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8D" w:rsidRDefault="001E0C8D" w:rsidP="00A41F7E">
      <w:r>
        <w:separator/>
      </w:r>
    </w:p>
  </w:endnote>
  <w:endnote w:type="continuationSeparator" w:id="0">
    <w:p w:rsidR="001E0C8D" w:rsidRDefault="001E0C8D" w:rsidP="00A4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222944"/>
      <w:docPartObj>
        <w:docPartGallery w:val="Page Numbers (Bottom of Page)"/>
        <w:docPartUnique/>
      </w:docPartObj>
    </w:sdtPr>
    <w:sdtEndPr/>
    <w:sdtContent>
      <w:p w:rsidR="00A41F7E" w:rsidRDefault="00A41F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A8">
          <w:rPr>
            <w:noProof/>
          </w:rPr>
          <w:t>4</w:t>
        </w:r>
        <w:r>
          <w:fldChar w:fldCharType="end"/>
        </w:r>
      </w:p>
    </w:sdtContent>
  </w:sdt>
  <w:p w:rsidR="00A41F7E" w:rsidRDefault="00A41F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8D" w:rsidRDefault="001E0C8D" w:rsidP="00A41F7E">
      <w:r>
        <w:separator/>
      </w:r>
    </w:p>
  </w:footnote>
  <w:footnote w:type="continuationSeparator" w:id="0">
    <w:p w:rsidR="001E0C8D" w:rsidRDefault="001E0C8D" w:rsidP="00A4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39F6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7863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EED2D97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4C"/>
    <w:rsid w:val="001559EA"/>
    <w:rsid w:val="001E0C8D"/>
    <w:rsid w:val="00320776"/>
    <w:rsid w:val="00487F74"/>
    <w:rsid w:val="006163E1"/>
    <w:rsid w:val="0065672E"/>
    <w:rsid w:val="006922FC"/>
    <w:rsid w:val="0080710F"/>
    <w:rsid w:val="00A41F7E"/>
    <w:rsid w:val="00B72E56"/>
    <w:rsid w:val="00DF1C4C"/>
    <w:rsid w:val="00EA17A8"/>
    <w:rsid w:val="00E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3032"/>
  <w15:docId w15:val="{9A40547D-4DAB-4522-91DF-D20D411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C4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DF1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C4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F1C4C"/>
    <w:pPr>
      <w:ind w:left="720"/>
      <w:contextualSpacing/>
    </w:pPr>
  </w:style>
  <w:style w:type="paragraph" w:customStyle="1" w:styleId="Default">
    <w:name w:val="Default"/>
    <w:uiPriority w:val="99"/>
    <w:rsid w:val="00DF1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uiPriority w:val="99"/>
    <w:rsid w:val="00DF1C4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C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41F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1F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1F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7484" TargetMode="External"/><Relationship Id="rId13" Type="http://schemas.openxmlformats.org/officeDocument/2006/relationships/hyperlink" Target="https://bb.usurt.ru/webapps/blackboard/execute/content/file?cmd=view&amp;content_id=_512999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29642_1&amp;course_id=_4818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474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79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78416" TargetMode="External"/><Relationship Id="rId14" Type="http://schemas.openxmlformats.org/officeDocument/2006/relationships/hyperlink" Target="https://educon.by/index.php/form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13</cp:revision>
  <cp:lastPrinted>2021-10-04T04:01:00Z</cp:lastPrinted>
  <dcterms:created xsi:type="dcterms:W3CDTF">2021-02-05T11:37:00Z</dcterms:created>
  <dcterms:modified xsi:type="dcterms:W3CDTF">2023-06-25T06:22:00Z</dcterms:modified>
</cp:coreProperties>
</file>