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86" w:rsidRPr="0059623A" w:rsidRDefault="00AF7F86" w:rsidP="00AF7F86">
      <w:pPr>
        <w:jc w:val="center"/>
        <w:rPr>
          <w:b/>
          <w:color w:val="000000"/>
          <w:shd w:val="clear" w:color="auto" w:fill="FFFFFF"/>
        </w:rPr>
      </w:pPr>
      <w:r w:rsidRPr="0059623A">
        <w:rPr>
          <w:b/>
          <w:color w:val="000000"/>
          <w:shd w:val="clear" w:color="auto" w:fill="FFFFFF"/>
        </w:rPr>
        <w:t>Регламент выступлений</w:t>
      </w:r>
    </w:p>
    <w:p w:rsidR="00AF7F86" w:rsidRPr="00414BEC" w:rsidRDefault="00AF7F86" w:rsidP="00AF7F86">
      <w:pPr>
        <w:autoSpaceDE w:val="0"/>
        <w:jc w:val="both"/>
        <w:rPr>
          <w:rFonts w:eastAsia="Times New Roman CYR"/>
          <w:b/>
          <w:bCs/>
          <w:kern w:val="1"/>
          <w:lang w:val="en-US"/>
        </w:rPr>
      </w:pPr>
      <w:r w:rsidRPr="00414BEC">
        <w:rPr>
          <w:rFonts w:eastAsia="Times New Roman CYR"/>
          <w:b/>
          <w:bCs/>
          <w:kern w:val="1"/>
        </w:rPr>
        <w:t>Регламент выступлений:</w:t>
      </w:r>
    </w:p>
    <w:p w:rsidR="00AF7F86" w:rsidRPr="00414BEC" w:rsidRDefault="00AF7F86" w:rsidP="00AF7F86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autoSpaceDE w:val="0"/>
        <w:jc w:val="both"/>
        <w:rPr>
          <w:rFonts w:eastAsia="Times New Roman CYR"/>
          <w:kern w:val="1"/>
        </w:rPr>
      </w:pPr>
      <w:r w:rsidRPr="00414BEC">
        <w:rPr>
          <w:rFonts w:eastAsia="Times New Roman CYR"/>
          <w:kern w:val="1"/>
        </w:rPr>
        <w:t>на пленарном заседании – до 15 минут;</w:t>
      </w:r>
    </w:p>
    <w:p w:rsidR="00AF7F86" w:rsidRPr="00414BEC" w:rsidRDefault="00AF7F86" w:rsidP="00AF7F86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autoSpaceDE w:val="0"/>
        <w:jc w:val="both"/>
        <w:rPr>
          <w:rFonts w:eastAsia="Times New Roman CYR"/>
          <w:kern w:val="1"/>
        </w:rPr>
      </w:pPr>
      <w:r w:rsidRPr="00414BEC">
        <w:rPr>
          <w:rFonts w:eastAsia="Times New Roman CYR"/>
          <w:kern w:val="1"/>
        </w:rPr>
        <w:t>на секционных заседаниях – 10  минут;</w:t>
      </w:r>
    </w:p>
    <w:p w:rsidR="00AF7F86" w:rsidRPr="00414BEC" w:rsidRDefault="00AF7F86" w:rsidP="00AF7F86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autoSpaceDE w:val="0"/>
        <w:jc w:val="both"/>
        <w:rPr>
          <w:rFonts w:eastAsia="Times New Roman CYR"/>
          <w:kern w:val="1"/>
        </w:rPr>
      </w:pPr>
      <w:r w:rsidRPr="00414BEC">
        <w:rPr>
          <w:rFonts w:eastAsia="Times New Roman CYR"/>
          <w:kern w:val="1"/>
        </w:rPr>
        <w:t>в прениях – до 5 минут.</w:t>
      </w:r>
    </w:p>
    <w:p w:rsidR="00AF7F86" w:rsidRPr="00414BEC" w:rsidRDefault="00AF7F86" w:rsidP="00AF7F86">
      <w:pPr>
        <w:tabs>
          <w:tab w:val="left" w:pos="360"/>
        </w:tabs>
        <w:jc w:val="both"/>
      </w:pPr>
      <w:r w:rsidRPr="00414BEC">
        <w:t xml:space="preserve">Над одним исследованием могут работать максимум </w:t>
      </w:r>
      <w:r>
        <w:t>два</w:t>
      </w:r>
      <w:r w:rsidRPr="00414BEC">
        <w:t xml:space="preserve"> человека</w:t>
      </w:r>
      <w:r>
        <w:t xml:space="preserve">. </w:t>
      </w:r>
      <w:r w:rsidRPr="00414BEC">
        <w:t xml:space="preserve">При нарушении регламента участники штрафуются на </w:t>
      </w:r>
      <w:r w:rsidRPr="00414BEC">
        <w:rPr>
          <w:b/>
        </w:rPr>
        <w:t>1 балл</w:t>
      </w:r>
      <w:r w:rsidRPr="00414BEC">
        <w:t xml:space="preserve"> за каждую просроченную минуту. </w:t>
      </w:r>
    </w:p>
    <w:p w:rsidR="00AF7F86" w:rsidRPr="00414BEC" w:rsidRDefault="00AF7F86" w:rsidP="00AF7F86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414BEC">
        <w:t>Все участники конференции получают именные сертификаты. Победители (1,2,3 место) в каждой секции награждаются дипломами. В каждой секции определяется одна номинация.</w:t>
      </w:r>
    </w:p>
    <w:p w:rsidR="00AF7F86" w:rsidRPr="00414BEC" w:rsidRDefault="00AF7F86" w:rsidP="00AF7F86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414BEC">
        <w:t>Принимающая сторона обеспечивает докла</w:t>
      </w:r>
      <w:r>
        <w:t>дчиков</w:t>
      </w:r>
      <w:r w:rsidRPr="00414BEC">
        <w:t xml:space="preserve"> компьютерным</w:t>
      </w:r>
      <w:r>
        <w:t xml:space="preserve"> </w:t>
      </w:r>
      <w:r w:rsidRPr="00414BEC">
        <w:t xml:space="preserve">и презентационным оборудованием, необходимым для показа презентации в формате </w:t>
      </w:r>
      <w:r w:rsidRPr="00414BEC">
        <w:rPr>
          <w:lang w:val="en-US"/>
        </w:rPr>
        <w:t>PowerPoint</w:t>
      </w:r>
      <w:r w:rsidRPr="00414BEC">
        <w:t>.</w:t>
      </w:r>
    </w:p>
    <w:p w:rsidR="00AF7F86" w:rsidRPr="00414BEC" w:rsidRDefault="00AF7F86" w:rsidP="00AF7F86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414BEC">
        <w:t>Один преподаватель может представить максимум 3 проекта.</w:t>
      </w:r>
    </w:p>
    <w:p w:rsidR="00AF7F86" w:rsidRPr="00414BEC" w:rsidRDefault="00AF7F86" w:rsidP="00AF7F86">
      <w:pPr>
        <w:rPr>
          <w:b/>
        </w:rPr>
      </w:pPr>
    </w:p>
    <w:tbl>
      <w:tblPr>
        <w:tblW w:w="1037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536"/>
        <w:gridCol w:w="2599"/>
        <w:gridCol w:w="2707"/>
      </w:tblGrid>
      <w:tr w:rsidR="00AF7F86" w:rsidRPr="00414BEC" w:rsidTr="00257D6B">
        <w:tc>
          <w:tcPr>
            <w:tcW w:w="10375" w:type="dxa"/>
            <w:gridSpan w:val="4"/>
            <w:shd w:val="clear" w:color="auto" w:fill="auto"/>
          </w:tcPr>
          <w:p w:rsidR="00AF7F86" w:rsidRPr="00414BEC" w:rsidRDefault="00AF7F86" w:rsidP="00257D6B">
            <w:pPr>
              <w:jc w:val="both"/>
              <w:rPr>
                <w:b/>
              </w:rPr>
            </w:pPr>
          </w:p>
          <w:p w:rsidR="00AF7F86" w:rsidRPr="00414BEC" w:rsidRDefault="00AF7F86" w:rsidP="00257D6B">
            <w:pPr>
              <w:jc w:val="center"/>
              <w:rPr>
                <w:b/>
              </w:rPr>
            </w:pPr>
            <w:r w:rsidRPr="00414BEC">
              <w:rPr>
                <w:b/>
              </w:rPr>
              <w:t>Критерии оценивания работ участников конференции</w:t>
            </w:r>
          </w:p>
          <w:p w:rsidR="00AF7F86" w:rsidRPr="00414BEC" w:rsidRDefault="00AF7F86" w:rsidP="00257D6B">
            <w:pPr>
              <w:jc w:val="center"/>
              <w:rPr>
                <w:b/>
              </w:rPr>
            </w:pPr>
          </w:p>
        </w:tc>
      </w:tr>
      <w:tr w:rsidR="00AF7F86" w:rsidRPr="00414BEC" w:rsidTr="00257D6B">
        <w:tc>
          <w:tcPr>
            <w:tcW w:w="5069" w:type="dxa"/>
            <w:gridSpan w:val="2"/>
            <w:shd w:val="clear" w:color="auto" w:fill="auto"/>
          </w:tcPr>
          <w:p w:rsidR="00AF7F86" w:rsidRPr="00414BEC" w:rsidRDefault="00AF7F86" w:rsidP="00257D6B">
            <w:pPr>
              <w:jc w:val="center"/>
              <w:rPr>
                <w:b/>
              </w:rPr>
            </w:pPr>
            <w:r w:rsidRPr="00414BEC">
              <w:rPr>
                <w:b/>
              </w:rPr>
              <w:t>Критерии оценивания работ участников конференции</w:t>
            </w:r>
          </w:p>
          <w:p w:rsidR="00AF7F86" w:rsidRPr="00414BEC" w:rsidRDefault="00AF7F86" w:rsidP="00257D6B">
            <w:pPr>
              <w:jc w:val="center"/>
              <w:rPr>
                <w:b/>
              </w:rPr>
            </w:pPr>
          </w:p>
        </w:tc>
        <w:tc>
          <w:tcPr>
            <w:tcW w:w="5306" w:type="dxa"/>
            <w:gridSpan w:val="2"/>
            <w:shd w:val="clear" w:color="auto" w:fill="auto"/>
          </w:tcPr>
          <w:p w:rsidR="00AF7F86" w:rsidRPr="00414BEC" w:rsidRDefault="00AF7F86" w:rsidP="00257D6B">
            <w:pPr>
              <w:jc w:val="center"/>
              <w:rPr>
                <w:b/>
              </w:rPr>
            </w:pPr>
          </w:p>
        </w:tc>
      </w:tr>
      <w:tr w:rsidR="00AF7F86" w:rsidRPr="00414BEC" w:rsidTr="00257D6B">
        <w:tc>
          <w:tcPr>
            <w:tcW w:w="2533" w:type="dxa"/>
            <w:shd w:val="clear" w:color="auto" w:fill="auto"/>
          </w:tcPr>
          <w:p w:rsidR="00AF7F86" w:rsidRPr="00414BEC" w:rsidRDefault="00AF7F86" w:rsidP="00257D6B">
            <w:pPr>
              <w:jc w:val="center"/>
              <w:rPr>
                <w:b/>
              </w:rPr>
            </w:pPr>
            <w:r w:rsidRPr="00414BEC">
              <w:rPr>
                <w:b/>
              </w:rPr>
              <w:t>Продукт проекта</w:t>
            </w:r>
          </w:p>
          <w:p w:rsidR="00AF7F86" w:rsidRPr="00414BEC" w:rsidRDefault="00AF7F86" w:rsidP="00257D6B">
            <w:pPr>
              <w:jc w:val="center"/>
              <w:rPr>
                <w:b/>
              </w:rPr>
            </w:pPr>
            <w:r w:rsidRPr="00414BEC">
              <w:rPr>
                <w:b/>
              </w:rPr>
              <w:t>(0-10 баллов)</w:t>
            </w:r>
          </w:p>
        </w:tc>
        <w:tc>
          <w:tcPr>
            <w:tcW w:w="2536" w:type="dxa"/>
            <w:shd w:val="clear" w:color="auto" w:fill="auto"/>
          </w:tcPr>
          <w:p w:rsidR="00AF7F86" w:rsidRPr="00414BEC" w:rsidRDefault="00AF7F86" w:rsidP="00257D6B">
            <w:pPr>
              <w:jc w:val="center"/>
              <w:rPr>
                <w:b/>
              </w:rPr>
            </w:pPr>
            <w:r w:rsidRPr="00414BEC">
              <w:rPr>
                <w:b/>
              </w:rPr>
              <w:t>Язык проекта</w:t>
            </w:r>
          </w:p>
          <w:p w:rsidR="00AF7F86" w:rsidRPr="00414BEC" w:rsidRDefault="00AF7F86" w:rsidP="00257D6B">
            <w:pPr>
              <w:jc w:val="center"/>
              <w:rPr>
                <w:b/>
              </w:rPr>
            </w:pPr>
            <w:r w:rsidRPr="00414BEC">
              <w:rPr>
                <w:b/>
              </w:rPr>
              <w:t>(0-10 баллов)</w:t>
            </w:r>
          </w:p>
        </w:tc>
        <w:tc>
          <w:tcPr>
            <w:tcW w:w="2599" w:type="dxa"/>
            <w:shd w:val="clear" w:color="auto" w:fill="auto"/>
          </w:tcPr>
          <w:p w:rsidR="00AF7F86" w:rsidRPr="00414BEC" w:rsidRDefault="00AF7F86" w:rsidP="00257D6B">
            <w:pPr>
              <w:jc w:val="center"/>
              <w:rPr>
                <w:b/>
              </w:rPr>
            </w:pPr>
            <w:r w:rsidRPr="00414BEC">
              <w:rPr>
                <w:b/>
              </w:rPr>
              <w:t>Презентация проекта</w:t>
            </w:r>
          </w:p>
          <w:p w:rsidR="00AF7F86" w:rsidRPr="00414BEC" w:rsidRDefault="00AF7F86" w:rsidP="00257D6B">
            <w:pPr>
              <w:jc w:val="center"/>
              <w:rPr>
                <w:b/>
              </w:rPr>
            </w:pPr>
            <w:r w:rsidRPr="00414BEC">
              <w:rPr>
                <w:b/>
              </w:rPr>
              <w:t>(0-10)</w:t>
            </w:r>
          </w:p>
        </w:tc>
        <w:tc>
          <w:tcPr>
            <w:tcW w:w="2707" w:type="dxa"/>
            <w:shd w:val="clear" w:color="auto" w:fill="auto"/>
          </w:tcPr>
          <w:p w:rsidR="00AF7F86" w:rsidRPr="00414BEC" w:rsidRDefault="00AF7F86" w:rsidP="00257D6B">
            <w:pPr>
              <w:jc w:val="center"/>
              <w:rPr>
                <w:b/>
              </w:rPr>
            </w:pPr>
            <w:r w:rsidRPr="00414BEC">
              <w:rPr>
                <w:b/>
              </w:rPr>
              <w:t>Время презентации</w:t>
            </w:r>
          </w:p>
        </w:tc>
      </w:tr>
      <w:tr w:rsidR="00AF7F86" w:rsidRPr="00414BEC" w:rsidTr="00257D6B">
        <w:tc>
          <w:tcPr>
            <w:tcW w:w="2533" w:type="dxa"/>
            <w:shd w:val="clear" w:color="auto" w:fill="auto"/>
          </w:tcPr>
          <w:p w:rsidR="00AF7F86" w:rsidRPr="00414BEC" w:rsidRDefault="00AF7F86" w:rsidP="00257D6B">
            <w:pPr>
              <w:jc w:val="center"/>
            </w:pPr>
            <w:r w:rsidRPr="00414BEC">
              <w:t>оригинальность идеи, качество, практ</w:t>
            </w:r>
            <w:r>
              <w:t>ическая значимость (полезность)</w:t>
            </w:r>
            <w:r w:rsidRPr="00414BEC"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AF7F86" w:rsidRPr="00414BEC" w:rsidRDefault="00AF7F86" w:rsidP="00257D6B">
            <w:pPr>
              <w:jc w:val="center"/>
            </w:pPr>
            <w:r w:rsidRPr="00414BEC">
              <w:t>фонетическая, грамматическая и лексическая правильность устной и письменной речи на иностранном языке, беглость, разнообразие</w:t>
            </w:r>
          </w:p>
          <w:p w:rsidR="00AF7F86" w:rsidRPr="00414BEC" w:rsidRDefault="00AF7F86" w:rsidP="00257D6B">
            <w:pPr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AF7F86" w:rsidRPr="00414BEC" w:rsidRDefault="00AF7F86" w:rsidP="00257D6B">
            <w:pPr>
              <w:jc w:val="center"/>
            </w:pPr>
            <w:r w:rsidRPr="00414BEC">
              <w:t>выразительность, яркость и разнообразие используемых средств, качество презентации и презентационных материалов, самостоятельность исполнителей</w:t>
            </w:r>
          </w:p>
          <w:p w:rsidR="00AF7F86" w:rsidRPr="00414BEC" w:rsidRDefault="00AF7F86" w:rsidP="00257D6B">
            <w:pPr>
              <w:jc w:val="center"/>
            </w:pPr>
          </w:p>
        </w:tc>
        <w:tc>
          <w:tcPr>
            <w:tcW w:w="2707" w:type="dxa"/>
            <w:shd w:val="clear" w:color="auto" w:fill="auto"/>
          </w:tcPr>
          <w:p w:rsidR="00AF7F86" w:rsidRPr="00414BEC" w:rsidRDefault="00AF7F86" w:rsidP="00257D6B">
            <w:pPr>
              <w:jc w:val="center"/>
            </w:pPr>
            <w:r w:rsidRPr="00414BEC">
              <w:t xml:space="preserve">Не более </w:t>
            </w:r>
            <w:r w:rsidRPr="00414BEC">
              <w:rPr>
                <w:b/>
              </w:rPr>
              <w:t>10 минут</w:t>
            </w:r>
            <w:r w:rsidRPr="00414BEC">
              <w:t xml:space="preserve"> на исследовательский проект.</w:t>
            </w:r>
          </w:p>
        </w:tc>
      </w:tr>
    </w:tbl>
    <w:p w:rsidR="00AF7F86" w:rsidRPr="0059623A" w:rsidRDefault="00AF7F86" w:rsidP="00AF7F86">
      <w:pPr>
        <w:jc w:val="both"/>
        <w:rPr>
          <w:b/>
        </w:rPr>
      </w:pPr>
    </w:p>
    <w:p w:rsidR="00AF7F86" w:rsidRDefault="00AF7F86" w:rsidP="00AF7F86">
      <w:pPr>
        <w:jc w:val="center"/>
        <w:rPr>
          <w:b/>
        </w:rPr>
      </w:pPr>
    </w:p>
    <w:p w:rsidR="001B538F" w:rsidRDefault="00AF7F86">
      <w:bookmarkStart w:id="0" w:name="_GoBack"/>
      <w:bookmarkEnd w:id="0"/>
    </w:p>
    <w:sectPr w:rsidR="001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C4"/>
    <w:rsid w:val="00234AD5"/>
    <w:rsid w:val="004A30C4"/>
    <w:rsid w:val="005865CA"/>
    <w:rsid w:val="00A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Ольга Владимировна</dc:creator>
  <cp:keywords/>
  <dc:description/>
  <cp:lastModifiedBy>Дрон Ольга Владимировна</cp:lastModifiedBy>
  <cp:revision>2</cp:revision>
  <dcterms:created xsi:type="dcterms:W3CDTF">2023-05-15T10:42:00Z</dcterms:created>
  <dcterms:modified xsi:type="dcterms:W3CDTF">2023-05-15T10:43:00Z</dcterms:modified>
</cp:coreProperties>
</file>