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6A" w:rsidRPr="000D29F9" w:rsidRDefault="000D29F9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D29F9">
        <w:rPr>
          <w:rFonts w:ascii="Times New Roman" w:hAnsi="Times New Roman" w:cs="Times New Roman"/>
          <w:sz w:val="28"/>
          <w:szCs w:val="28"/>
        </w:rPr>
        <w:t>елябинский институт путей сообщения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00243" w:rsidRDefault="00A00243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:rsidR="00A00243" w:rsidRDefault="00720245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высшего</w:t>
      </w:r>
      <w:r w:rsidR="00A0024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00243" w:rsidRDefault="00A00243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«Уральского государственного университета путей сообщения»</w:t>
      </w: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43" w:rsidRDefault="00A00243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894" w:rsidRPr="00AD4EC7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D50894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D50894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50894" w:rsidRPr="00AD4EC7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0841" w:rsidRDefault="002E0841" w:rsidP="007B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 ОРГАНИЗАЦИЯ И ПРОВЕДЕНИЕ РЕМОНТА</w:t>
      </w:r>
    </w:p>
    <w:p w:rsidR="00A00243" w:rsidRPr="00A535FA" w:rsidRDefault="002E0841" w:rsidP="0072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РЕГУЛИРОВКИ УСТРОЙСТВ И ПРИБОРОВ</w:t>
      </w:r>
      <w:r w:rsidR="00720245">
        <w:rPr>
          <w:rFonts w:ascii="Times New Roman" w:hAnsi="Times New Roman" w:cs="Times New Roman"/>
          <w:b/>
          <w:sz w:val="28"/>
          <w:szCs w:val="28"/>
        </w:rPr>
        <w:t xml:space="preserve">СЦБ </w:t>
      </w:r>
      <w:r w:rsidR="00A00243" w:rsidRPr="00A535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0245">
        <w:rPr>
          <w:rFonts w:ascii="Times New Roman" w:hAnsi="Times New Roman" w:cs="Times New Roman"/>
          <w:b/>
          <w:sz w:val="28"/>
          <w:szCs w:val="28"/>
        </w:rPr>
        <w:t>ЖАТ</w:t>
      </w: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01" w:rsidRPr="00A535FA" w:rsidRDefault="007B1A01" w:rsidP="00FC39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AE6058" w:rsidRPr="005C6ADC" w:rsidRDefault="00AE6058" w:rsidP="00AE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6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27.02.03 Автоматика и телемеханика на транспорте </w:t>
      </w:r>
    </w:p>
    <w:p w:rsidR="00AE6058" w:rsidRPr="005C6ADC" w:rsidRDefault="00AE6058" w:rsidP="00AE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6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(железнодорожном транспорте)</w:t>
      </w: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450" w:rsidRDefault="00196450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450" w:rsidRDefault="00196450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245" w:rsidRDefault="00720245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245" w:rsidRDefault="00720245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245" w:rsidRDefault="00720245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894" w:rsidRDefault="00720245" w:rsidP="007202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 </w:t>
      </w:r>
      <w:r w:rsidR="00093C9F">
        <w:rPr>
          <w:rFonts w:ascii="Times New Roman" w:hAnsi="Times New Roman" w:cs="Times New Roman"/>
          <w:sz w:val="28"/>
          <w:szCs w:val="28"/>
        </w:rPr>
        <w:t>202</w:t>
      </w:r>
      <w:r w:rsidR="00041737">
        <w:rPr>
          <w:rFonts w:ascii="Times New Roman" w:hAnsi="Times New Roman" w:cs="Times New Roman"/>
          <w:sz w:val="28"/>
          <w:szCs w:val="28"/>
        </w:rPr>
        <w:t>3</w:t>
      </w:r>
    </w:p>
    <w:p w:rsidR="00D50894" w:rsidRDefault="00D50894" w:rsidP="007202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67E" w:rsidRDefault="002B167E" w:rsidP="007202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0F3" w:rsidRPr="00AD4EC7" w:rsidTr="00D50894">
        <w:tc>
          <w:tcPr>
            <w:tcW w:w="4785" w:type="dxa"/>
            <w:shd w:val="clear" w:color="auto" w:fill="auto"/>
          </w:tcPr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F460F3" w:rsidRPr="00AD4EC7" w:rsidRDefault="00F460F3" w:rsidP="00F7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</w:t>
            </w:r>
            <w:r w:rsidR="00976A7F">
              <w:rPr>
                <w:rFonts w:ascii="Times New Roman" w:hAnsi="Times New Roman"/>
                <w:color w:val="000000"/>
                <w:sz w:val="23"/>
                <w:szCs w:val="23"/>
              </w:rPr>
              <w:t>28.02.2018 № 139</w:t>
            </w:r>
          </w:p>
        </w:tc>
      </w:tr>
    </w:tbl>
    <w:p w:rsidR="00F460F3" w:rsidRPr="00AD4EC7" w:rsidRDefault="00F460F3" w:rsidP="00F46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60F3" w:rsidRPr="00AD4EC7" w:rsidTr="00D50894">
        <w:tc>
          <w:tcPr>
            <w:tcW w:w="4785" w:type="dxa"/>
            <w:shd w:val="clear" w:color="auto" w:fill="auto"/>
          </w:tcPr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«Автоматика и телемеханика»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Протокол № </w:t>
            </w:r>
            <w:r w:rsidR="00320542">
              <w:rPr>
                <w:rFonts w:ascii="Times New Roman" w:eastAsia="Times New Roman" w:hAnsi="Times New Roman" w:cs="Times New Roman"/>
                <w:sz w:val="23"/>
                <w:szCs w:val="23"/>
              </w:rPr>
              <w:t>__  от «___» __________  20</w:t>
            </w:r>
            <w:r w:rsidR="00F7173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04173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shd w:val="clear" w:color="auto" w:fill="auto"/>
          </w:tcPr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F460F3" w:rsidRPr="00AD4EC7" w:rsidRDefault="00320542" w:rsidP="0004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«____»________________20</w:t>
            </w:r>
            <w:r w:rsidR="00F7173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04173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F460F3"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="00F7173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F460F3" w:rsidRPr="00AD4EC7" w:rsidRDefault="00F460F3" w:rsidP="00F46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460F3" w:rsidRPr="00AD4EC7" w:rsidRDefault="00F460F3" w:rsidP="00F46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460F3" w:rsidRPr="00AD4EC7" w:rsidRDefault="00F460F3" w:rsidP="00F460F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60F3" w:rsidRPr="00AD4EC7" w:rsidRDefault="00F460F3" w:rsidP="00F4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</w:p>
    <w:p w:rsidR="00F460F3" w:rsidRPr="00AD4EC7" w:rsidRDefault="00F460F3" w:rsidP="00F4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>Степин Александр Владимирович</w:t>
      </w:r>
      <w:r w:rsidR="00F72EF8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</w:t>
      </w:r>
      <w:r w:rsidR="00557B6D">
        <w:rPr>
          <w:rFonts w:ascii="Times New Roman" w:eastAsia="Times New Roman" w:hAnsi="Times New Roman" w:cs="Times New Roman"/>
          <w:sz w:val="28"/>
          <w:szCs w:val="24"/>
        </w:rPr>
        <w:t>высшей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</w:t>
      </w:r>
      <w:r w:rsidR="000D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F460F3" w:rsidRPr="00AD4EC7" w:rsidRDefault="00F460F3" w:rsidP="00F460F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0F3" w:rsidRPr="00AD4EC7" w:rsidRDefault="00F460F3" w:rsidP="00F4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Рецензент: Костров Александр Анатольевич</w:t>
      </w:r>
      <w:r w:rsidR="00F72E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 высшей 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 </w:t>
      </w:r>
      <w:r w:rsidR="000D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F460F3" w:rsidRPr="00AD4EC7" w:rsidRDefault="00F460F3" w:rsidP="00F4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37" w:rsidRPr="00041737" w:rsidRDefault="00F460F3" w:rsidP="00041737">
      <w:pPr>
        <w:jc w:val="both"/>
        <w:rPr>
          <w:rFonts w:ascii="Times New Roman" w:hAnsi="Times New Roman" w:cs="Times New Roman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работодателя: </w:t>
      </w:r>
      <w:r w:rsidR="00041737" w:rsidRPr="00041737">
        <w:rPr>
          <w:rFonts w:ascii="Times New Roman" w:hAnsi="Times New Roman" w:cs="Times New Roman"/>
          <w:color w:val="000000"/>
          <w:sz w:val="28"/>
          <w:szCs w:val="28"/>
        </w:rPr>
        <w:t xml:space="preserve">Глотов Иван Юрьевич – </w:t>
      </w:r>
      <w:r w:rsidR="00041737" w:rsidRPr="00041737">
        <w:rPr>
          <w:rFonts w:ascii="Times New Roman" w:hAnsi="Times New Roman" w:cs="Times New Roman"/>
          <w:sz w:val="28"/>
          <w:szCs w:val="28"/>
        </w:rPr>
        <w:t>заместитель начальника службы автоматики и телемеханики   Южно-Уральской дирекции инфраструктуры –  структурного подразделения Центральной  дирекции инфраструктуры – филиала ОАО «РЖД».</w:t>
      </w:r>
    </w:p>
    <w:p w:rsidR="00F460F3" w:rsidRDefault="00F460F3" w:rsidP="00041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F" w:rsidRPr="00A535FA" w:rsidRDefault="00072B5F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72B5F" w:rsidRPr="00A535FA" w:rsidRDefault="00072B5F" w:rsidP="00072B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45017">
        <w:rPr>
          <w:rFonts w:ascii="Times New Roman" w:hAnsi="Times New Roman" w:cs="Times New Roman"/>
          <w:sz w:val="24"/>
          <w:szCs w:val="24"/>
        </w:rPr>
        <w:t>ПАСПОРТ РАБОЧЕЙ ПРОГРАМ</w:t>
      </w:r>
      <w:r w:rsidR="00F548BD">
        <w:rPr>
          <w:rFonts w:ascii="Times New Roman" w:hAnsi="Times New Roman" w:cs="Times New Roman"/>
          <w:sz w:val="24"/>
          <w:szCs w:val="24"/>
        </w:rPr>
        <w:t>МЫ ПРОФЕССИОНАЛЬНОГО МОДУЛЯ……….</w:t>
      </w:r>
      <w:r w:rsidRPr="00C45017">
        <w:rPr>
          <w:rFonts w:ascii="Times New Roman" w:hAnsi="Times New Roman" w:cs="Times New Roman"/>
          <w:sz w:val="24"/>
          <w:szCs w:val="24"/>
        </w:rPr>
        <w:t>….4</w:t>
      </w: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2 РЕЗУЛЬТАТЫ ОСВОЕНИЯ ПРОФЕ</w:t>
      </w:r>
      <w:r w:rsidR="00F548BD">
        <w:rPr>
          <w:rFonts w:ascii="Times New Roman" w:hAnsi="Times New Roman" w:cs="Times New Roman"/>
          <w:sz w:val="24"/>
          <w:szCs w:val="24"/>
        </w:rPr>
        <w:t xml:space="preserve">ССИОНАЛЬНОГО </w:t>
      </w:r>
      <w:r w:rsidR="000F3036">
        <w:rPr>
          <w:rFonts w:ascii="Times New Roman" w:hAnsi="Times New Roman" w:cs="Times New Roman"/>
          <w:sz w:val="24"/>
          <w:szCs w:val="24"/>
        </w:rPr>
        <w:t>МОДУЛЯ…………….………..7</w:t>
      </w: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3 СТРУКТУРА И СОДЕРЖАНИЕ П</w:t>
      </w:r>
      <w:r w:rsidR="00F548BD">
        <w:rPr>
          <w:rFonts w:ascii="Times New Roman" w:hAnsi="Times New Roman" w:cs="Times New Roman"/>
          <w:sz w:val="24"/>
          <w:szCs w:val="24"/>
        </w:rPr>
        <w:t>РОФЕССИОНАЛЬНОГО МОДУЛЯ……….…………</w:t>
      </w:r>
      <w:r w:rsidR="000F3036">
        <w:rPr>
          <w:rFonts w:ascii="Times New Roman" w:hAnsi="Times New Roman" w:cs="Times New Roman"/>
          <w:sz w:val="24"/>
          <w:szCs w:val="24"/>
        </w:rPr>
        <w:t>8</w:t>
      </w: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4 УСЛОВИЯ РЕАЛИЗАЦИИ ПРО</w:t>
      </w:r>
      <w:r w:rsidR="00F548BD">
        <w:rPr>
          <w:rFonts w:ascii="Times New Roman" w:hAnsi="Times New Roman" w:cs="Times New Roman"/>
          <w:sz w:val="24"/>
          <w:szCs w:val="24"/>
        </w:rPr>
        <w:t>ФЕССИОНАЛЬНОГО МОДУЛЯ………………………1</w:t>
      </w:r>
      <w:r w:rsidR="0075433E">
        <w:rPr>
          <w:rFonts w:ascii="Times New Roman" w:hAnsi="Times New Roman" w:cs="Times New Roman"/>
          <w:sz w:val="24"/>
          <w:szCs w:val="24"/>
        </w:rPr>
        <w:t>5</w:t>
      </w:r>
    </w:p>
    <w:p w:rsidR="00072B5F" w:rsidRPr="005C6ADC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5 КОНТРОЛЬ И ОЦЕНКА РЕЗУЛЬТАТОВ</w:t>
      </w:r>
      <w:r w:rsidR="0075433E">
        <w:rPr>
          <w:rFonts w:ascii="Times New Roman" w:hAnsi="Times New Roman" w:cs="Times New Roman"/>
          <w:sz w:val="24"/>
          <w:szCs w:val="24"/>
        </w:rPr>
        <w:t xml:space="preserve"> ПРОФЕССИОНАЛЬНОГО МОДУЛЯ…...…19</w:t>
      </w:r>
    </w:p>
    <w:p w:rsidR="00072B5F" w:rsidRDefault="00072B5F" w:rsidP="00AE6058">
      <w:pPr>
        <w:rPr>
          <w:rFonts w:ascii="Times New Roman" w:hAnsi="Times New Roman" w:cs="Times New Roman"/>
          <w:sz w:val="28"/>
          <w:szCs w:val="28"/>
        </w:rPr>
        <w:sectPr w:rsidR="00072B5F" w:rsidSect="000F303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7B6D" w:rsidRDefault="00D50894" w:rsidP="00557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ПРОФЕССИОНАЛЬНОГО</w:t>
      </w:r>
    </w:p>
    <w:p w:rsidR="00D50894" w:rsidRPr="00557B6D" w:rsidRDefault="00D50894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МОДУЛЯ</w:t>
      </w:r>
      <w:r w:rsidRPr="00557B6D">
        <w:rPr>
          <w:rFonts w:ascii="Times New Roman" w:hAnsi="Times New Roman" w:cs="Times New Roman"/>
          <w:b/>
          <w:sz w:val="28"/>
          <w:szCs w:val="28"/>
        </w:rPr>
        <w:t>ПМ</w:t>
      </w:r>
      <w:r w:rsidR="00320542" w:rsidRPr="00557B6D">
        <w:rPr>
          <w:rFonts w:ascii="Times New Roman" w:hAnsi="Times New Roman" w:cs="Times New Roman"/>
          <w:b/>
          <w:sz w:val="28"/>
          <w:szCs w:val="28"/>
        </w:rPr>
        <w:t>.</w:t>
      </w:r>
      <w:r w:rsidRPr="00557B6D">
        <w:rPr>
          <w:rFonts w:ascii="Times New Roman" w:hAnsi="Times New Roman" w:cs="Times New Roman"/>
          <w:b/>
          <w:sz w:val="28"/>
          <w:szCs w:val="28"/>
        </w:rPr>
        <w:t>03 ОРГАНИЗАЦИЯ И ПРОВЕДЕНИЕ РЕМОНТА И</w:t>
      </w:r>
    </w:p>
    <w:p w:rsidR="00557B6D" w:rsidRDefault="00D50894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РЕГУЛИРОВКИ УСТРОЙСТВ И ПРИБОРОВ</w:t>
      </w:r>
      <w:r w:rsidRPr="00A535FA"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b/>
          <w:sz w:val="28"/>
          <w:szCs w:val="28"/>
        </w:rPr>
        <w:t>СЦБ</w:t>
      </w:r>
      <w:r w:rsidRPr="00A535F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8C66B6" w:rsidRDefault="00D50894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ЖАТ</w:t>
      </w:r>
    </w:p>
    <w:p w:rsidR="00557B6D" w:rsidRPr="00A535FA" w:rsidRDefault="00557B6D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B6" w:rsidRDefault="008C66B6" w:rsidP="00A535FA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20542" w:rsidRPr="00A535FA" w:rsidRDefault="00320542" w:rsidP="00320542">
      <w:pPr>
        <w:pStyle w:val="a3"/>
        <w:spacing w:after="0" w:line="36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D50894" w:rsidRPr="00D50894" w:rsidRDefault="00D50894" w:rsidP="00557B6D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5089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50894" w:rsidRPr="00D50894" w:rsidRDefault="00D50894" w:rsidP="00557B6D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89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976A7F">
        <w:rPr>
          <w:rFonts w:ascii="Times New Roman" w:hAnsi="Times New Roman" w:cs="Times New Roman"/>
          <w:sz w:val="28"/>
          <w:szCs w:val="28"/>
        </w:rPr>
        <w:t>оставлена по учебному плану 20</w:t>
      </w:r>
      <w:r w:rsidR="00451C08">
        <w:rPr>
          <w:rFonts w:ascii="Times New Roman" w:hAnsi="Times New Roman" w:cs="Times New Roman"/>
          <w:sz w:val="28"/>
          <w:szCs w:val="28"/>
        </w:rPr>
        <w:t>2</w:t>
      </w:r>
      <w:r w:rsidR="0004173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50894">
        <w:rPr>
          <w:rFonts w:ascii="Times New Roman" w:hAnsi="Times New Roman" w:cs="Times New Roman"/>
          <w:sz w:val="28"/>
          <w:szCs w:val="28"/>
        </w:rPr>
        <w:t xml:space="preserve"> года  по специальности  </w:t>
      </w:r>
      <w:r w:rsidRPr="00D50894">
        <w:rPr>
          <w:rFonts w:ascii="Times New Roman" w:hAnsi="Times New Roman" w:cs="Times New Roman"/>
          <w:bCs/>
          <w:color w:val="000000"/>
          <w:sz w:val="28"/>
          <w:szCs w:val="28"/>
        </w:rPr>
        <w:t>27.02.03 Автоматика и телемеханика на транспорте (железнодорожном транспорте) в части освоения основного вида профессиональной деятельности:</w:t>
      </w:r>
      <w:r w:rsidR="00F71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7B6D">
        <w:rPr>
          <w:rFonts w:ascii="Times New Roman" w:hAnsi="Times New Roman" w:cs="Times New Roman"/>
          <w:bCs/>
          <w:sz w:val="28"/>
          <w:szCs w:val="28"/>
        </w:rPr>
        <w:t>организация и проведение ремонта и регулировки устройств и приборов СЦБ и ЖАТ</w:t>
      </w:r>
      <w:r w:rsidRPr="00D50894">
        <w:rPr>
          <w:rFonts w:ascii="Times New Roman" w:hAnsi="Times New Roman" w:cs="Times New Roman"/>
          <w:bCs/>
          <w:sz w:val="28"/>
          <w:szCs w:val="28"/>
        </w:rPr>
        <w:t>, и соответствующих профессиональных компетенций</w:t>
      </w:r>
      <w:r w:rsidR="00320542">
        <w:rPr>
          <w:rFonts w:ascii="Times New Roman" w:hAnsi="Times New Roman" w:cs="Times New Roman"/>
          <w:bCs/>
          <w:sz w:val="28"/>
          <w:szCs w:val="28"/>
        </w:rPr>
        <w:t xml:space="preserve"> (ПК)</w:t>
      </w:r>
      <w:r w:rsidRPr="00D50894">
        <w:rPr>
          <w:rFonts w:ascii="Times New Roman" w:hAnsi="Times New Roman" w:cs="Times New Roman"/>
          <w:bCs/>
          <w:sz w:val="28"/>
          <w:szCs w:val="28"/>
        </w:rPr>
        <w:t>:</w:t>
      </w:r>
    </w:p>
    <w:p w:rsidR="00142EF5" w:rsidRDefault="00D50894" w:rsidP="00142E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</w:t>
      </w:r>
      <w:r w:rsidR="00142EF5" w:rsidRPr="00142EF5">
        <w:rPr>
          <w:rFonts w:ascii="Times New Roman" w:hAnsi="Times New Roman" w:cs="Times New Roman"/>
          <w:sz w:val="28"/>
          <w:szCs w:val="28"/>
          <w:lang w:bidi="ru-RU"/>
        </w:rPr>
        <w:t>Производить разборку, сборку и регулировку приборов и у</w:t>
      </w:r>
      <w:r w:rsidR="00142EF5">
        <w:rPr>
          <w:rFonts w:ascii="Times New Roman" w:hAnsi="Times New Roman" w:cs="Times New Roman"/>
          <w:sz w:val="28"/>
          <w:szCs w:val="28"/>
          <w:lang w:bidi="ru-RU"/>
        </w:rPr>
        <w:t>стройств сигнализации, централи</w:t>
      </w:r>
      <w:r w:rsidR="00142EF5" w:rsidRPr="00142EF5">
        <w:rPr>
          <w:rFonts w:ascii="Times New Roman" w:hAnsi="Times New Roman" w:cs="Times New Roman"/>
          <w:sz w:val="28"/>
          <w:szCs w:val="28"/>
          <w:lang w:bidi="ru-RU"/>
        </w:rPr>
        <w:t>зации и блокировки</w:t>
      </w:r>
    </w:p>
    <w:p w:rsidR="003B3EB1" w:rsidRDefault="00D50894" w:rsidP="003B3E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</w:t>
      </w:r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Измерять и анализировать параметры приборов и устройств сигнализации, централизации и</w:t>
      </w:r>
      <w:r w:rsidR="00F717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блокировки</w:t>
      </w:r>
    </w:p>
    <w:p w:rsidR="00821B96" w:rsidRPr="00D50894" w:rsidRDefault="00D50894" w:rsidP="003B3E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ПК 3.3</w:t>
      </w:r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Регулировать и проверять работу устройств и приборов сигнали</w:t>
      </w:r>
      <w:r w:rsidR="003B3EB1">
        <w:rPr>
          <w:rFonts w:ascii="Times New Roman" w:hAnsi="Times New Roman" w:cs="Times New Roman"/>
          <w:sz w:val="28"/>
          <w:szCs w:val="28"/>
          <w:lang w:bidi="ru-RU"/>
        </w:rPr>
        <w:t>зации, централизации и бло</w:t>
      </w:r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кировки</w:t>
      </w:r>
      <w:r w:rsidR="00821B96" w:rsidRPr="00D50894">
        <w:rPr>
          <w:rFonts w:ascii="Times New Roman" w:hAnsi="Times New Roman" w:cs="Times New Roman"/>
          <w:sz w:val="28"/>
          <w:szCs w:val="28"/>
        </w:rPr>
        <w:t>.</w:t>
      </w:r>
    </w:p>
    <w:p w:rsidR="00D50894" w:rsidRDefault="00D50894" w:rsidP="001D1D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D5089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30E0C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50894" w:rsidRPr="00030E0C" w:rsidRDefault="00D50894" w:rsidP="00911C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FA" w:rsidRDefault="00A535FA" w:rsidP="00911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</w:t>
      </w:r>
      <w:r w:rsidR="00030E0C">
        <w:rPr>
          <w:rFonts w:ascii="Times New Roman" w:hAnsi="Times New Roman" w:cs="Times New Roman"/>
          <w:sz w:val="28"/>
          <w:szCs w:val="28"/>
        </w:rPr>
        <w:t xml:space="preserve"> компетенциями обучающийся в ходе освоения профессионального модуля должен:</w:t>
      </w:r>
    </w:p>
    <w:p w:rsidR="00030E0C" w:rsidRDefault="00030E0C" w:rsidP="00A535F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0E0C">
        <w:rPr>
          <w:rFonts w:ascii="Times New Roman" w:hAnsi="Times New Roman" w:cs="Times New Roman"/>
          <w:b/>
          <w:sz w:val="28"/>
          <w:szCs w:val="28"/>
        </w:rPr>
        <w:t>меть практический опыт:</w:t>
      </w:r>
    </w:p>
    <w:p w:rsidR="00030E0C" w:rsidRDefault="00320542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D2D58" w:rsidRPr="005D2D58">
        <w:rPr>
          <w:rFonts w:ascii="Times New Roman" w:hAnsi="Times New Roman" w:cs="Times New Roman"/>
          <w:sz w:val="28"/>
          <w:szCs w:val="28"/>
          <w:lang w:bidi="ru-RU"/>
        </w:rPr>
        <w:t>разборки, сборки, регулировки и проверки приборов и устройств СЦБ</w:t>
      </w:r>
      <w:r w:rsidR="00030E0C">
        <w:rPr>
          <w:rFonts w:ascii="Times New Roman" w:hAnsi="Times New Roman" w:cs="Times New Roman"/>
          <w:sz w:val="28"/>
          <w:szCs w:val="28"/>
        </w:rPr>
        <w:t>;</w:t>
      </w:r>
    </w:p>
    <w:p w:rsidR="005D2D58" w:rsidRDefault="00030E0C" w:rsidP="00911C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30E0C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измерять параметры приборов и устройств СЦБ;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регулировать параметры приборов и устройств СЦБ в соответствии с требованиями эксплуатации;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анализировать измеренные параметры приборов и устройств СЦБ;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проводить тестовый контроль работоспособности приборов и устройств СЦБ;</w:t>
      </w:r>
    </w:p>
    <w:p w:rsid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прогнозировать техническое состояние изделий оборудования, устройств и систем ЖАТ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работать с микропроцессорной многофункциональной КТСМ;</w:t>
      </w:r>
    </w:p>
    <w:p w:rsidR="0034621D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разрабатывать алгоритм поиска неисправностей в системах ЖАТ.</w:t>
      </w:r>
    </w:p>
    <w:p w:rsidR="005D2D58" w:rsidRDefault="0034621D" w:rsidP="00F717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1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конструкцию и приборов и устройств СЦБ;</w:t>
      </w:r>
    </w:p>
    <w:p w:rsid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принцип работы и эксплуатационные характеристики приборов и устройств СЦБ;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технологию разборки и сборки приборов и устройств СЦБ;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технологию ремонта и регулировки приборов и устройств СЦБ;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правила, порядок организации и проведения испытаний устройств и проведения электротехнических измерений;</w:t>
      </w:r>
    </w:p>
    <w:p w:rsidR="002B167E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характерные виды нарушений нормальной работы устройств и способы их устранения.</w:t>
      </w:r>
    </w:p>
    <w:p w:rsidR="00CE76E6" w:rsidRPr="00234BF3" w:rsidRDefault="00CE76E6" w:rsidP="00F717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F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5D2D58" w:rsidRP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5C776C">
        <w:rPr>
          <w:rFonts w:ascii="Times New Roman" w:hAnsi="Times New Roman" w:cs="Times New Roman"/>
          <w:sz w:val="28"/>
          <w:szCs w:val="28"/>
        </w:rPr>
        <w:t>ой</w:t>
      </w:r>
      <w:r w:rsidRPr="005D2D58">
        <w:rPr>
          <w:rFonts w:ascii="Times New Roman" w:hAnsi="Times New Roman" w:cs="Times New Roman"/>
          <w:sz w:val="28"/>
          <w:szCs w:val="28"/>
        </w:rPr>
        <w:t xml:space="preserve"> уче</w:t>
      </w:r>
      <w:r w:rsidR="00451C08">
        <w:rPr>
          <w:rFonts w:ascii="Times New Roman" w:hAnsi="Times New Roman" w:cs="Times New Roman"/>
          <w:sz w:val="28"/>
          <w:szCs w:val="28"/>
        </w:rPr>
        <w:t xml:space="preserve">бной нагрузки обучающегося – </w:t>
      </w:r>
      <w:r w:rsidR="005C776C">
        <w:rPr>
          <w:rFonts w:ascii="Times New Roman" w:hAnsi="Times New Roman" w:cs="Times New Roman"/>
          <w:sz w:val="28"/>
          <w:szCs w:val="28"/>
        </w:rPr>
        <w:t>307</w:t>
      </w:r>
      <w:r w:rsidRPr="005D2D58">
        <w:rPr>
          <w:rFonts w:ascii="Times New Roman" w:hAnsi="Times New Roman" w:cs="Times New Roman"/>
          <w:sz w:val="28"/>
          <w:szCs w:val="28"/>
        </w:rPr>
        <w:t xml:space="preserve"> час</w:t>
      </w:r>
      <w:r w:rsidR="00911CFE">
        <w:rPr>
          <w:rFonts w:ascii="Times New Roman" w:hAnsi="Times New Roman" w:cs="Times New Roman"/>
          <w:sz w:val="28"/>
          <w:szCs w:val="28"/>
        </w:rPr>
        <w:t>ов</w:t>
      </w:r>
      <w:r w:rsidRPr="005D2D58">
        <w:rPr>
          <w:rFonts w:ascii="Times New Roman" w:hAnsi="Times New Roman" w:cs="Times New Roman"/>
          <w:sz w:val="28"/>
          <w:szCs w:val="28"/>
        </w:rPr>
        <w:t>, включая</w:t>
      </w:r>
      <w:r w:rsidR="005C776C">
        <w:rPr>
          <w:rFonts w:ascii="Times New Roman" w:hAnsi="Times New Roman" w:cs="Times New Roman"/>
          <w:sz w:val="28"/>
          <w:szCs w:val="28"/>
        </w:rPr>
        <w:t>:</w:t>
      </w:r>
    </w:p>
    <w:p w:rsidR="005D2D58" w:rsidRP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>обязательн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Pr="005D2D58">
        <w:rPr>
          <w:rFonts w:ascii="Times New Roman" w:hAnsi="Times New Roman" w:cs="Times New Roman"/>
          <w:sz w:val="28"/>
          <w:szCs w:val="28"/>
        </w:rPr>
        <w:t xml:space="preserve"> аудиторн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Pr="005D2D58">
        <w:rPr>
          <w:rFonts w:ascii="Times New Roman" w:hAnsi="Times New Roman" w:cs="Times New Roman"/>
          <w:sz w:val="28"/>
          <w:szCs w:val="28"/>
        </w:rPr>
        <w:t xml:space="preserve"> уч</w:t>
      </w:r>
      <w:r w:rsidR="00451C08">
        <w:rPr>
          <w:rFonts w:ascii="Times New Roman" w:hAnsi="Times New Roman" w:cs="Times New Roman"/>
          <w:sz w:val="28"/>
          <w:szCs w:val="28"/>
        </w:rPr>
        <w:t>ебн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="00451C08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A6356B">
        <w:rPr>
          <w:rFonts w:ascii="Times New Roman" w:hAnsi="Times New Roman" w:cs="Times New Roman"/>
          <w:sz w:val="28"/>
          <w:szCs w:val="28"/>
        </w:rPr>
        <w:t>а</w:t>
      </w:r>
      <w:r w:rsidR="00451C08">
        <w:rPr>
          <w:rFonts w:ascii="Times New Roman" w:hAnsi="Times New Roman" w:cs="Times New Roman"/>
          <w:sz w:val="28"/>
          <w:szCs w:val="28"/>
        </w:rPr>
        <w:t xml:space="preserve"> обучающегося –</w:t>
      </w:r>
      <w:r w:rsidR="00911CFE">
        <w:rPr>
          <w:rFonts w:ascii="Times New Roman" w:hAnsi="Times New Roman" w:cs="Times New Roman"/>
          <w:sz w:val="28"/>
          <w:szCs w:val="28"/>
        </w:rPr>
        <w:t xml:space="preserve">184 </w:t>
      </w:r>
      <w:r w:rsidRPr="005D2D58">
        <w:rPr>
          <w:rFonts w:ascii="Times New Roman" w:hAnsi="Times New Roman" w:cs="Times New Roman"/>
          <w:sz w:val="28"/>
          <w:szCs w:val="28"/>
        </w:rPr>
        <w:t>час</w:t>
      </w:r>
      <w:r w:rsidR="00911CFE">
        <w:rPr>
          <w:rFonts w:ascii="Times New Roman" w:hAnsi="Times New Roman" w:cs="Times New Roman"/>
          <w:sz w:val="28"/>
          <w:szCs w:val="28"/>
        </w:rPr>
        <w:t>а</w:t>
      </w:r>
      <w:r w:rsidRPr="005D2D58">
        <w:rPr>
          <w:rFonts w:ascii="Times New Roman" w:hAnsi="Times New Roman" w:cs="Times New Roman"/>
          <w:sz w:val="28"/>
          <w:szCs w:val="28"/>
        </w:rPr>
        <w:t>;</w:t>
      </w:r>
    </w:p>
    <w:p w:rsidR="005D2D58" w:rsidRP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>самостоя</w:t>
      </w:r>
      <w:r w:rsidR="00451C08">
        <w:rPr>
          <w:rFonts w:ascii="Times New Roman" w:hAnsi="Times New Roman" w:cs="Times New Roman"/>
          <w:sz w:val="28"/>
          <w:szCs w:val="28"/>
        </w:rPr>
        <w:t>тельн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="00451C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6356B">
        <w:rPr>
          <w:rFonts w:ascii="Times New Roman" w:hAnsi="Times New Roman" w:cs="Times New Roman"/>
          <w:sz w:val="28"/>
          <w:szCs w:val="28"/>
        </w:rPr>
        <w:t>а</w:t>
      </w:r>
      <w:r w:rsidR="00451C08">
        <w:rPr>
          <w:rFonts w:ascii="Times New Roman" w:hAnsi="Times New Roman" w:cs="Times New Roman"/>
          <w:sz w:val="28"/>
          <w:szCs w:val="28"/>
        </w:rPr>
        <w:t xml:space="preserve"> обучающегося – </w:t>
      </w:r>
      <w:r w:rsidR="00911CFE">
        <w:rPr>
          <w:rFonts w:ascii="Times New Roman" w:hAnsi="Times New Roman" w:cs="Times New Roman"/>
          <w:sz w:val="28"/>
          <w:szCs w:val="28"/>
        </w:rPr>
        <w:t>29</w:t>
      </w:r>
      <w:r w:rsidRPr="005D2D58">
        <w:rPr>
          <w:rFonts w:ascii="Times New Roman" w:hAnsi="Times New Roman" w:cs="Times New Roman"/>
          <w:sz w:val="28"/>
          <w:szCs w:val="28"/>
        </w:rPr>
        <w:t xml:space="preserve"> час</w:t>
      </w:r>
      <w:r w:rsidR="00911CFE">
        <w:rPr>
          <w:rFonts w:ascii="Times New Roman" w:hAnsi="Times New Roman" w:cs="Times New Roman"/>
          <w:sz w:val="28"/>
          <w:szCs w:val="28"/>
        </w:rPr>
        <w:t>ов</w:t>
      </w:r>
      <w:r w:rsidRPr="005D2D58">
        <w:rPr>
          <w:rFonts w:ascii="Times New Roman" w:hAnsi="Times New Roman" w:cs="Times New Roman"/>
          <w:sz w:val="28"/>
          <w:szCs w:val="28"/>
        </w:rPr>
        <w:t>;</w:t>
      </w:r>
    </w:p>
    <w:p w:rsid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>произ</w:t>
      </w:r>
      <w:r w:rsidR="00911CFE">
        <w:rPr>
          <w:rFonts w:ascii="Times New Roman" w:hAnsi="Times New Roman" w:cs="Times New Roman"/>
          <w:sz w:val="28"/>
          <w:szCs w:val="28"/>
        </w:rPr>
        <w:t>водственн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="005C776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6356B">
        <w:rPr>
          <w:rFonts w:ascii="Times New Roman" w:hAnsi="Times New Roman" w:cs="Times New Roman"/>
          <w:sz w:val="28"/>
          <w:szCs w:val="28"/>
        </w:rPr>
        <w:t>а</w:t>
      </w:r>
      <w:r w:rsidR="00911CFE">
        <w:rPr>
          <w:rFonts w:ascii="Times New Roman" w:hAnsi="Times New Roman" w:cs="Times New Roman"/>
          <w:sz w:val="28"/>
          <w:szCs w:val="28"/>
        </w:rPr>
        <w:t xml:space="preserve">  – 72 часа</w:t>
      </w:r>
      <w:r w:rsidR="005C776C">
        <w:rPr>
          <w:rFonts w:ascii="Times New Roman" w:hAnsi="Times New Roman" w:cs="Times New Roman"/>
          <w:sz w:val="28"/>
          <w:szCs w:val="28"/>
        </w:rPr>
        <w:t>;</w:t>
      </w:r>
    </w:p>
    <w:p w:rsidR="005C776C" w:rsidRDefault="005C776C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– 4 часа;</w:t>
      </w:r>
    </w:p>
    <w:p w:rsidR="005C776C" w:rsidRDefault="005C776C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A635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5C776C" w:rsidRDefault="005C776C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433E" w:rsidRDefault="0075433E" w:rsidP="005D2D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5EDB" w:rsidRDefault="00F85EDB" w:rsidP="005D2D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модулю представлена в таблице 1</w:t>
      </w:r>
    </w:p>
    <w:p w:rsidR="00F85EDB" w:rsidRDefault="00F85EDB" w:rsidP="00F85ED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805"/>
        <w:gridCol w:w="2693"/>
        <w:gridCol w:w="2552"/>
      </w:tblGrid>
      <w:tr w:rsidR="005D2D58" w:rsidRPr="005D2D58" w:rsidTr="005D2D58">
        <w:trPr>
          <w:trHeight w:val="897"/>
        </w:trPr>
        <w:tc>
          <w:tcPr>
            <w:tcW w:w="1448" w:type="dxa"/>
            <w:vMerge w:val="restart"/>
          </w:tcPr>
          <w:p w:rsidR="005D2D58" w:rsidRPr="005D2D58" w:rsidRDefault="005D2D58" w:rsidP="005D2D58">
            <w:pPr>
              <w:spacing w:before="11"/>
              <w:rPr>
                <w:rFonts w:ascii="Times New Roman" w:eastAsia="Times New Roman" w:hAnsi="Times New Roman" w:cs="Times New Roman"/>
                <w:sz w:val="38"/>
                <w:lang w:val="ru-RU" w:bidi="ru-RU"/>
              </w:rPr>
            </w:pPr>
          </w:p>
          <w:p w:rsidR="005D2D58" w:rsidRPr="005D2D58" w:rsidRDefault="005D2D58" w:rsidP="005D2D58">
            <w:pPr>
              <w:ind w:left="314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Индекс</w:t>
            </w:r>
          </w:p>
        </w:tc>
        <w:tc>
          <w:tcPr>
            <w:tcW w:w="2805" w:type="dxa"/>
            <w:vMerge w:val="restart"/>
          </w:tcPr>
          <w:p w:rsidR="005D2D58" w:rsidRPr="005D2D58" w:rsidRDefault="005D2D58" w:rsidP="005D2D58">
            <w:pPr>
              <w:spacing w:before="11"/>
              <w:rPr>
                <w:rFonts w:ascii="Times New Roman" w:eastAsia="Times New Roman" w:hAnsi="Times New Roman" w:cs="Times New Roman"/>
                <w:sz w:val="38"/>
                <w:lang w:val="ru-RU" w:bidi="ru-RU"/>
              </w:rPr>
            </w:pPr>
          </w:p>
          <w:p w:rsidR="005D2D58" w:rsidRPr="005D2D58" w:rsidRDefault="005D2D58" w:rsidP="005D2D58">
            <w:pPr>
              <w:ind w:left="820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Наименование</w:t>
            </w:r>
          </w:p>
        </w:tc>
        <w:tc>
          <w:tcPr>
            <w:tcW w:w="5245" w:type="dxa"/>
            <w:gridSpan w:val="2"/>
          </w:tcPr>
          <w:p w:rsidR="005D2D58" w:rsidRPr="005D2D58" w:rsidRDefault="005D2D58" w:rsidP="005D2D58">
            <w:pPr>
              <w:ind w:left="138" w:right="134"/>
              <w:jc w:val="center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 xml:space="preserve">Форма промежуточной аттестации, семестр </w:t>
            </w:r>
          </w:p>
          <w:p w:rsidR="005D2D58" w:rsidRPr="005D2D58" w:rsidRDefault="005D2D58" w:rsidP="005D2D58">
            <w:pPr>
              <w:spacing w:line="285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</w:tc>
      </w:tr>
      <w:tr w:rsidR="005D2D58" w:rsidRPr="005D2D58" w:rsidTr="005D2D58">
        <w:trPr>
          <w:trHeight w:val="1197"/>
        </w:trPr>
        <w:tc>
          <w:tcPr>
            <w:tcW w:w="1448" w:type="dxa"/>
            <w:vMerge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</w:tc>
        <w:tc>
          <w:tcPr>
            <w:tcW w:w="2805" w:type="dxa"/>
            <w:vMerge/>
          </w:tcPr>
          <w:p w:rsidR="005D2D58" w:rsidRPr="005D2D58" w:rsidRDefault="005D2D58" w:rsidP="005D2D58">
            <w:pPr>
              <w:ind w:left="107" w:right="605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</w:tc>
        <w:tc>
          <w:tcPr>
            <w:tcW w:w="2693" w:type="dxa"/>
          </w:tcPr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2 года </w:t>
            </w:r>
          </w:p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10 месяцев</w:t>
            </w:r>
          </w:p>
        </w:tc>
        <w:tc>
          <w:tcPr>
            <w:tcW w:w="2552" w:type="dxa"/>
          </w:tcPr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3 года </w:t>
            </w:r>
          </w:p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10 месяцев</w:t>
            </w:r>
          </w:p>
        </w:tc>
      </w:tr>
      <w:tr w:rsidR="005D2D58" w:rsidRPr="005D2D58" w:rsidTr="005D2D58">
        <w:trPr>
          <w:trHeight w:val="1197"/>
        </w:trPr>
        <w:tc>
          <w:tcPr>
            <w:tcW w:w="1448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МДК.03.01</w:t>
            </w:r>
          </w:p>
        </w:tc>
        <w:tc>
          <w:tcPr>
            <w:tcW w:w="2805" w:type="dxa"/>
          </w:tcPr>
          <w:p w:rsidR="005D2D58" w:rsidRPr="005D2D58" w:rsidRDefault="005D2D58" w:rsidP="005D2D58">
            <w:pPr>
              <w:ind w:left="107" w:right="605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Технология ремонтно- регулировочных работ</w:t>
            </w:r>
          </w:p>
          <w:p w:rsidR="005D2D58" w:rsidRPr="005D2D58" w:rsidRDefault="005D2D58" w:rsidP="005D2D58">
            <w:pPr>
              <w:spacing w:line="300" w:lineRule="exact"/>
              <w:ind w:left="107" w:right="69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устройств и приборов систем СЦБ и ЖАТ</w:t>
            </w:r>
          </w:p>
        </w:tc>
        <w:tc>
          <w:tcPr>
            <w:tcW w:w="2693" w:type="dxa"/>
          </w:tcPr>
          <w:p w:rsidR="00911CFE" w:rsidRDefault="00EE60D4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экзамен</w:t>
            </w:r>
            <w:r w:rsidR="005D2D58"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семестр</w:t>
            </w:r>
          </w:p>
        </w:tc>
        <w:tc>
          <w:tcPr>
            <w:tcW w:w="2552" w:type="dxa"/>
          </w:tcPr>
          <w:p w:rsidR="00911CFE" w:rsidRDefault="00EE60D4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экзамен</w:t>
            </w:r>
            <w:r w:rsidR="005D2D58"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семестр</w:t>
            </w:r>
          </w:p>
        </w:tc>
      </w:tr>
      <w:tr w:rsidR="005D2D58" w:rsidRPr="005D2D58" w:rsidTr="005D2D58">
        <w:trPr>
          <w:trHeight w:val="1795"/>
        </w:trPr>
        <w:tc>
          <w:tcPr>
            <w:tcW w:w="1448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ПП.03.01</w:t>
            </w:r>
          </w:p>
        </w:tc>
        <w:tc>
          <w:tcPr>
            <w:tcW w:w="2805" w:type="dxa"/>
          </w:tcPr>
          <w:p w:rsidR="005D2D58" w:rsidRPr="005D2D58" w:rsidRDefault="005D2D58" w:rsidP="005D2D58">
            <w:pPr>
              <w:ind w:left="107" w:right="125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Производственная практика по организации и проведению ремонта и регулировки устройств и приборов систем СЦБ и</w:t>
            </w:r>
          </w:p>
          <w:p w:rsidR="005D2D58" w:rsidRPr="005D2D58" w:rsidRDefault="005D2D58" w:rsidP="005D2D58">
            <w:pPr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ЖАТ</w:t>
            </w:r>
          </w:p>
        </w:tc>
        <w:tc>
          <w:tcPr>
            <w:tcW w:w="2693" w:type="dxa"/>
          </w:tcPr>
          <w:p w:rsidR="00911CFE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дифференцированный </w:t>
            </w: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</w:t>
            </w:r>
          </w:p>
          <w:p w:rsidR="005D2D58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семестр</w:t>
            </w:r>
          </w:p>
        </w:tc>
        <w:tc>
          <w:tcPr>
            <w:tcW w:w="2552" w:type="dxa"/>
          </w:tcPr>
          <w:p w:rsidR="00911CFE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дифференцированный </w:t>
            </w: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</w:t>
            </w:r>
          </w:p>
          <w:p w:rsidR="005D2D58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семестр</w:t>
            </w:r>
          </w:p>
        </w:tc>
      </w:tr>
      <w:tr w:rsidR="005D2D58" w:rsidRPr="005D2D58" w:rsidTr="005D2D58">
        <w:trPr>
          <w:trHeight w:val="597"/>
        </w:trPr>
        <w:tc>
          <w:tcPr>
            <w:tcW w:w="1448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ПМ.03.ЭК</w:t>
            </w:r>
          </w:p>
        </w:tc>
        <w:tc>
          <w:tcPr>
            <w:tcW w:w="2805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Экзамен</w:t>
            </w:r>
          </w:p>
          <w:p w:rsidR="005D2D58" w:rsidRPr="005D2D58" w:rsidRDefault="005D2D58" w:rsidP="005D2D58">
            <w:pPr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квалификационный</w:t>
            </w:r>
          </w:p>
        </w:tc>
        <w:tc>
          <w:tcPr>
            <w:tcW w:w="2693" w:type="dxa"/>
          </w:tcPr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семестр</w:t>
            </w:r>
          </w:p>
        </w:tc>
        <w:tc>
          <w:tcPr>
            <w:tcW w:w="2552" w:type="dxa"/>
          </w:tcPr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семестр</w:t>
            </w:r>
          </w:p>
        </w:tc>
      </w:tr>
    </w:tbl>
    <w:p w:rsidR="005C5556" w:rsidRDefault="005C5556" w:rsidP="00030E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5556" w:rsidRDefault="005C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894" w:rsidRPr="00D50894" w:rsidRDefault="00D50894" w:rsidP="005C555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9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ПРОФЕССИОНАЛЬНОГО</w:t>
      </w:r>
    </w:p>
    <w:p w:rsidR="00863BE3" w:rsidRPr="00D50894" w:rsidRDefault="00D50894" w:rsidP="005C55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94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863BE3" w:rsidRDefault="00863BE3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251F7">
        <w:rPr>
          <w:rFonts w:ascii="Times New Roman" w:hAnsi="Times New Roman" w:cs="Times New Roman"/>
          <w:sz w:val="28"/>
          <w:szCs w:val="28"/>
        </w:rPr>
        <w:t>освоения профессионального модуля является овладение обучающимися видом</w:t>
      </w:r>
      <w:r w:rsidR="00D5089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296D0B">
        <w:rPr>
          <w:rFonts w:ascii="Times New Roman" w:hAnsi="Times New Roman" w:cs="Times New Roman"/>
          <w:sz w:val="28"/>
          <w:szCs w:val="28"/>
        </w:rPr>
        <w:t xml:space="preserve">Организация и проведение ремонта и регулировки устройств и приборов систем </w:t>
      </w:r>
      <w:r w:rsidR="00D50894">
        <w:rPr>
          <w:rFonts w:ascii="Times New Roman" w:hAnsi="Times New Roman" w:cs="Times New Roman"/>
          <w:sz w:val="28"/>
          <w:szCs w:val="28"/>
        </w:rPr>
        <w:t>СЦБ и ЖАТ</w:t>
      </w:r>
      <w:r w:rsidR="005C776C">
        <w:rPr>
          <w:rFonts w:ascii="Times New Roman" w:hAnsi="Times New Roman" w:cs="Times New Roman"/>
          <w:sz w:val="28"/>
          <w:szCs w:val="28"/>
        </w:rPr>
        <w:t xml:space="preserve"> </w:t>
      </w:r>
      <w:r w:rsidR="003251F7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7618"/>
      </w:tblGrid>
      <w:tr w:rsidR="005D2D58" w:rsidRPr="005D2D58" w:rsidTr="005D2D58">
        <w:tc>
          <w:tcPr>
            <w:tcW w:w="1673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5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0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ВД 03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3.2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9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3.3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9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ОК01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ОК02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ОК04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ОК09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ОК10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251F7" w:rsidRDefault="003251F7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2A74" w:rsidRDefault="00C32A74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32A74" w:rsidSect="00011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89" w:rsidRPr="00497405" w:rsidRDefault="008D7989" w:rsidP="005C5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0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97405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8D7989" w:rsidRPr="000A6968" w:rsidRDefault="008D7989" w:rsidP="005C55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68">
        <w:rPr>
          <w:rFonts w:ascii="Times New Roman" w:hAnsi="Times New Roman" w:cs="Times New Roman"/>
          <w:b/>
          <w:sz w:val="24"/>
          <w:szCs w:val="24"/>
        </w:rPr>
        <w:t>3.1 Тематический план профессионального модуля</w:t>
      </w:r>
      <w:r w:rsidR="005C5556">
        <w:rPr>
          <w:rFonts w:ascii="Times New Roman" w:hAnsi="Times New Roman" w:cs="Times New Roman"/>
          <w:b/>
          <w:sz w:val="24"/>
          <w:szCs w:val="24"/>
        </w:rPr>
        <w:t xml:space="preserve"> ПМ.03 Организация и проведение ремонта и регулировки устройств и приборов систем СЦБ и ЖАТ</w:t>
      </w:r>
    </w:p>
    <w:tbl>
      <w:tblPr>
        <w:tblStyle w:val="2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685"/>
        <w:gridCol w:w="1276"/>
        <w:gridCol w:w="850"/>
        <w:gridCol w:w="851"/>
        <w:gridCol w:w="709"/>
        <w:gridCol w:w="992"/>
        <w:gridCol w:w="709"/>
      </w:tblGrid>
      <w:tr w:rsidR="005D2D58" w:rsidRPr="005D2D58" w:rsidTr="005D2D58">
        <w:tc>
          <w:tcPr>
            <w:tcW w:w="1276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3119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ПМ по учебному плану</w:t>
            </w:r>
          </w:p>
        </w:tc>
        <w:tc>
          <w:tcPr>
            <w:tcW w:w="3685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1276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(максимальная учебная 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нагрузка и практика)</w:t>
            </w:r>
          </w:p>
        </w:tc>
        <w:tc>
          <w:tcPr>
            <w:tcW w:w="4111" w:type="dxa"/>
            <w:gridSpan w:val="5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Объем времени, отведенный на освоение междисциплинарного курса (курсов), ч</w:t>
            </w:r>
          </w:p>
        </w:tc>
      </w:tr>
      <w:tr w:rsidR="005D2D58" w:rsidRPr="005D2D58" w:rsidTr="005D2D58">
        <w:tc>
          <w:tcPr>
            <w:tcW w:w="1276" w:type="dxa"/>
            <w:vMerge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701" w:type="dxa"/>
            <w:gridSpan w:val="2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5D2D58" w:rsidRPr="005D2D58" w:rsidTr="00911CFE">
        <w:tc>
          <w:tcPr>
            <w:tcW w:w="1276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т.ч. лабораторные и практические занятия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т.ч. курсовая работа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992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т.ч. курсовая работа (проект)</w:t>
            </w:r>
          </w:p>
        </w:tc>
      </w:tr>
      <w:tr w:rsidR="005D2D58" w:rsidRPr="005D2D58" w:rsidTr="00911CFE">
        <w:tc>
          <w:tcPr>
            <w:tcW w:w="1276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2D58" w:rsidRPr="005D2D58" w:rsidTr="00A6356B">
        <w:trPr>
          <w:trHeight w:val="1408"/>
        </w:trPr>
        <w:tc>
          <w:tcPr>
            <w:tcW w:w="1276" w:type="dxa"/>
          </w:tcPr>
          <w:p w:rsidR="005D2D58" w:rsidRPr="005D2D58" w:rsidRDefault="005D2D58" w:rsidP="00A6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  <w:r w:rsidR="00A6356B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  <w:tc>
          <w:tcPr>
            <w:tcW w:w="3119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ind w:left="107" w:right="605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 xml:space="preserve"> МДК 03.01 Технология ремонтно- регулировочных работ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</w:rPr>
              <w:t>устройств и приборов систем СЦБ и ЖАТ</w:t>
            </w:r>
          </w:p>
        </w:tc>
        <w:tc>
          <w:tcPr>
            <w:tcW w:w="3685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  <w:b/>
                <w:lang w:bidi="ru-RU"/>
              </w:rPr>
              <w:t>Раздел 1. Изучение конструкции, технологии проверки и ремонта устройств и приборов систем СЦБ и ЖАТ</w:t>
            </w:r>
          </w:p>
        </w:tc>
        <w:tc>
          <w:tcPr>
            <w:tcW w:w="1276" w:type="dxa"/>
            <w:vAlign w:val="center"/>
          </w:tcPr>
          <w:p w:rsidR="005D2D58" w:rsidRPr="005D2D58" w:rsidRDefault="00911CFE" w:rsidP="00970A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  <w:vAlign w:val="center"/>
          </w:tcPr>
          <w:p w:rsidR="005D2D58" w:rsidRPr="005D2D58" w:rsidRDefault="00EE60D4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1" w:type="dxa"/>
            <w:vAlign w:val="center"/>
          </w:tcPr>
          <w:p w:rsidR="005D2D58" w:rsidRPr="005D2D58" w:rsidRDefault="00EE60D4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5D2D58" w:rsidRPr="005D2D58" w:rsidRDefault="009917E3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2D58" w:rsidRPr="005D2D58" w:rsidRDefault="00EE60D4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5D2D58" w:rsidRPr="005D2D58" w:rsidRDefault="009917E3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2D58" w:rsidRPr="005D2D58" w:rsidTr="005D2D58">
        <w:tc>
          <w:tcPr>
            <w:tcW w:w="1276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lang w:bidi="ru-RU"/>
              </w:rPr>
            </w:pPr>
            <w:r w:rsidRPr="005D2D58">
              <w:rPr>
                <w:rFonts w:ascii="Times New Roman" w:hAnsi="Times New Roman" w:cs="Times New Roman"/>
                <w:lang w:bidi="ru-RU"/>
              </w:rPr>
              <w:t>ПК 3.1 –3.3,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lang w:bidi="ru-RU"/>
              </w:rPr>
            </w:pPr>
            <w:r w:rsidRPr="005D2D58">
              <w:rPr>
                <w:rFonts w:ascii="Times New Roman" w:hAnsi="Times New Roman" w:cs="Times New Roman"/>
                <w:lang w:bidi="ru-RU"/>
              </w:rPr>
              <w:t>ОК 01, ОК 02, ОК</w:t>
            </w:r>
          </w:p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  <w:lang w:bidi="ru-RU"/>
              </w:rPr>
              <w:t>04, ОК 09, ОК 10</w:t>
            </w:r>
          </w:p>
        </w:tc>
        <w:tc>
          <w:tcPr>
            <w:tcW w:w="3119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</w:rPr>
              <w:t>ПП.03.01 Производственная практика по организации и проведению ремонта и регулировки устройств и приборов систем СЦБ и ЖАТ</w:t>
            </w:r>
          </w:p>
        </w:tc>
        <w:tc>
          <w:tcPr>
            <w:tcW w:w="3685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76C" w:rsidRPr="005D2D58" w:rsidTr="005D2D58">
        <w:tc>
          <w:tcPr>
            <w:tcW w:w="1276" w:type="dxa"/>
          </w:tcPr>
          <w:p w:rsidR="005C776C" w:rsidRPr="005D2D58" w:rsidRDefault="005C776C" w:rsidP="005D2D5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119" w:type="dxa"/>
          </w:tcPr>
          <w:p w:rsidR="005C776C" w:rsidRPr="005D2D58" w:rsidRDefault="00A6356B" w:rsidP="005D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квалификационный </w:t>
            </w:r>
            <w:r w:rsidR="005C7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5C776C" w:rsidRPr="005D2D58" w:rsidRDefault="005C776C" w:rsidP="005D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776C" w:rsidRPr="005D2D58" w:rsidRDefault="00A6356B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D58" w:rsidRPr="005D2D58" w:rsidTr="00911CFE">
        <w:tc>
          <w:tcPr>
            <w:tcW w:w="1276" w:type="dxa"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2D58" w:rsidRPr="00A6356B" w:rsidRDefault="005D2D58" w:rsidP="005D2D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685" w:type="dxa"/>
          </w:tcPr>
          <w:p w:rsidR="005D2D58" w:rsidRPr="00A6356B" w:rsidRDefault="005D2D58" w:rsidP="005D2D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D2D58" w:rsidRPr="00A6356B" w:rsidRDefault="00A6356B" w:rsidP="00911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850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851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9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vAlign w:val="center"/>
          </w:tcPr>
          <w:p w:rsidR="005D2D58" w:rsidRPr="00A6356B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989" w:rsidRPr="00552E14" w:rsidRDefault="008D7989" w:rsidP="005D2D5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обучения по профессиональному 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ПМ.03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3715"/>
        <w:gridCol w:w="416"/>
        <w:gridCol w:w="5758"/>
        <w:gridCol w:w="671"/>
        <w:gridCol w:w="2210"/>
        <w:gridCol w:w="2016"/>
      </w:tblGrid>
      <w:tr w:rsidR="005D2D58" w:rsidRPr="005D2D58" w:rsidTr="001406E9">
        <w:tc>
          <w:tcPr>
            <w:tcW w:w="0" w:type="auto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vMerge w:val="restart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</w:tc>
        <w:tc>
          <w:tcPr>
            <w:tcW w:w="0" w:type="auto"/>
            <w:gridSpan w:val="2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Уровень освоения, формируемые компетенции</w:t>
            </w:r>
          </w:p>
        </w:tc>
      </w:tr>
      <w:tr w:rsidR="005D2D58" w:rsidRPr="005D2D58" w:rsidTr="001406E9">
        <w:tc>
          <w:tcPr>
            <w:tcW w:w="0" w:type="auto"/>
            <w:vMerge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2D58" w:rsidRPr="005D2D58" w:rsidTr="001406E9">
        <w:tc>
          <w:tcPr>
            <w:tcW w:w="0" w:type="auto"/>
            <w:gridSpan w:val="6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МДК 03.01. Технология ремонтно-регулировочных работ устройств и приборов систем СЦБ и ЖАТ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c>
          <w:tcPr>
            <w:tcW w:w="0" w:type="auto"/>
            <w:gridSpan w:val="3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Изучение конструкции устройств и приборов систем СЦБ и ЖАТ</w:t>
            </w:r>
          </w:p>
        </w:tc>
        <w:tc>
          <w:tcPr>
            <w:tcW w:w="0" w:type="auto"/>
          </w:tcPr>
          <w:p w:rsidR="005D2D58" w:rsidRPr="00617490" w:rsidRDefault="005D2D58" w:rsidP="00BD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 w:val="restart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1.1. Релейно-контактная аппаратура систем СЦБ и ЖАТ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D2D58" w:rsidRPr="00911CFE" w:rsidRDefault="005D2D58" w:rsidP="005D2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D2D58" w:rsidRPr="005D2D58" w:rsidRDefault="00EE60D4" w:rsidP="00BD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2D58" w:rsidRPr="005D2D58" w:rsidRDefault="005D2D58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D2D58" w:rsidRPr="005D2D58" w:rsidRDefault="005D2D58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 действия реле и их классификация.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реле первого класса надежности, маркировка реле.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Условные графические обозначения реле и их контактов в схемах СЦБ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2D58" w:rsidRPr="005D2D58" w:rsidRDefault="005D2D58" w:rsidP="00617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контактных систем.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90" w:rsidRPr="005D2D58" w:rsidTr="001406E9">
        <w:trPr>
          <w:trHeight w:val="423"/>
        </w:trPr>
        <w:tc>
          <w:tcPr>
            <w:tcW w:w="0" w:type="auto"/>
            <w:vMerge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490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искрогашения на контактах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7490" w:rsidRPr="005D2D58" w:rsidRDefault="0061749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изменения временных параметров реле.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реле. Конструкция и принцип действия НМШ, АНШ.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с термическими включателями. Конструкция и принцип действия НМШТ, АНШМТ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D2D58" w:rsidRPr="005D2D58" w:rsidRDefault="005D2D58" w:rsidP="00617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пусковые реле. Конструкция и принцип действия НМПШ.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реле с выпрямителями. Конструкция и принцип действия НМВШ.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реле огневые реле. Аварийные реле. Конструкция и принцип действия АОШ, АСШ, ОМШ.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Поляризованные реле. Конструкция и принцип действия ПМПШ, ППР.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Импульсные реле. Конструкция и принцип действия ИМШ, ИМВШ.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Комбинированные реле. Конструкция и принцип действия КМШ.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электромагнитные. Конструкция и принцип действия РЭЛ.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электромагнитные. Конструкция и принцип действия ПЛЗ.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E4" w:rsidRPr="005D2D58" w:rsidTr="001406E9">
        <w:trPr>
          <w:trHeight w:val="423"/>
        </w:trPr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3E4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Конструкция и принцип действия</w:t>
            </w: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Д, БД и НЗ</w:t>
            </w:r>
          </w:p>
        </w:tc>
        <w:tc>
          <w:tcPr>
            <w:tcW w:w="0" w:type="auto"/>
          </w:tcPr>
          <w:p w:rsidR="007643E4" w:rsidRPr="005D2D58" w:rsidRDefault="007643E4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E4" w:rsidRPr="005D2D58" w:rsidTr="001406E9">
        <w:trPr>
          <w:trHeight w:val="423"/>
        </w:trPr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3E4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643E4" w:rsidRPr="007643E4" w:rsidRDefault="007643E4" w:rsidP="0076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Конструкция и принцип</w:t>
            </w: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 и НБ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643E4" w:rsidRDefault="007643E4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Герконы. Схема герконового реле. Конструкция и принцип действия ИВГ.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переменного тока. Конструкция и принцип действия ДСШ.</w:t>
            </w:r>
          </w:p>
        </w:tc>
        <w:tc>
          <w:tcPr>
            <w:tcW w:w="0" w:type="auto"/>
          </w:tcPr>
          <w:p w:rsidR="005D2D58" w:rsidRPr="00617490" w:rsidRDefault="0061749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Кодовые реле. Конструкция и принцип действия КДР.</w:t>
            </w:r>
          </w:p>
        </w:tc>
        <w:tc>
          <w:tcPr>
            <w:tcW w:w="0" w:type="auto"/>
          </w:tcPr>
          <w:p w:rsidR="005D2D58" w:rsidRPr="00617490" w:rsidRDefault="0061749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Трансмиттерные реле. Конструкция и принцип действия ТШ.</w:t>
            </w:r>
          </w:p>
        </w:tc>
        <w:tc>
          <w:tcPr>
            <w:tcW w:w="0" w:type="auto"/>
          </w:tcPr>
          <w:p w:rsidR="005D2D58" w:rsidRPr="007643E4" w:rsidRDefault="007643E4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Маятниковый трансмиттер. Конструкция и принцип действия МТ.</w:t>
            </w:r>
          </w:p>
        </w:tc>
        <w:tc>
          <w:tcPr>
            <w:tcW w:w="0" w:type="auto"/>
          </w:tcPr>
          <w:p w:rsidR="005D2D58" w:rsidRPr="00B87BAF" w:rsidRDefault="004541FA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Кодовый путевой трансмиттер. Конструкция и принцип действия КПТШ.</w:t>
            </w:r>
          </w:p>
        </w:tc>
        <w:tc>
          <w:tcPr>
            <w:tcW w:w="0" w:type="auto"/>
          </w:tcPr>
          <w:p w:rsidR="005D2D58" w:rsidRPr="00B87BAF" w:rsidRDefault="00B87BAF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24" w:rsidRPr="005D2D58" w:rsidTr="001406E9">
        <w:trPr>
          <w:trHeight w:val="423"/>
        </w:trPr>
        <w:tc>
          <w:tcPr>
            <w:tcW w:w="0" w:type="auto"/>
            <w:vMerge/>
          </w:tcPr>
          <w:p w:rsidR="00321824" w:rsidRPr="005D2D58" w:rsidRDefault="0032182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1824" w:rsidRPr="005D2D58" w:rsidRDefault="0032182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1824" w:rsidRPr="005D2D58" w:rsidRDefault="00321824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релейные исполнительной группы электрической централизации</w:t>
            </w:r>
          </w:p>
        </w:tc>
        <w:tc>
          <w:tcPr>
            <w:tcW w:w="0" w:type="auto"/>
          </w:tcPr>
          <w:p w:rsidR="00321824" w:rsidRPr="00617490" w:rsidRDefault="00321824" w:rsidP="0028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321824" w:rsidRPr="005D2D58" w:rsidRDefault="0032182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1824" w:rsidRPr="005D2D58" w:rsidRDefault="0032182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F6C00" w:rsidRPr="00911CFE" w:rsidRDefault="00085B22" w:rsidP="00085B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  <w:r w:rsidR="005F6C00" w:rsidRPr="00911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87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мерение электрических параметров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НМШ.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B87BAF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ППР.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ИМВШ.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 КМШ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 РЭЛ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887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кодовых реле КДР и трансмиттерных реле типов ТШ-65В, ТШ-2000В.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 ТШ.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маятниковых трансмиттеров.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маятниковых 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887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кодовых путевых трансмиттеров. Измерение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путевых 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887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релейных блоков.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 «С»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1.2. Бесконтактная аппаратура систем СЦБ и ЖАТ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6C00" w:rsidRPr="00911CFE" w:rsidRDefault="005F6C00" w:rsidP="005D2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оммутирующие приборы. Бесконтактный коммутатор тока БКТ.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14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оммутирующие приборы. Трансмиттерное  реле (ячейка) ТШ-5.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Формирователи импульсов и коммутирующие приборы. Бесконтактный кодовый путевой трансмиттер БКПТ.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Формирователи импульсов и коммутирующие приборы. Бесконтактный кодовый путевой трансмиттер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БКПТ-УМ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Блок времени стабилитронный штепсельный типа БСВШ. Блок времени штепсельный типа БВМШ.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 трансформаторы типов ПОБС, СОБС, СТ, ОМ.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выпрямители аккумуляторные купроксные типа ВАК, ВУС и БПШ.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F6C00" w:rsidRPr="005D2D58" w:rsidRDefault="005F6C00" w:rsidP="0045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преобразовате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частоты статические типа ПЧ 50/25-100.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F6C00" w:rsidRPr="005D2D58" w:rsidRDefault="005F6C00" w:rsidP="0045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преобразовате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ППШ-3.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блок фазоконтрольный типа ФК-75.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аккумуляторы типов С, АБН и Ольдам ОР, О</w:t>
            </w:r>
            <w:r w:rsidRPr="005D2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полупроводниковое реле напряжения РНП.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фильтры ЗБФ и ФП.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Переключатели автоматические типов АДН и АДН2.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Датчики систем СЦБ и ЖАТ. Датчик импульсов микроэлектронный ДИМ.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кодовой электронной автоблокировки. Генератор кодов ГК-КЭБ и приемник кодов ПД-КЭБ.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тональных рельсовых цепей. Генератор кодов ГП3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тональных рельсовых цепей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ильтр путевой ФПМ.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Трансформатор уравнивающий УТ3.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тональных рельсовых цепей. Приемники путевые ПП и ППМ.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274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бесконтактной аппаратуры систем СЦБ и ЖАТ. Бесконтактный коммутатор тока БКТ-2М, Трансмиттерное штепсельное реле (ячейка) ТШ-65К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бесконтактной аппаратуры систем СЦБ и ЖАТ.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времени штепсельные типа БСВШ и БВМШ.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полупроводниковое реле напряжения РНП.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датчиков систем СЦБ и ЖАТ. Переключатели автоматиче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ские «День-ночь»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 АДН и АДН2.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датчиков систем СЦБ и ЖАТ.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импульсов микроэлектронный ДИМ.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бесконтактной аппаратуры систем СЦБ и ЖАТ.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кодов 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ГК-КЭБ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бесконтактной аппаратуры систем СЦБ и ЖАТ.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Приемник дешифратор ПД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-КЭБ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бесконтактной аппаратуры систем СЦБ и ЖАТ.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Генератор кодов ГП3.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бесконтактной аппаратуры систем СЦБ и ЖАТ. Приемник путевых сигналов рельсовой цепи ПП, ППМ.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5F6C00" w:rsidP="005D2D5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раздела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материала, изученного на занятиях; самостоятельное изучение дополнительного материала с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использованием учебной или технической литературы (печатных или электронных изданий), Интернет-ресурсов; подготовка к текущему контролю знаний и промежуточной аттестации.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Подготовка к практическим занятиям, оформление результатов выполнения практических занятий. </w:t>
            </w:r>
          </w:p>
          <w:p w:rsidR="005F6C00" w:rsidRPr="005D2D58" w:rsidRDefault="005F6C00" w:rsidP="00911C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Подготовка к участию в олимпиадах, конкурсах, научных конференциях; выполнение творческих работ по специальности </w:t>
            </w:r>
          </w:p>
        </w:tc>
        <w:tc>
          <w:tcPr>
            <w:tcW w:w="0" w:type="auto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ПК3.1- ПК3.3</w:t>
            </w: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Тема 2.1. Организация ремонтно-регулировочных работ устройств и приборов систем СЦБ и ЖАТ</w:t>
            </w:r>
          </w:p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6C00" w:rsidRPr="00911CFE" w:rsidRDefault="005F6C00" w:rsidP="005D2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 методы проверки и ремонта устройств и приборов систем СЦБ и ЖАТ. Организация процессов проверки и ремонта устройств и приборов систем СЦБ и ЖАТ. Организация работы ремонтно-технологического участка (РТУ)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70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2.2. Порядок выполнения ремонтно-регулировочных работ устройств и приборов систем СЦБ и ЖАТ </w:t>
            </w:r>
          </w:p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6C00" w:rsidRPr="00911CFE" w:rsidRDefault="005F6C00" w:rsidP="005D2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проверки, регулировки и ремонта релейно-контактной аппаратуры систем СЦБ и ЖАТ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проверки, регулировки и ремонта бесконтактной аппаратуры систем СЦБ и ЖАТ</w:t>
            </w:r>
          </w:p>
        </w:tc>
        <w:tc>
          <w:tcPr>
            <w:tcW w:w="0" w:type="auto"/>
          </w:tcPr>
          <w:p w:rsidR="005F6C00" w:rsidRPr="00617490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Лабораторные работы: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911CFE" w:rsidRDefault="005F6C00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F6C00" w:rsidRPr="00911CFE" w:rsidRDefault="005F6C00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НМШ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F6C00" w:rsidRDefault="005F6C00" w:rsidP="005F6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РЭЛ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реле постоянного тока типа ПМПШ.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КМШ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Д3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АСШ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DC58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реле переменного тока типа ДСШ.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разборка, сборка, маятниковых 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30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Измерение и анализ параметров, разборка, сборка,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кодовых путевых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Измерение и анализ параметров, релейных блоков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Трансформаторы типов СОБС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Трансформаторы 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Трансформаторы типов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ПОБС.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Выпрямитель ВАК.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DC58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сной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РЦ.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Самостоятельная работа при изучении раздела 1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интернет-ресурсов; подготовка к текущему контролю знаний и промежуточной аттестации.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Подготовка к лабораторным работам, оформление результатов выполнения лабораторных работ.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Подготовка к участию в олимпиадах, конкурсах, научных конференциях; выполнение творческих работ по специальности </w:t>
            </w:r>
          </w:p>
        </w:tc>
        <w:tc>
          <w:tcPr>
            <w:tcW w:w="0" w:type="auto"/>
          </w:tcPr>
          <w:p w:rsidR="005F6C00" w:rsidRPr="00911CFE" w:rsidRDefault="00085B22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911CFE" w:rsidRPr="005D2D58" w:rsidTr="001406E9">
        <w:trPr>
          <w:trHeight w:val="423"/>
        </w:trPr>
        <w:tc>
          <w:tcPr>
            <w:tcW w:w="0" w:type="auto"/>
            <w:gridSpan w:val="3"/>
          </w:tcPr>
          <w:p w:rsidR="00911CFE" w:rsidRPr="005D2D58" w:rsidRDefault="00911CFE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0" w:type="auto"/>
          </w:tcPr>
          <w:p w:rsidR="00911CFE" w:rsidRPr="00911CFE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FE" w:rsidRPr="005D2D58" w:rsidTr="001406E9">
        <w:trPr>
          <w:trHeight w:val="423"/>
        </w:trPr>
        <w:tc>
          <w:tcPr>
            <w:tcW w:w="0" w:type="auto"/>
            <w:gridSpan w:val="3"/>
          </w:tcPr>
          <w:p w:rsidR="00911CFE" w:rsidRDefault="00911CFE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  <w:tc>
          <w:tcPr>
            <w:tcW w:w="0" w:type="auto"/>
          </w:tcPr>
          <w:p w:rsidR="00911CFE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Производственная практика 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Виды работ:</w:t>
            </w:r>
          </w:p>
          <w:p w:rsidR="005F6C00" w:rsidRPr="00911CFE" w:rsidRDefault="005F6C00" w:rsidP="005D2D5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911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Анализ технической документации, принципиальных и монтажных схем устройств и приборов систем СЦБ и ЖАТ.</w:t>
            </w:r>
          </w:p>
          <w:p w:rsidR="005F6C00" w:rsidRPr="005D2D58" w:rsidRDefault="005F6C00" w:rsidP="005D2D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Участие в планировании и выполнении работ по проверке, регулировке и ремонту устройств и приборов систем СЦБ и ЖАТ.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911CFE" w:rsidRPr="005D2D58" w:rsidTr="001406E9">
        <w:trPr>
          <w:trHeight w:val="423"/>
        </w:trPr>
        <w:tc>
          <w:tcPr>
            <w:tcW w:w="0" w:type="auto"/>
            <w:gridSpan w:val="3"/>
          </w:tcPr>
          <w:p w:rsidR="00911CFE" w:rsidRPr="005D2D58" w:rsidRDefault="006E37EB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Экзамен квалификационный</w:t>
            </w:r>
            <w:r w:rsidR="00911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911CFE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6E37EB" w:rsidP="006E37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5F6C00"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0" w:type="auto"/>
            <w:shd w:val="clear" w:color="auto" w:fill="auto"/>
          </w:tcPr>
          <w:p w:rsidR="005F6C00" w:rsidRPr="006E37EB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7EB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0" w:type="auto"/>
          </w:tcPr>
          <w:p w:rsidR="005F6C00" w:rsidRPr="006E37EB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7E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D58" w:rsidRDefault="005D2D58" w:rsidP="000F3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036" w:rsidRPr="000F3036" w:rsidRDefault="000F3036" w:rsidP="000F3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3036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0F3036" w:rsidRPr="000F3036" w:rsidRDefault="000F3036" w:rsidP="000F303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F3036">
        <w:rPr>
          <w:rFonts w:ascii="Times New Roman" w:hAnsi="Times New Roman" w:cs="Times New Roman"/>
          <w:sz w:val="20"/>
          <w:szCs w:val="20"/>
        </w:rPr>
        <w:t>1.– ознакомительный (узнавание ранее изученных объектов, свойств);</w:t>
      </w:r>
    </w:p>
    <w:p w:rsidR="000F3036" w:rsidRPr="000F3036" w:rsidRDefault="000F3036" w:rsidP="000F303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F3036">
        <w:rPr>
          <w:rFonts w:ascii="Times New Roman" w:hAnsi="Times New Roman" w:cs="Times New Roman"/>
          <w:sz w:val="20"/>
          <w:szCs w:val="20"/>
        </w:rPr>
        <w:t>2.– репродуктивный  (выполнение деятельности по образцу, инструкции или под руководством);</w:t>
      </w:r>
    </w:p>
    <w:p w:rsidR="008D7989" w:rsidRDefault="000F3036" w:rsidP="000F30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3036">
        <w:rPr>
          <w:rFonts w:ascii="Times New Roman" w:hAnsi="Times New Roman" w:cs="Times New Roman"/>
          <w:sz w:val="20"/>
          <w:szCs w:val="20"/>
        </w:rPr>
        <w:t>3.– продуктивный (планирование и самостоятельное выполнение деятельности, решение проблемных задач)</w:t>
      </w:r>
    </w:p>
    <w:p w:rsidR="00C32A74" w:rsidRDefault="00C32A74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32A74" w:rsidSect="00C32A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370A" w:rsidRDefault="002237BF" w:rsidP="00B07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A6968">
        <w:rPr>
          <w:rFonts w:ascii="Times New Roman" w:hAnsi="Times New Roman" w:cs="Times New Roman"/>
          <w:b/>
          <w:sz w:val="28"/>
          <w:szCs w:val="28"/>
        </w:rPr>
        <w:t>.</w:t>
      </w:r>
      <w:r w:rsidRPr="00B0706E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ПРОФЕССИОНАЛЬНОГО МОДУЛЯ</w:t>
      </w:r>
    </w:p>
    <w:p w:rsidR="00BD4564" w:rsidRDefault="002C370A" w:rsidP="00B07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t xml:space="preserve">4.1 Требования к минимальному материально-техническому </w:t>
      </w:r>
    </w:p>
    <w:p w:rsidR="002C370A" w:rsidRPr="00B0706E" w:rsidRDefault="002C370A" w:rsidP="00B07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Профессиональный модуль Организация и проведение ремонта и регулировки устройств и приборов систем СЦБ и ЖАТреализуется в лаборатории  приборов и устройств автоматики, мастерской  монтажа электронных устройств, мастерской монтажа устройств систем СЦБ и ЖАТ, в кабинете проектирования систем железнодорожной автоматики и телемеханики.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</w:t>
      </w:r>
      <w:r w:rsidRPr="00BD4564">
        <w:rPr>
          <w:rFonts w:ascii="Times New Roman" w:hAnsi="Times New Roman" w:cs="Times New Roman"/>
          <w:sz w:val="28"/>
          <w:szCs w:val="28"/>
        </w:rPr>
        <w:tab/>
        <w:t>лаборатории  приборов и устройств автоматики: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 специализированная мебель;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 технические средства обучения (компьютер, мультимедиапроектор);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-лабораторное оборудование.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</w:t>
      </w:r>
      <w:r w:rsidRPr="00BD4564">
        <w:rPr>
          <w:rFonts w:ascii="Times New Roman" w:hAnsi="Times New Roman" w:cs="Times New Roman"/>
          <w:sz w:val="28"/>
          <w:szCs w:val="28"/>
        </w:rPr>
        <w:tab/>
        <w:t>мастерской  монтажа электронных устройств, мастерской монтажа устройств систем СЦБ и ЖАТ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 xml:space="preserve"> - специализированная мебель;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-рабочие места, оснащенные для выполнения работ;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Оборудование, инструменты и материалы для выполнения работ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 кабинета проектирования систем железнодорожной автоматики и телемеханики: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 специализированная мебель;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-технические средства обучения (компьютеры)</w:t>
      </w:r>
    </w:p>
    <w:p w:rsidR="00552E14" w:rsidRPr="00B6723E" w:rsidRDefault="00552E14" w:rsidP="00552E14">
      <w:pPr>
        <w:pStyle w:val="a3"/>
        <w:widowControl w:val="0"/>
        <w:tabs>
          <w:tab w:val="left" w:pos="989"/>
        </w:tabs>
        <w:autoSpaceDE w:val="0"/>
        <w:autoSpaceDN w:val="0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52E14" w:rsidRDefault="008C70B8" w:rsidP="00B672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23E">
        <w:rPr>
          <w:rFonts w:ascii="Times New Roman" w:hAnsi="Times New Roman" w:cs="Times New Roman"/>
          <w:b/>
          <w:sz w:val="28"/>
          <w:szCs w:val="28"/>
        </w:rPr>
        <w:t>4.</w:t>
      </w:r>
      <w:r w:rsidRPr="00CC5E6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52E14" w:rsidRPr="00CC5E6C">
        <w:rPr>
          <w:rFonts w:ascii="Times New Roman" w:hAnsi="Times New Roman" w:cs="Times New Roman"/>
          <w:b/>
          <w:sz w:val="28"/>
          <w:szCs w:val="28"/>
        </w:rPr>
        <w:t>Учебно- методическое обеспечение модуля</w:t>
      </w:r>
    </w:p>
    <w:p w:rsidR="00747D69" w:rsidRPr="00BD4564" w:rsidRDefault="00CC5E6C" w:rsidP="00BD456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D4564">
        <w:rPr>
          <w:rFonts w:ascii="Times New Roman" w:hAnsi="Times New Roman" w:cs="Times New Roman"/>
          <w:b/>
          <w:sz w:val="32"/>
          <w:szCs w:val="28"/>
        </w:rPr>
        <w:t>О</w:t>
      </w:r>
      <w:r w:rsidR="00552E14" w:rsidRPr="00BD4564">
        <w:rPr>
          <w:rFonts w:ascii="Times New Roman" w:hAnsi="Times New Roman" w:cs="Times New Roman"/>
          <w:b/>
          <w:sz w:val="32"/>
          <w:szCs w:val="28"/>
        </w:rPr>
        <w:t>сновная учебная литература</w:t>
      </w:r>
      <w:r w:rsidRPr="00BD4564">
        <w:rPr>
          <w:rFonts w:ascii="Times New Roman" w:hAnsi="Times New Roman" w:cs="Times New Roman"/>
          <w:sz w:val="32"/>
          <w:szCs w:val="28"/>
        </w:rPr>
        <w:t>:</w:t>
      </w:r>
    </w:p>
    <w:p w:rsidR="00890D2A" w:rsidRPr="00BD4564" w:rsidRDefault="006F0D1E" w:rsidP="00BD4564">
      <w:pPr>
        <w:spacing w:after="0"/>
        <w:jc w:val="both"/>
        <w:rPr>
          <w:rFonts w:ascii="Times New Roman" w:hAnsi="Times New Roman" w:cs="Times New Roman"/>
          <w:color w:val="111111"/>
          <w:sz w:val="32"/>
          <w:szCs w:val="28"/>
        </w:rPr>
      </w:pPr>
      <w:r w:rsidRPr="00BD4564">
        <w:rPr>
          <w:rFonts w:ascii="Times New Roman" w:hAnsi="Times New Roman" w:cs="Times New Roman"/>
          <w:sz w:val="32"/>
          <w:szCs w:val="28"/>
        </w:rPr>
        <w:t xml:space="preserve">1. </w:t>
      </w:r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Виноградова, В.Ю. Технология ремонтно-регулировочных работ устройств и приборов систем СЦБ и ЖАТ: учебное пособие. [Электронный ресурс] : учеб.пособие — Электрон. дан. — М. : УМЦ ЖДТ, 2016. — 190 с. — Режим доступа: </w:t>
      </w:r>
      <w:hyperlink r:id="rId9" w:anchor="book_name" w:history="1">
        <w:r w:rsidR="00F72EF8" w:rsidRPr="00BD4564">
          <w:rPr>
            <w:rStyle w:val="ae"/>
            <w:rFonts w:ascii="Times New Roman" w:eastAsia="Times New Roman" w:hAnsi="Times New Roman" w:cs="Times New Roman"/>
            <w:sz w:val="28"/>
            <w:szCs w:val="24"/>
          </w:rPr>
          <w:t>https://e.lanbook.com/book/90951#book_name</w:t>
        </w:r>
      </w:hyperlink>
    </w:p>
    <w:p w:rsidR="007762DA" w:rsidRPr="00611F2A" w:rsidRDefault="007762DA" w:rsidP="00890D2A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6F0D1E" w:rsidRPr="00370987" w:rsidRDefault="00CC5E6C" w:rsidP="006F0D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0987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</w:t>
      </w:r>
      <w:r w:rsidR="006F0D1E" w:rsidRPr="00370987">
        <w:rPr>
          <w:rFonts w:ascii="Times New Roman" w:hAnsi="Times New Roman" w:cs="Times New Roman"/>
          <w:b/>
          <w:sz w:val="28"/>
          <w:szCs w:val="28"/>
        </w:rPr>
        <w:t>:</w:t>
      </w:r>
    </w:p>
    <w:p w:rsidR="00F72EF8" w:rsidRPr="00F72EF8" w:rsidRDefault="00F72EF8" w:rsidP="00F7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>1 Валиев Р.Ш., Валиев Ш.К. Блочная маршрутно-релейная централизация. Екатеринбург: ООО «Вебстер», 2015.</w:t>
      </w:r>
    </w:p>
    <w:p w:rsidR="00F72EF8" w:rsidRPr="00F72EF8" w:rsidRDefault="00F72EF8" w:rsidP="00F72E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Кондратьева Л.А. Системы регулирования движения поездов на железнодорожном транспорте: учеб.пособие – Москва: ФБГОУ УМЦ по </w:t>
      </w:r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образованию на железнодорожном транспорте, 2016 г. – 322 с. — Режим доступа: https://e.lanbook.com/reader/book/90935</w:t>
      </w:r>
    </w:p>
    <w:p w:rsidR="00D56BC5" w:rsidRPr="00BD4564" w:rsidRDefault="00D56BC5" w:rsidP="00F72E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564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для самостоятельной работы:</w:t>
      </w:r>
    </w:p>
    <w:p w:rsidR="005A7780" w:rsidRPr="005A7780" w:rsidRDefault="005A7780" w:rsidP="00261F2D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>Рабочая тетрадь для выполнения практических работ профессионального модуля ПМ 03 Организация и проведение ремонта и регулировки устройств и приборов СЦБ и ЖАТ междисциплинарного курса МДК 03.01 Технология ремонтно-регулировочных работ устройств и приборов систем СЦБ и ЖАТ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А.В. Степин. — Челябинск: ЧИПС УрГУПС, 2018. — 36 с.</w:t>
      </w:r>
      <w:r w:rsidR="00261F2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261F2D" w:rsidRPr="00261F2D">
        <w:rPr>
          <w:rFonts w:ascii="Times New Roman" w:hAnsi="Times New Roman" w:cs="Times New Roman"/>
          <w:sz w:val="28"/>
          <w:szCs w:val="28"/>
        </w:rPr>
        <w:t>https://bb.usurt.ru/webapps/blackboard/execute/content/file?cmd=view&amp;content_id=_528850_1&amp;course_id=_4818_1</w:t>
      </w:r>
    </w:p>
    <w:p w:rsidR="00B75D27" w:rsidRPr="009E5936" w:rsidRDefault="00B75D27" w:rsidP="00261F2D">
      <w:pPr>
        <w:pStyle w:val="a3"/>
        <w:numPr>
          <w:ilvl w:val="0"/>
          <w:numId w:val="14"/>
        </w:numPr>
        <w:spacing w:after="0"/>
        <w:ind w:left="142" w:firstLine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Рабочая тетрадь для выполнения лабораторных работ междисциплинарного курса МДК 03.01 Технология ремонтно</w:t>
      </w:r>
      <w:r w:rsidR="00261F2D">
        <w:rPr>
          <w:rFonts w:ascii="Times New Roman" w:hAnsi="Times New Roman" w:cs="Times New Roman"/>
          <w:sz w:val="28"/>
          <w:szCs w:val="28"/>
        </w:rPr>
        <w:t>-</w:t>
      </w:r>
      <w:r w:rsidRPr="00B75D27">
        <w:rPr>
          <w:rFonts w:ascii="Times New Roman" w:hAnsi="Times New Roman" w:cs="Times New Roman"/>
          <w:sz w:val="28"/>
          <w:szCs w:val="28"/>
        </w:rPr>
        <w:t xml:space="preserve">регулировочных работ устройств и приборов систем СЦБ и ЖАТ программы подготовки специалистов среднего звена по специальности СПО 27.02.03 Автоматика, телемеханика на транспорте (железнодорожном транспорте) / А.В. Степин.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Pr="00B75D27">
        <w:rPr>
          <w:rFonts w:ascii="Times New Roman" w:hAnsi="Times New Roman" w:cs="Times New Roman"/>
          <w:sz w:val="28"/>
          <w:szCs w:val="28"/>
        </w:rPr>
        <w:t xml:space="preserve">Челябинск: ЧИПС УрГУПС, 2018.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Pr="00B75D27">
        <w:rPr>
          <w:rFonts w:ascii="Times New Roman" w:hAnsi="Times New Roman" w:cs="Times New Roman"/>
          <w:sz w:val="28"/>
          <w:szCs w:val="28"/>
        </w:rPr>
        <w:t xml:space="preserve"> 37 с.</w:t>
      </w:r>
      <w:r w:rsidR="00261F2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261F2D" w:rsidRPr="00261F2D">
        <w:rPr>
          <w:rFonts w:ascii="Times New Roman" w:hAnsi="Times New Roman" w:cs="Times New Roman"/>
          <w:sz w:val="28"/>
          <w:szCs w:val="28"/>
        </w:rPr>
        <w:t>https://bb.usurt.ru/webapps/blackboard/execute/content/file?cmd=view&amp;content_id=_530987_1&amp;course_id=_4818_1</w:t>
      </w:r>
    </w:p>
    <w:p w:rsidR="009E5936" w:rsidRPr="009E5936" w:rsidRDefault="009E5936" w:rsidP="00261F2D">
      <w:pPr>
        <w:pStyle w:val="a3"/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E5936">
        <w:rPr>
          <w:rFonts w:ascii="Times New Roman" w:hAnsi="Times New Roman" w:cs="Times New Roman"/>
          <w:sz w:val="28"/>
          <w:szCs w:val="28"/>
        </w:rPr>
        <w:t>Методические указания по организации самостоятельной работы обучающихся очной формы обучения профессионального модуля ПМ 03 Организация и проведение ремонта и регулировки устройств и приборов СЦБ и ЖАТ междисциплинарного курса МДК 03.01 Технология ремонтно-регулировочных работ устройств и приборов систем СЦБ и ЖАТ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А.В. Степин. — Челябинск: ЧИПС УрГУПС, 2018. — 12 с.</w:t>
      </w:r>
      <w:r w:rsidR="00261F2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261F2D" w:rsidRPr="00261F2D">
        <w:rPr>
          <w:rFonts w:ascii="Times New Roman" w:hAnsi="Times New Roman" w:cs="Times New Roman"/>
          <w:sz w:val="28"/>
          <w:szCs w:val="28"/>
        </w:rPr>
        <w:t>https://bb.usurt.ru/webapps/blackboard/execute/content/file?cmd=view&amp;content_id=_515277_1&amp;course_id=_4818_1</w:t>
      </w:r>
    </w:p>
    <w:p w:rsidR="00611F2A" w:rsidRPr="00747D69" w:rsidRDefault="00611F2A" w:rsidP="0074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5E6C" w:rsidRDefault="00CC5E6C" w:rsidP="007B4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6C">
        <w:rPr>
          <w:rFonts w:ascii="Times New Roman" w:hAnsi="Times New Roman" w:cs="Times New Roman"/>
          <w:b/>
          <w:sz w:val="28"/>
          <w:szCs w:val="28"/>
        </w:rPr>
        <w:t>4.3 Информационные ресурсы сети Интернет и профессиональные базы</w:t>
      </w:r>
    </w:p>
    <w:p w:rsidR="00CC5E6C" w:rsidRDefault="00CC5E6C" w:rsidP="005D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C5E6C">
        <w:rPr>
          <w:rFonts w:ascii="Times New Roman" w:hAnsi="Times New Roman" w:cs="Times New Roman"/>
          <w:b/>
          <w:sz w:val="28"/>
          <w:szCs w:val="28"/>
        </w:rPr>
        <w:t>анных</w:t>
      </w:r>
    </w:p>
    <w:p w:rsidR="00CC5E6C" w:rsidRPr="00CC5E6C" w:rsidRDefault="00CC5E6C" w:rsidP="00CC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6C">
        <w:rPr>
          <w:rFonts w:ascii="Times New Roman" w:hAnsi="Times New Roman" w:cs="Times New Roman"/>
          <w:sz w:val="28"/>
          <w:szCs w:val="28"/>
        </w:rPr>
        <w:t xml:space="preserve">Перечень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5E6C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0F1" w:rsidRPr="00747D69" w:rsidRDefault="00611F2A" w:rsidP="007B4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7D69" w:rsidRPr="00747D69">
        <w:rPr>
          <w:rFonts w:ascii="Times New Roman" w:hAnsi="Times New Roman" w:cs="Times New Roman"/>
          <w:sz w:val="28"/>
          <w:szCs w:val="28"/>
        </w:rPr>
        <w:t>. Журнал «Автоматика, связь, информатика». Форма доступа: Портал корпоративных журналов ОАО «РЖД»: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47D69" w:rsidRPr="00747D69">
        <w:rPr>
          <w:rFonts w:ascii="Times New Roman" w:hAnsi="Times New Roman" w:cs="Times New Roman"/>
          <w:sz w:val="28"/>
          <w:szCs w:val="28"/>
        </w:rPr>
        <w:t>//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zdr</w:t>
      </w:r>
      <w:r w:rsidR="00747D69" w:rsidRPr="00747D69">
        <w:rPr>
          <w:rFonts w:ascii="Times New Roman" w:hAnsi="Times New Roman" w:cs="Times New Roman"/>
          <w:sz w:val="28"/>
          <w:szCs w:val="28"/>
        </w:rPr>
        <w:t>-</w:t>
      </w:r>
    </w:p>
    <w:p w:rsidR="00747D69" w:rsidRPr="007B40F1" w:rsidRDefault="00747D69" w:rsidP="0074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7D6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747D69" w:rsidRDefault="00611F2A" w:rsidP="0074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D69" w:rsidRPr="00747D69">
        <w:rPr>
          <w:rFonts w:ascii="Times New Roman" w:hAnsi="Times New Roman" w:cs="Times New Roman"/>
          <w:sz w:val="28"/>
          <w:szCs w:val="28"/>
        </w:rPr>
        <w:t xml:space="preserve">. Журнал «Железные дороги мира». Форма доступа: Портал корпоративных журналов ОАО «РЖД»: 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47D69" w:rsidRPr="00747D69">
        <w:rPr>
          <w:rFonts w:ascii="Times New Roman" w:hAnsi="Times New Roman" w:cs="Times New Roman"/>
          <w:sz w:val="28"/>
          <w:szCs w:val="28"/>
        </w:rPr>
        <w:t>//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zdr</w:t>
      </w:r>
      <w:r w:rsidR="00747D69" w:rsidRPr="00747D69">
        <w:rPr>
          <w:rFonts w:ascii="Times New Roman" w:hAnsi="Times New Roman" w:cs="Times New Roman"/>
          <w:sz w:val="28"/>
          <w:szCs w:val="28"/>
        </w:rPr>
        <w:t>-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47D69" w:rsidRPr="00747D69">
        <w:rPr>
          <w:rFonts w:ascii="Times New Roman" w:hAnsi="Times New Roman" w:cs="Times New Roman"/>
          <w:sz w:val="28"/>
          <w:szCs w:val="28"/>
        </w:rPr>
        <w:t>/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747D69" w:rsidRPr="00747D69">
        <w:rPr>
          <w:rFonts w:ascii="Times New Roman" w:hAnsi="Times New Roman" w:cs="Times New Roman"/>
          <w:sz w:val="28"/>
          <w:szCs w:val="28"/>
        </w:rPr>
        <w:t>/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747D69" w:rsidRPr="00747D69">
        <w:rPr>
          <w:rFonts w:ascii="Times New Roman" w:hAnsi="Times New Roman" w:cs="Times New Roman"/>
          <w:sz w:val="28"/>
          <w:szCs w:val="28"/>
        </w:rPr>
        <w:t>_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5B49DC" w:rsidRPr="005B49DC" w:rsidRDefault="00611F2A" w:rsidP="005B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49DC" w:rsidRPr="005B49DC">
        <w:rPr>
          <w:rFonts w:ascii="Times New Roman" w:hAnsi="Times New Roman" w:cs="Times New Roman"/>
          <w:sz w:val="28"/>
          <w:szCs w:val="28"/>
        </w:rPr>
        <w:t xml:space="preserve"> Сайт «Железнодорожный транспорт» http://www.</w:t>
      </w:r>
      <w:r w:rsidR="005B49DC" w:rsidRPr="005B49DC">
        <w:rPr>
          <w:rFonts w:ascii="Times New Roman" w:hAnsi="Times New Roman" w:cs="Times New Roman"/>
          <w:sz w:val="28"/>
          <w:szCs w:val="28"/>
          <w:lang w:val="en-US"/>
        </w:rPr>
        <w:t>zdt</w:t>
      </w:r>
      <w:r w:rsidR="005B49DC" w:rsidRPr="005B49DC">
        <w:rPr>
          <w:rFonts w:ascii="Times New Roman" w:hAnsi="Times New Roman" w:cs="Times New Roman"/>
          <w:sz w:val="28"/>
          <w:szCs w:val="28"/>
        </w:rPr>
        <w:t>.</w:t>
      </w:r>
      <w:r w:rsidR="005B49DC" w:rsidRPr="005B49D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B40F1" w:rsidRPr="007B40F1" w:rsidRDefault="007B40F1" w:rsidP="007B4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0F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базы данных: </w:t>
      </w:r>
    </w:p>
    <w:p w:rsidR="00CC5E6C" w:rsidRDefault="007B40F1" w:rsidP="007B40F1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0F1">
        <w:rPr>
          <w:rFonts w:ascii="Times New Roman" w:hAnsi="Times New Roman" w:cs="Times New Roman"/>
          <w:color w:val="000000"/>
          <w:sz w:val="28"/>
          <w:szCs w:val="28"/>
        </w:rPr>
        <w:t>АСПИ ЖТ</w:t>
      </w:r>
    </w:p>
    <w:p w:rsidR="00370987" w:rsidRPr="00A64907" w:rsidRDefault="00370987" w:rsidP="00370987">
      <w:pPr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64907">
        <w:rPr>
          <w:rFonts w:ascii="Times New Roman" w:eastAsia="BatangChe" w:hAnsi="Times New Roman" w:cs="Times New Roman"/>
          <w:sz w:val="28"/>
          <w:szCs w:val="28"/>
        </w:rPr>
        <w:t>Программное обеспечение:</w:t>
      </w:r>
    </w:p>
    <w:p w:rsidR="00370987" w:rsidRPr="00A64907" w:rsidRDefault="00370987" w:rsidP="0037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907">
        <w:rPr>
          <w:rFonts w:ascii="Times New Roman" w:hAnsi="Times New Roman" w:cs="Times New Roman"/>
          <w:sz w:val="28"/>
          <w:szCs w:val="28"/>
        </w:rPr>
        <w:t>-Операционная система Windows,</w:t>
      </w:r>
    </w:p>
    <w:p w:rsidR="00370987" w:rsidRPr="005D2D58" w:rsidRDefault="00370987" w:rsidP="005D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907">
        <w:rPr>
          <w:rFonts w:ascii="Times New Roman" w:hAnsi="Times New Roman" w:cs="Times New Roman"/>
          <w:sz w:val="28"/>
          <w:szCs w:val="28"/>
        </w:rPr>
        <w:t xml:space="preserve">     - Пакет офисных программ MicrosoftOffice</w:t>
      </w:r>
    </w:p>
    <w:p w:rsidR="00D82999" w:rsidRPr="00D50894" w:rsidRDefault="00552E14" w:rsidP="007748BC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EF0DBF" w:rsidRPr="00D50894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 xml:space="preserve">Освоению профессионального модуля </w:t>
      </w:r>
      <w:r w:rsidR="00C44B4D" w:rsidRPr="00261F2D">
        <w:rPr>
          <w:rFonts w:ascii="Times New Roman" w:hAnsi="Times New Roman" w:cs="Times New Roman"/>
          <w:sz w:val="28"/>
          <w:szCs w:val="28"/>
        </w:rPr>
        <w:t xml:space="preserve">предшествует </w:t>
      </w:r>
      <w:r w:rsidRPr="00261F2D">
        <w:rPr>
          <w:rFonts w:ascii="Times New Roman" w:hAnsi="Times New Roman" w:cs="Times New Roman"/>
          <w:sz w:val="28"/>
          <w:szCs w:val="28"/>
        </w:rPr>
        <w:t>изучение следующих дисциплин и модулей: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ОП 03. Общий курс железных дорог;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ОП 02. Электротехника;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ОП 08. Электрические измерения;</w:t>
      </w:r>
    </w:p>
    <w:p w:rsidR="00D50894" w:rsidRPr="00261F2D" w:rsidRDefault="00D50894" w:rsidP="008D24A6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ПМ 01. Построение и эксплуатация станционных, перегонных, микропроцессорных и диагностических систем железнодорожной автоматики – в объеме МДК 01.01 Теоретические основы построения и эксплуатации станционных систем железнодорожной автоматики и МДК 01.02 Теоретические основы построения и эксплуатации перегонных си</w:t>
      </w:r>
      <w:r w:rsidR="008D24A6" w:rsidRPr="00261F2D">
        <w:rPr>
          <w:rFonts w:ascii="Times New Roman" w:hAnsi="Times New Roman" w:cs="Times New Roman"/>
          <w:sz w:val="28"/>
          <w:szCs w:val="28"/>
        </w:rPr>
        <w:t>стем железнодорожной автоматики, ПМ 02 Техническое обслуживание систем СЦБ и ЖАТ</w:t>
      </w:r>
    </w:p>
    <w:p w:rsidR="008D24A6" w:rsidRPr="005D2D58" w:rsidRDefault="00BD4564" w:rsidP="005D2D58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ПП.03.01.  п</w:t>
      </w:r>
      <w:r w:rsidR="007B40F1" w:rsidRPr="007B40F1">
        <w:rPr>
          <w:rFonts w:ascii="Times New Roman" w:hAnsi="Times New Roman" w:cs="Times New Roman"/>
          <w:sz w:val="28"/>
          <w:szCs w:val="28"/>
        </w:rPr>
        <w:t>о организации и проведению ремонта и регулировки устройств и приборов систем СЦБ и ЖАТ, которая проводится концентрированно на профильных предприятиях.</w:t>
      </w:r>
    </w:p>
    <w:p w:rsidR="00FE1C2A" w:rsidRPr="008D24A6" w:rsidRDefault="00CC5E6C" w:rsidP="008D24A6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066D6F" w:rsidRPr="008D24A6">
        <w:rPr>
          <w:rFonts w:ascii="Times New Roman" w:hAnsi="Times New Roman" w:cs="Times New Roman"/>
          <w:b/>
          <w:sz w:val="28"/>
          <w:szCs w:val="28"/>
        </w:rPr>
        <w:t xml:space="preserve"> Кадровое обеспе</w:t>
      </w:r>
      <w:r w:rsidR="008D24A6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2D549B" w:rsidRDefault="00BD4564" w:rsidP="00CC5E6C">
      <w:pPr>
        <w:tabs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ПМ 03 обес</w:t>
      </w:r>
      <w:r w:rsidR="00CC5E6C">
        <w:rPr>
          <w:rFonts w:ascii="Times New Roman" w:hAnsi="Times New Roman" w:cs="Times New Roman"/>
          <w:sz w:val="28"/>
          <w:szCs w:val="28"/>
        </w:rPr>
        <w:t xml:space="preserve">печивают преподаватели с высшим образованием, соответствующим профилю профессионального модуля, и </w:t>
      </w:r>
      <w:r w:rsidR="00CC5E6C">
        <w:rPr>
          <w:rFonts w:ascii="Times New Roman" w:hAnsi="Times New Roman" w:cs="Times New Roman"/>
          <w:sz w:val="28"/>
          <w:szCs w:val="28"/>
        </w:rPr>
        <w:lastRenderedPageBreak/>
        <w:t>опытом деятельности в организациях соответствующей профессиональной среды.</w:t>
      </w:r>
    </w:p>
    <w:p w:rsidR="00CC5E6C" w:rsidRDefault="00CC5E6C" w:rsidP="00CC5E6C">
      <w:pPr>
        <w:tabs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 в форме стажировки в профильных организациях</w:t>
      </w:r>
    </w:p>
    <w:p w:rsidR="00C44B4D" w:rsidRDefault="00C4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564" w:rsidRPr="005D2D58" w:rsidRDefault="002237BF" w:rsidP="005D2D58">
      <w:pPr>
        <w:pStyle w:val="a3"/>
        <w:numPr>
          <w:ilvl w:val="0"/>
          <w:numId w:val="17"/>
        </w:numPr>
        <w:tabs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И ОЦЕНКА РЕЗУЛЬТАТОВ ОСВОЕНИЯ </w:t>
      </w:r>
    </w:p>
    <w:p w:rsidR="00BD4564" w:rsidRPr="00BD4564" w:rsidRDefault="002237BF" w:rsidP="00BD4564">
      <w:pPr>
        <w:tabs>
          <w:tab w:val="left" w:pos="661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6C35A9" w:rsidRDefault="002237BF" w:rsidP="00BD4564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564">
        <w:rPr>
          <w:rFonts w:ascii="Times New Roman" w:hAnsi="Times New Roman" w:cs="Times New Roman"/>
          <w:b/>
          <w:sz w:val="28"/>
          <w:szCs w:val="28"/>
        </w:rPr>
        <w:t>(ВИДА ПРОФЕССИОНАЛЬНОЙ ДЕЯТЕЛЬНОСТИ)</w:t>
      </w:r>
    </w:p>
    <w:p w:rsidR="00BD4564" w:rsidRDefault="00BD4564" w:rsidP="00BD4564">
      <w:pPr>
        <w:tabs>
          <w:tab w:val="left" w:pos="661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 их знаний, умений и практического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564" w:rsidRPr="00BD4564" w:rsidRDefault="00BD4564" w:rsidP="00BD4564">
      <w:pPr>
        <w:tabs>
          <w:tab w:val="left" w:pos="6615"/>
        </w:tabs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4413"/>
        <w:gridCol w:w="1950"/>
        <w:gridCol w:w="35"/>
      </w:tblGrid>
      <w:tr w:rsidR="002000F2" w:rsidRPr="002000F2" w:rsidTr="00BD0FC5">
        <w:trPr>
          <w:gridAfter w:val="1"/>
          <w:wAfter w:w="19" w:type="pct"/>
          <w:trHeight w:val="1453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Код и наименование профессиональных и общих компетенций, формируемых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в рамках модуля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Критерии оценки</w:t>
            </w:r>
          </w:p>
        </w:tc>
        <w:tc>
          <w:tcPr>
            <w:tcW w:w="1015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Методы оценки</w:t>
            </w:r>
          </w:p>
        </w:tc>
      </w:tr>
      <w:tr w:rsidR="002000F2" w:rsidRPr="002000F2" w:rsidTr="00BD0FC5">
        <w:trPr>
          <w:gridAfter w:val="1"/>
          <w:wAfter w:w="19" w:type="pct"/>
          <w:trHeight w:val="290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015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3</w:t>
            </w:r>
          </w:p>
        </w:tc>
      </w:tr>
      <w:tr w:rsidR="002000F2" w:rsidRPr="002000F2" w:rsidTr="00BD0FC5">
        <w:trPr>
          <w:gridAfter w:val="1"/>
          <w:wAfter w:w="19" w:type="pct"/>
          <w:trHeight w:val="2618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ПК 3.1Производить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numPr>
                <w:ilvl w:val="0"/>
                <w:numId w:val="23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обучающийся демонстрирует знание конструкции, принципов работы, эксплуатационных характеристик, технологий разборки и сборки приборов и устройств СЦБ;</w:t>
            </w:r>
          </w:p>
          <w:p w:rsidR="002000F2" w:rsidRPr="002000F2" w:rsidRDefault="002000F2" w:rsidP="002000F2">
            <w:pPr>
              <w:numPr>
                <w:ilvl w:val="0"/>
                <w:numId w:val="23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соблюдает этапы разборки, сборки, регулировки приборов и устройств СЦБ в соответствии с требованиями эксплуатации;</w:t>
            </w:r>
          </w:p>
          <w:p w:rsidR="002000F2" w:rsidRPr="002000F2" w:rsidRDefault="002000F2" w:rsidP="002000F2">
            <w:pPr>
              <w:numPr>
                <w:ilvl w:val="0"/>
                <w:numId w:val="23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обеспечивает точность регулировки параметров приборов и устройств СЦБ в соответствии с требованиями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эксплуатации;</w:t>
            </w:r>
          </w:p>
        </w:tc>
        <w:tc>
          <w:tcPr>
            <w:tcW w:w="1015" w:type="pct"/>
            <w:vMerge w:val="restart"/>
          </w:tcPr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устный и письменный опросы, тестирование;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-защита отчетов по лабораторным и практическим занятиям;</w:t>
            </w:r>
          </w:p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защита курсового проекта (работы);</w:t>
            </w:r>
          </w:p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отчеты по учебной и производственной практике;</w:t>
            </w:r>
          </w:p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квалификацион-ный экзамен по профессиональному модулю</w:t>
            </w:r>
          </w:p>
        </w:tc>
      </w:tr>
      <w:tr w:rsidR="002000F2" w:rsidRPr="002000F2" w:rsidTr="00BD0FC5">
        <w:trPr>
          <w:gridAfter w:val="1"/>
          <w:wAfter w:w="19" w:type="pct"/>
          <w:trHeight w:val="2327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ПК 3.2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Измерять и анализировать параметры приборов и устройств сигнализации, цетрализации и блокировки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numPr>
                <w:ilvl w:val="0"/>
                <w:numId w:val="21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обучающийся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2000F2" w:rsidRPr="002000F2" w:rsidRDefault="002000F2" w:rsidP="002000F2">
            <w:pPr>
              <w:numPr>
                <w:ilvl w:val="0"/>
                <w:numId w:val="21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демонстрирует точность при измерении параметров приборов и устройств СЦБ;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–  анализирует  измеренные</w:t>
            </w:r>
            <w:r w:rsidRPr="002000F2">
              <w:rPr>
                <w:rFonts w:ascii="Times New Roman" w:hAnsi="Times New Roman" w:cs="Times New Roman"/>
                <w:lang w:bidi="ru-RU"/>
              </w:rPr>
              <w:tab/>
              <w:t>параметры приборов иустройств СЦБ, дает оценку технического состояния оборудования;</w:t>
            </w:r>
          </w:p>
        </w:tc>
        <w:tc>
          <w:tcPr>
            <w:tcW w:w="1015" w:type="pct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2000F2" w:rsidRPr="002000F2" w:rsidTr="00BD0FC5">
        <w:trPr>
          <w:trHeight w:val="3784"/>
        </w:trPr>
        <w:tc>
          <w:tcPr>
            <w:tcW w:w="1670" w:type="pct"/>
          </w:tcPr>
          <w:p w:rsidR="002000F2" w:rsidRPr="002000F2" w:rsidRDefault="002000F2" w:rsidP="002000F2">
            <w:pPr>
              <w:widowControl w:val="0"/>
              <w:autoSpaceDE w:val="0"/>
              <w:autoSpaceDN w:val="0"/>
              <w:spacing w:after="0" w:line="241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ПК 3.3</w:t>
            </w:r>
          </w:p>
          <w:p w:rsidR="002000F2" w:rsidRPr="002000F2" w:rsidRDefault="002000F2" w:rsidP="002000F2">
            <w:pPr>
              <w:widowControl w:val="0"/>
              <w:autoSpaceDE w:val="0"/>
              <w:autoSpaceDN w:val="0"/>
              <w:spacing w:after="0" w:line="241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>Регулировать и проверять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ab/>
              <w:t>работу устройств и приборов сигнализации, цен-трализации и блокировки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tab/>
            </w:r>
            <w:r w:rsidRPr="002000F2">
              <w:rPr>
                <w:spacing w:val="-4"/>
              </w:rPr>
              <w:t xml:space="preserve">работу </w:t>
            </w:r>
            <w:r w:rsidRPr="002000F2">
              <w:t xml:space="preserve">устройств и </w:t>
            </w:r>
            <w:r w:rsidRPr="002000F2">
              <w:rPr>
                <w:spacing w:val="-3"/>
              </w:rPr>
              <w:t xml:space="preserve">приборов </w:t>
            </w:r>
            <w:r w:rsidRPr="002000F2">
              <w:t xml:space="preserve">сигнализации, </w:t>
            </w:r>
            <w:r w:rsidRPr="002000F2">
              <w:rPr>
                <w:spacing w:val="-4"/>
              </w:rPr>
              <w:t>цен-</w:t>
            </w:r>
            <w:r w:rsidRPr="002000F2">
              <w:t xml:space="preserve">трализации и </w:t>
            </w:r>
            <w:r w:rsidRPr="002000F2">
              <w:rPr>
                <w:spacing w:val="-3"/>
              </w:rPr>
              <w:t xml:space="preserve">блоки- </w:t>
            </w:r>
            <w:r w:rsidRPr="002000F2">
              <w:t>ровки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работу устройств и приборов сигнализации, цен- трализации и блоки- ровки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 обучающийся демонстрирует знание характерных видов нарушений нормальной работы устройств и способов их устранения;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проводит тестовый контроль работоспособности приборов и устройств СЦБ;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 прогнозирует техническое состояние оборудования, устройств и систем ЖАТ на участках железнодорожных линий 1-5-го класса с целью своевременного проведения ремонтно-восстановительных работ и повышения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безаварийности эксплуатации;</w:t>
            </w:r>
          </w:p>
        </w:tc>
        <w:tc>
          <w:tcPr>
            <w:tcW w:w="1033" w:type="pct"/>
            <w:gridSpan w:val="2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2618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 01 Выбирать способы решения задач профессиональной дея- тельности, применительно к различным контекстам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80"/>
                <w:tab w:val="left" w:pos="1893"/>
                <w:tab w:val="left" w:pos="3123"/>
                <w:tab w:val="left" w:pos="4664"/>
              </w:tabs>
              <w:autoSpaceDE w:val="0"/>
              <w:autoSpaceDN w:val="0"/>
              <w:spacing w:after="0" w:line="239" w:lineRule="exact"/>
              <w:ind w:left="379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>обучающийся распознает задачу  и/или проблемув профессиональном и/или социальном контексте;</w:t>
            </w:r>
          </w:p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spacing w:before="38" w:after="0" w:line="240" w:lineRule="auto"/>
              <w:ind w:right="92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>анализирует задачу и/или проблему и выделяет её составные части; определяет этапы решениязадачи;</w:t>
            </w:r>
          </w:p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82"/>
                <w:tab w:val="left" w:pos="1593"/>
                <w:tab w:val="left" w:pos="2239"/>
                <w:tab w:val="left" w:pos="3348"/>
                <w:tab w:val="left" w:pos="4604"/>
              </w:tabs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 xml:space="preserve">составляет план действия; определяет </w:t>
            </w:r>
            <w:r w:rsidRPr="002000F2">
              <w:rPr>
                <w:rFonts w:ascii="Times New Roman" w:eastAsia="Times New Roman" w:hAnsi="Times New Roman" w:cs="Times New Roman"/>
                <w:spacing w:val="-3"/>
                <w:lang w:bidi="ru-RU"/>
              </w:rPr>
              <w:t xml:space="preserve">необходимые 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>ресурсы;</w:t>
            </w:r>
          </w:p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44"/>
                <w:tab w:val="left" w:pos="1509"/>
                <w:tab w:val="left" w:pos="2289"/>
                <w:tab w:val="left" w:pos="3391"/>
                <w:tab w:val="left" w:pos="5187"/>
                <w:tab w:val="left" w:pos="5772"/>
              </w:tabs>
              <w:autoSpaceDE w:val="0"/>
              <w:autoSpaceDN w:val="0"/>
              <w:spacing w:after="0" w:line="240" w:lineRule="auto"/>
              <w:ind w:left="107" w:right="93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>реализует составленный план, оценивает результат и последствия своих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ab/>
              <w:t>действий (самостоятельно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ab/>
              <w:t xml:space="preserve">или </w:t>
            </w:r>
            <w:r w:rsidRPr="002000F2">
              <w:rPr>
                <w:rFonts w:ascii="Times New Roman" w:eastAsia="Times New Roman" w:hAnsi="Times New Roman" w:cs="Times New Roman"/>
                <w:spacing w:val="-15"/>
                <w:lang w:bidi="ru-RU"/>
              </w:rPr>
              <w:t>с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left="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>помощью наставника)</w:t>
            </w:r>
          </w:p>
        </w:tc>
        <w:tc>
          <w:tcPr>
            <w:tcW w:w="1033" w:type="pct"/>
            <w:gridSpan w:val="2"/>
            <w:vMerge w:val="restar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00F2">
              <w:rPr>
                <w:rFonts w:ascii="Times New Roman" w:hAnsi="Times New Roman" w:cs="Times New Roman"/>
                <w:lang w:bidi="ru-RU"/>
              </w:rPr>
              <w:t>экспертное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наблюдение за деятельностью обучающегося в процессе освоения образовательной программы, на лабораторных и практических занятиях</w:t>
            </w:r>
          </w:p>
        </w:tc>
      </w:tr>
      <w:tr w:rsidR="002000F2" w:rsidRPr="002000F2" w:rsidTr="00BD0FC5">
        <w:trPr>
          <w:trHeight w:val="2327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 02 Осуществлять поиск, анализ и интерпретацию информации, необходимой для выполнения задач профессиональной дея-тельности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обучающийся определяет задачи для поиска информации;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определяет необходимые источники информации;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планирует процесс поиска;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структурирует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получаемую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информацию,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выделяет наиболее значимое в перечне информации;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оценивает практическую значимость результатов поиска;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оформляет результаты поиска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1744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 04 Работать в коллективе и команде, эффективно взаимодействовать с коллегами, руковод-ством, клиентами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numPr>
                <w:ilvl w:val="0"/>
                <w:numId w:val="18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обучающийся демонстрирует знание психологических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 деятельности коллектива и особенностей личности;</w:t>
            </w:r>
          </w:p>
          <w:p w:rsidR="002000F2" w:rsidRPr="002000F2" w:rsidRDefault="002000F2" w:rsidP="002000F2">
            <w:pPr>
              <w:numPr>
                <w:ilvl w:val="0"/>
                <w:numId w:val="18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производственной практик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1453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- 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обучающийся применяет средства информационных технологий для решения профессиональных задач;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использует современное программное обеспечение.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1746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ОК 10б Пользоваться профессиональной документацией на госдарственном и иностранном языках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- 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читает принципиальные схемы и технологические кар- ты обслуживания и ремонта приборов и устройств СЦБ и ЖАТ;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60A45" w:rsidRDefault="00B60A45" w:rsidP="006C35A9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0A45" w:rsidSect="0001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6E" w:rsidRDefault="0042606E" w:rsidP="00B0706E">
      <w:pPr>
        <w:spacing w:after="0" w:line="240" w:lineRule="auto"/>
      </w:pPr>
      <w:r>
        <w:separator/>
      </w:r>
    </w:p>
  </w:endnote>
  <w:endnote w:type="continuationSeparator" w:id="0">
    <w:p w:rsidR="0042606E" w:rsidRDefault="0042606E" w:rsidP="00B0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230081"/>
    </w:sdtPr>
    <w:sdtEndPr/>
    <w:sdtContent>
      <w:p w:rsidR="005C776C" w:rsidRDefault="00A373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76C" w:rsidRDefault="005C77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6E" w:rsidRDefault="0042606E" w:rsidP="00B0706E">
      <w:pPr>
        <w:spacing w:after="0" w:line="240" w:lineRule="auto"/>
      </w:pPr>
      <w:r>
        <w:separator/>
      </w:r>
    </w:p>
  </w:footnote>
  <w:footnote w:type="continuationSeparator" w:id="0">
    <w:p w:rsidR="0042606E" w:rsidRDefault="0042606E" w:rsidP="00B0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67F"/>
    <w:multiLevelType w:val="hybridMultilevel"/>
    <w:tmpl w:val="70FCECF0"/>
    <w:lvl w:ilvl="0" w:tplc="743813F8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DA909A">
      <w:numFmt w:val="bullet"/>
      <w:lvlText w:val="—"/>
      <w:lvlJc w:val="left"/>
      <w:pPr>
        <w:ind w:left="985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D0194A">
      <w:numFmt w:val="bullet"/>
      <w:lvlText w:val="•"/>
      <w:lvlJc w:val="left"/>
      <w:pPr>
        <w:ind w:left="2047" w:hanging="603"/>
      </w:pPr>
      <w:rPr>
        <w:rFonts w:hint="default"/>
        <w:lang w:val="ru-RU" w:eastAsia="ru-RU" w:bidi="ru-RU"/>
      </w:rPr>
    </w:lvl>
    <w:lvl w:ilvl="3" w:tplc="AB36CA3C">
      <w:numFmt w:val="bullet"/>
      <w:lvlText w:val="•"/>
      <w:lvlJc w:val="left"/>
      <w:pPr>
        <w:ind w:left="3115" w:hanging="603"/>
      </w:pPr>
      <w:rPr>
        <w:rFonts w:hint="default"/>
        <w:lang w:val="ru-RU" w:eastAsia="ru-RU" w:bidi="ru-RU"/>
      </w:rPr>
    </w:lvl>
    <w:lvl w:ilvl="4" w:tplc="EC96B936">
      <w:numFmt w:val="bullet"/>
      <w:lvlText w:val="•"/>
      <w:lvlJc w:val="left"/>
      <w:pPr>
        <w:ind w:left="4182" w:hanging="603"/>
      </w:pPr>
      <w:rPr>
        <w:rFonts w:hint="default"/>
        <w:lang w:val="ru-RU" w:eastAsia="ru-RU" w:bidi="ru-RU"/>
      </w:rPr>
    </w:lvl>
    <w:lvl w:ilvl="5" w:tplc="EBD4D9A8">
      <w:numFmt w:val="bullet"/>
      <w:lvlText w:val="•"/>
      <w:lvlJc w:val="left"/>
      <w:pPr>
        <w:ind w:left="5250" w:hanging="603"/>
      </w:pPr>
      <w:rPr>
        <w:rFonts w:hint="default"/>
        <w:lang w:val="ru-RU" w:eastAsia="ru-RU" w:bidi="ru-RU"/>
      </w:rPr>
    </w:lvl>
    <w:lvl w:ilvl="6" w:tplc="8138E838">
      <w:numFmt w:val="bullet"/>
      <w:lvlText w:val="•"/>
      <w:lvlJc w:val="left"/>
      <w:pPr>
        <w:ind w:left="6318" w:hanging="603"/>
      </w:pPr>
      <w:rPr>
        <w:rFonts w:hint="default"/>
        <w:lang w:val="ru-RU" w:eastAsia="ru-RU" w:bidi="ru-RU"/>
      </w:rPr>
    </w:lvl>
    <w:lvl w:ilvl="7" w:tplc="7370F47C">
      <w:numFmt w:val="bullet"/>
      <w:lvlText w:val="•"/>
      <w:lvlJc w:val="left"/>
      <w:pPr>
        <w:ind w:left="7385" w:hanging="603"/>
      </w:pPr>
      <w:rPr>
        <w:rFonts w:hint="default"/>
        <w:lang w:val="ru-RU" w:eastAsia="ru-RU" w:bidi="ru-RU"/>
      </w:rPr>
    </w:lvl>
    <w:lvl w:ilvl="8" w:tplc="DDAEFA0E">
      <w:numFmt w:val="bullet"/>
      <w:lvlText w:val="•"/>
      <w:lvlJc w:val="left"/>
      <w:pPr>
        <w:ind w:left="8453" w:hanging="603"/>
      </w:pPr>
      <w:rPr>
        <w:rFonts w:hint="default"/>
        <w:lang w:val="ru-RU" w:eastAsia="ru-RU" w:bidi="ru-RU"/>
      </w:rPr>
    </w:lvl>
  </w:abstractNum>
  <w:abstractNum w:abstractNumId="1" w15:restartNumberingAfterBreak="0">
    <w:nsid w:val="0B432B01"/>
    <w:multiLevelType w:val="hybridMultilevel"/>
    <w:tmpl w:val="D02485E2"/>
    <w:lvl w:ilvl="0" w:tplc="E6ACF4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B36E8"/>
    <w:multiLevelType w:val="hybridMultilevel"/>
    <w:tmpl w:val="9FC610E0"/>
    <w:lvl w:ilvl="0" w:tplc="FEF0E5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434"/>
    <w:multiLevelType w:val="hybridMultilevel"/>
    <w:tmpl w:val="89561D72"/>
    <w:lvl w:ilvl="0" w:tplc="FF587ED6">
      <w:numFmt w:val="bullet"/>
      <w:lvlText w:val="-"/>
      <w:lvlJc w:val="left"/>
      <w:pPr>
        <w:ind w:left="10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B8C3BC">
      <w:numFmt w:val="bullet"/>
      <w:lvlText w:val="•"/>
      <w:lvlJc w:val="left"/>
      <w:pPr>
        <w:ind w:left="686" w:hanging="339"/>
      </w:pPr>
      <w:rPr>
        <w:rFonts w:hint="default"/>
        <w:lang w:val="ru-RU" w:eastAsia="ru-RU" w:bidi="ru-RU"/>
      </w:rPr>
    </w:lvl>
    <w:lvl w:ilvl="2" w:tplc="AD38AD1E">
      <w:numFmt w:val="bullet"/>
      <w:lvlText w:val="•"/>
      <w:lvlJc w:val="left"/>
      <w:pPr>
        <w:ind w:left="1273" w:hanging="339"/>
      </w:pPr>
      <w:rPr>
        <w:rFonts w:hint="default"/>
        <w:lang w:val="ru-RU" w:eastAsia="ru-RU" w:bidi="ru-RU"/>
      </w:rPr>
    </w:lvl>
    <w:lvl w:ilvl="3" w:tplc="E8E4272E">
      <w:numFmt w:val="bullet"/>
      <w:lvlText w:val="•"/>
      <w:lvlJc w:val="left"/>
      <w:pPr>
        <w:ind w:left="1860" w:hanging="339"/>
      </w:pPr>
      <w:rPr>
        <w:rFonts w:hint="default"/>
        <w:lang w:val="ru-RU" w:eastAsia="ru-RU" w:bidi="ru-RU"/>
      </w:rPr>
    </w:lvl>
    <w:lvl w:ilvl="4" w:tplc="95D8F710">
      <w:numFmt w:val="bullet"/>
      <w:lvlText w:val="•"/>
      <w:lvlJc w:val="left"/>
      <w:pPr>
        <w:ind w:left="2447" w:hanging="339"/>
      </w:pPr>
      <w:rPr>
        <w:rFonts w:hint="default"/>
        <w:lang w:val="ru-RU" w:eastAsia="ru-RU" w:bidi="ru-RU"/>
      </w:rPr>
    </w:lvl>
    <w:lvl w:ilvl="5" w:tplc="A6F6CE46">
      <w:numFmt w:val="bullet"/>
      <w:lvlText w:val="•"/>
      <w:lvlJc w:val="left"/>
      <w:pPr>
        <w:ind w:left="3034" w:hanging="339"/>
      </w:pPr>
      <w:rPr>
        <w:rFonts w:hint="default"/>
        <w:lang w:val="ru-RU" w:eastAsia="ru-RU" w:bidi="ru-RU"/>
      </w:rPr>
    </w:lvl>
    <w:lvl w:ilvl="6" w:tplc="F26E1438">
      <w:numFmt w:val="bullet"/>
      <w:lvlText w:val="•"/>
      <w:lvlJc w:val="left"/>
      <w:pPr>
        <w:ind w:left="3620" w:hanging="339"/>
      </w:pPr>
      <w:rPr>
        <w:rFonts w:hint="default"/>
        <w:lang w:val="ru-RU" w:eastAsia="ru-RU" w:bidi="ru-RU"/>
      </w:rPr>
    </w:lvl>
    <w:lvl w:ilvl="7" w:tplc="1F542A20">
      <w:numFmt w:val="bullet"/>
      <w:lvlText w:val="•"/>
      <w:lvlJc w:val="left"/>
      <w:pPr>
        <w:ind w:left="4207" w:hanging="339"/>
      </w:pPr>
      <w:rPr>
        <w:rFonts w:hint="default"/>
        <w:lang w:val="ru-RU" w:eastAsia="ru-RU" w:bidi="ru-RU"/>
      </w:rPr>
    </w:lvl>
    <w:lvl w:ilvl="8" w:tplc="9A0EB3C6">
      <w:numFmt w:val="bullet"/>
      <w:lvlText w:val="•"/>
      <w:lvlJc w:val="left"/>
      <w:pPr>
        <w:ind w:left="4794" w:hanging="339"/>
      </w:pPr>
      <w:rPr>
        <w:rFonts w:hint="default"/>
        <w:lang w:val="ru-RU" w:eastAsia="ru-RU" w:bidi="ru-RU"/>
      </w:rPr>
    </w:lvl>
  </w:abstractNum>
  <w:abstractNum w:abstractNumId="4" w15:restartNumberingAfterBreak="0">
    <w:nsid w:val="1D7D0B0A"/>
    <w:multiLevelType w:val="multilevel"/>
    <w:tmpl w:val="E43C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35F270A"/>
    <w:multiLevelType w:val="hybridMultilevel"/>
    <w:tmpl w:val="9008F188"/>
    <w:lvl w:ilvl="0" w:tplc="6712A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3D76"/>
    <w:multiLevelType w:val="multilevel"/>
    <w:tmpl w:val="B65C8D60"/>
    <w:lvl w:ilvl="0">
      <w:start w:val="2"/>
      <w:numFmt w:val="decimal"/>
      <w:lvlText w:val="%1"/>
      <w:lvlJc w:val="left"/>
      <w:pPr>
        <w:ind w:left="118" w:hanging="62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" w:hanging="6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18" w:hanging="23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-"/>
      <w:lvlJc w:val="left"/>
      <w:pPr>
        <w:ind w:left="25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00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20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40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0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0" w:hanging="188"/>
      </w:pPr>
      <w:rPr>
        <w:rFonts w:hint="default"/>
        <w:lang w:val="ru-RU" w:eastAsia="ru-RU" w:bidi="ru-RU"/>
      </w:rPr>
    </w:lvl>
  </w:abstractNum>
  <w:abstractNum w:abstractNumId="7" w15:restartNumberingAfterBreak="0">
    <w:nsid w:val="28D65277"/>
    <w:multiLevelType w:val="hybridMultilevel"/>
    <w:tmpl w:val="5772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481E"/>
    <w:multiLevelType w:val="multilevel"/>
    <w:tmpl w:val="EEFAB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3A004359"/>
    <w:multiLevelType w:val="hybridMultilevel"/>
    <w:tmpl w:val="F5960706"/>
    <w:lvl w:ilvl="0" w:tplc="AEAEDA70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FA9A34">
      <w:numFmt w:val="bullet"/>
      <w:lvlText w:val="•"/>
      <w:lvlJc w:val="left"/>
      <w:pPr>
        <w:ind w:left="686" w:hanging="221"/>
      </w:pPr>
      <w:rPr>
        <w:rFonts w:hint="default"/>
        <w:lang w:val="ru-RU" w:eastAsia="ru-RU" w:bidi="ru-RU"/>
      </w:rPr>
    </w:lvl>
    <w:lvl w:ilvl="2" w:tplc="55DE7BAC">
      <w:numFmt w:val="bullet"/>
      <w:lvlText w:val="•"/>
      <w:lvlJc w:val="left"/>
      <w:pPr>
        <w:ind w:left="1273" w:hanging="221"/>
      </w:pPr>
      <w:rPr>
        <w:rFonts w:hint="default"/>
        <w:lang w:val="ru-RU" w:eastAsia="ru-RU" w:bidi="ru-RU"/>
      </w:rPr>
    </w:lvl>
    <w:lvl w:ilvl="3" w:tplc="D78A5BD8">
      <w:numFmt w:val="bullet"/>
      <w:lvlText w:val="•"/>
      <w:lvlJc w:val="left"/>
      <w:pPr>
        <w:ind w:left="1860" w:hanging="221"/>
      </w:pPr>
      <w:rPr>
        <w:rFonts w:hint="default"/>
        <w:lang w:val="ru-RU" w:eastAsia="ru-RU" w:bidi="ru-RU"/>
      </w:rPr>
    </w:lvl>
    <w:lvl w:ilvl="4" w:tplc="D9A4FA9A">
      <w:numFmt w:val="bullet"/>
      <w:lvlText w:val="•"/>
      <w:lvlJc w:val="left"/>
      <w:pPr>
        <w:ind w:left="2447" w:hanging="221"/>
      </w:pPr>
      <w:rPr>
        <w:rFonts w:hint="default"/>
        <w:lang w:val="ru-RU" w:eastAsia="ru-RU" w:bidi="ru-RU"/>
      </w:rPr>
    </w:lvl>
    <w:lvl w:ilvl="5" w:tplc="76AC4516">
      <w:numFmt w:val="bullet"/>
      <w:lvlText w:val="•"/>
      <w:lvlJc w:val="left"/>
      <w:pPr>
        <w:ind w:left="3034" w:hanging="221"/>
      </w:pPr>
      <w:rPr>
        <w:rFonts w:hint="default"/>
        <w:lang w:val="ru-RU" w:eastAsia="ru-RU" w:bidi="ru-RU"/>
      </w:rPr>
    </w:lvl>
    <w:lvl w:ilvl="6" w:tplc="C69E2C74">
      <w:numFmt w:val="bullet"/>
      <w:lvlText w:val="•"/>
      <w:lvlJc w:val="left"/>
      <w:pPr>
        <w:ind w:left="3620" w:hanging="221"/>
      </w:pPr>
      <w:rPr>
        <w:rFonts w:hint="default"/>
        <w:lang w:val="ru-RU" w:eastAsia="ru-RU" w:bidi="ru-RU"/>
      </w:rPr>
    </w:lvl>
    <w:lvl w:ilvl="7" w:tplc="CDFA9B08">
      <w:numFmt w:val="bullet"/>
      <w:lvlText w:val="•"/>
      <w:lvlJc w:val="left"/>
      <w:pPr>
        <w:ind w:left="4207" w:hanging="221"/>
      </w:pPr>
      <w:rPr>
        <w:rFonts w:hint="default"/>
        <w:lang w:val="ru-RU" w:eastAsia="ru-RU" w:bidi="ru-RU"/>
      </w:rPr>
    </w:lvl>
    <w:lvl w:ilvl="8" w:tplc="F162F174">
      <w:numFmt w:val="bullet"/>
      <w:lvlText w:val="•"/>
      <w:lvlJc w:val="left"/>
      <w:pPr>
        <w:ind w:left="4794" w:hanging="221"/>
      </w:pPr>
      <w:rPr>
        <w:rFonts w:hint="default"/>
        <w:lang w:val="ru-RU" w:eastAsia="ru-RU" w:bidi="ru-RU"/>
      </w:rPr>
    </w:lvl>
  </w:abstractNum>
  <w:abstractNum w:abstractNumId="10" w15:restartNumberingAfterBreak="0">
    <w:nsid w:val="3E7B3213"/>
    <w:multiLevelType w:val="hybridMultilevel"/>
    <w:tmpl w:val="6D3C2EF6"/>
    <w:lvl w:ilvl="0" w:tplc="1DA827A6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A389332">
      <w:numFmt w:val="bullet"/>
      <w:lvlText w:val="•"/>
      <w:lvlJc w:val="left"/>
      <w:pPr>
        <w:ind w:left="319" w:hanging="245"/>
      </w:pPr>
      <w:rPr>
        <w:rFonts w:hint="default"/>
        <w:lang w:val="ru-RU" w:eastAsia="ru-RU" w:bidi="ru-RU"/>
      </w:rPr>
    </w:lvl>
    <w:lvl w:ilvl="2" w:tplc="8586DDAA">
      <w:numFmt w:val="bullet"/>
      <w:lvlText w:val="•"/>
      <w:lvlJc w:val="left"/>
      <w:pPr>
        <w:ind w:left="518" w:hanging="245"/>
      </w:pPr>
      <w:rPr>
        <w:rFonts w:hint="default"/>
        <w:lang w:val="ru-RU" w:eastAsia="ru-RU" w:bidi="ru-RU"/>
      </w:rPr>
    </w:lvl>
    <w:lvl w:ilvl="3" w:tplc="7E9A72AE">
      <w:numFmt w:val="bullet"/>
      <w:lvlText w:val="•"/>
      <w:lvlJc w:val="left"/>
      <w:pPr>
        <w:ind w:left="717" w:hanging="245"/>
      </w:pPr>
      <w:rPr>
        <w:rFonts w:hint="default"/>
        <w:lang w:val="ru-RU" w:eastAsia="ru-RU" w:bidi="ru-RU"/>
      </w:rPr>
    </w:lvl>
    <w:lvl w:ilvl="4" w:tplc="E974999A">
      <w:numFmt w:val="bullet"/>
      <w:lvlText w:val="•"/>
      <w:lvlJc w:val="left"/>
      <w:pPr>
        <w:ind w:left="916" w:hanging="245"/>
      </w:pPr>
      <w:rPr>
        <w:rFonts w:hint="default"/>
        <w:lang w:val="ru-RU" w:eastAsia="ru-RU" w:bidi="ru-RU"/>
      </w:rPr>
    </w:lvl>
    <w:lvl w:ilvl="5" w:tplc="5316D238">
      <w:numFmt w:val="bullet"/>
      <w:lvlText w:val="•"/>
      <w:lvlJc w:val="left"/>
      <w:pPr>
        <w:ind w:left="1115" w:hanging="245"/>
      </w:pPr>
      <w:rPr>
        <w:rFonts w:hint="default"/>
        <w:lang w:val="ru-RU" w:eastAsia="ru-RU" w:bidi="ru-RU"/>
      </w:rPr>
    </w:lvl>
    <w:lvl w:ilvl="6" w:tplc="42BE0746">
      <w:numFmt w:val="bullet"/>
      <w:lvlText w:val="•"/>
      <w:lvlJc w:val="left"/>
      <w:pPr>
        <w:ind w:left="1314" w:hanging="245"/>
      </w:pPr>
      <w:rPr>
        <w:rFonts w:hint="default"/>
        <w:lang w:val="ru-RU" w:eastAsia="ru-RU" w:bidi="ru-RU"/>
      </w:rPr>
    </w:lvl>
    <w:lvl w:ilvl="7" w:tplc="504A7946">
      <w:numFmt w:val="bullet"/>
      <w:lvlText w:val="•"/>
      <w:lvlJc w:val="left"/>
      <w:pPr>
        <w:ind w:left="1513" w:hanging="245"/>
      </w:pPr>
      <w:rPr>
        <w:rFonts w:hint="default"/>
        <w:lang w:val="ru-RU" w:eastAsia="ru-RU" w:bidi="ru-RU"/>
      </w:rPr>
    </w:lvl>
    <w:lvl w:ilvl="8" w:tplc="F83CDB06">
      <w:numFmt w:val="bullet"/>
      <w:lvlText w:val="•"/>
      <w:lvlJc w:val="left"/>
      <w:pPr>
        <w:ind w:left="1712" w:hanging="245"/>
      </w:pPr>
      <w:rPr>
        <w:rFonts w:hint="default"/>
        <w:lang w:val="ru-RU" w:eastAsia="ru-RU" w:bidi="ru-RU"/>
      </w:rPr>
    </w:lvl>
  </w:abstractNum>
  <w:abstractNum w:abstractNumId="11" w15:restartNumberingAfterBreak="0">
    <w:nsid w:val="457569C6"/>
    <w:multiLevelType w:val="hybridMultilevel"/>
    <w:tmpl w:val="C2E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C44D8"/>
    <w:multiLevelType w:val="hybridMultilevel"/>
    <w:tmpl w:val="A18A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50D1B"/>
    <w:multiLevelType w:val="hybridMultilevel"/>
    <w:tmpl w:val="FA4E1F86"/>
    <w:lvl w:ilvl="0" w:tplc="CB88AA2A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D4E7516">
      <w:numFmt w:val="bullet"/>
      <w:lvlText w:val="•"/>
      <w:lvlJc w:val="left"/>
      <w:pPr>
        <w:ind w:left="686" w:hanging="176"/>
      </w:pPr>
      <w:rPr>
        <w:rFonts w:hint="default"/>
        <w:lang w:val="ru-RU" w:eastAsia="ru-RU" w:bidi="ru-RU"/>
      </w:rPr>
    </w:lvl>
    <w:lvl w:ilvl="2" w:tplc="6DC22E6C">
      <w:numFmt w:val="bullet"/>
      <w:lvlText w:val="•"/>
      <w:lvlJc w:val="left"/>
      <w:pPr>
        <w:ind w:left="1273" w:hanging="176"/>
      </w:pPr>
      <w:rPr>
        <w:rFonts w:hint="default"/>
        <w:lang w:val="ru-RU" w:eastAsia="ru-RU" w:bidi="ru-RU"/>
      </w:rPr>
    </w:lvl>
    <w:lvl w:ilvl="3" w:tplc="5E16E904">
      <w:numFmt w:val="bullet"/>
      <w:lvlText w:val="•"/>
      <w:lvlJc w:val="left"/>
      <w:pPr>
        <w:ind w:left="1860" w:hanging="176"/>
      </w:pPr>
      <w:rPr>
        <w:rFonts w:hint="default"/>
        <w:lang w:val="ru-RU" w:eastAsia="ru-RU" w:bidi="ru-RU"/>
      </w:rPr>
    </w:lvl>
    <w:lvl w:ilvl="4" w:tplc="C124179A">
      <w:numFmt w:val="bullet"/>
      <w:lvlText w:val="•"/>
      <w:lvlJc w:val="left"/>
      <w:pPr>
        <w:ind w:left="2447" w:hanging="176"/>
      </w:pPr>
      <w:rPr>
        <w:rFonts w:hint="default"/>
        <w:lang w:val="ru-RU" w:eastAsia="ru-RU" w:bidi="ru-RU"/>
      </w:rPr>
    </w:lvl>
    <w:lvl w:ilvl="5" w:tplc="F46697D6">
      <w:numFmt w:val="bullet"/>
      <w:lvlText w:val="•"/>
      <w:lvlJc w:val="left"/>
      <w:pPr>
        <w:ind w:left="3034" w:hanging="176"/>
      </w:pPr>
      <w:rPr>
        <w:rFonts w:hint="default"/>
        <w:lang w:val="ru-RU" w:eastAsia="ru-RU" w:bidi="ru-RU"/>
      </w:rPr>
    </w:lvl>
    <w:lvl w:ilvl="6" w:tplc="56E85B0C">
      <w:numFmt w:val="bullet"/>
      <w:lvlText w:val="•"/>
      <w:lvlJc w:val="left"/>
      <w:pPr>
        <w:ind w:left="3620" w:hanging="176"/>
      </w:pPr>
      <w:rPr>
        <w:rFonts w:hint="default"/>
        <w:lang w:val="ru-RU" w:eastAsia="ru-RU" w:bidi="ru-RU"/>
      </w:rPr>
    </w:lvl>
    <w:lvl w:ilvl="7" w:tplc="62082450">
      <w:numFmt w:val="bullet"/>
      <w:lvlText w:val="•"/>
      <w:lvlJc w:val="left"/>
      <w:pPr>
        <w:ind w:left="4207" w:hanging="176"/>
      </w:pPr>
      <w:rPr>
        <w:rFonts w:hint="default"/>
        <w:lang w:val="ru-RU" w:eastAsia="ru-RU" w:bidi="ru-RU"/>
      </w:rPr>
    </w:lvl>
    <w:lvl w:ilvl="8" w:tplc="7ADCD8C4">
      <w:numFmt w:val="bullet"/>
      <w:lvlText w:val="•"/>
      <w:lvlJc w:val="left"/>
      <w:pPr>
        <w:ind w:left="4794" w:hanging="176"/>
      </w:pPr>
      <w:rPr>
        <w:rFonts w:hint="default"/>
        <w:lang w:val="ru-RU" w:eastAsia="ru-RU" w:bidi="ru-RU"/>
      </w:rPr>
    </w:lvl>
  </w:abstractNum>
  <w:abstractNum w:abstractNumId="14" w15:restartNumberingAfterBreak="0">
    <w:nsid w:val="50CD1AB4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125F0"/>
    <w:multiLevelType w:val="hybridMultilevel"/>
    <w:tmpl w:val="55D43A06"/>
    <w:lvl w:ilvl="0" w:tplc="767611A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01E8E72">
      <w:numFmt w:val="bullet"/>
      <w:lvlText w:val="•"/>
      <w:lvlJc w:val="left"/>
      <w:pPr>
        <w:ind w:left="686" w:hanging="125"/>
      </w:pPr>
      <w:rPr>
        <w:rFonts w:hint="default"/>
        <w:lang w:val="ru-RU" w:eastAsia="ru-RU" w:bidi="ru-RU"/>
      </w:rPr>
    </w:lvl>
    <w:lvl w:ilvl="2" w:tplc="48F697D0">
      <w:numFmt w:val="bullet"/>
      <w:lvlText w:val="•"/>
      <w:lvlJc w:val="left"/>
      <w:pPr>
        <w:ind w:left="1273" w:hanging="125"/>
      </w:pPr>
      <w:rPr>
        <w:rFonts w:hint="default"/>
        <w:lang w:val="ru-RU" w:eastAsia="ru-RU" w:bidi="ru-RU"/>
      </w:rPr>
    </w:lvl>
    <w:lvl w:ilvl="3" w:tplc="9D0E9F84">
      <w:numFmt w:val="bullet"/>
      <w:lvlText w:val="•"/>
      <w:lvlJc w:val="left"/>
      <w:pPr>
        <w:ind w:left="1860" w:hanging="125"/>
      </w:pPr>
      <w:rPr>
        <w:rFonts w:hint="default"/>
        <w:lang w:val="ru-RU" w:eastAsia="ru-RU" w:bidi="ru-RU"/>
      </w:rPr>
    </w:lvl>
    <w:lvl w:ilvl="4" w:tplc="11D6BE5C">
      <w:numFmt w:val="bullet"/>
      <w:lvlText w:val="•"/>
      <w:lvlJc w:val="left"/>
      <w:pPr>
        <w:ind w:left="2447" w:hanging="125"/>
      </w:pPr>
      <w:rPr>
        <w:rFonts w:hint="default"/>
        <w:lang w:val="ru-RU" w:eastAsia="ru-RU" w:bidi="ru-RU"/>
      </w:rPr>
    </w:lvl>
    <w:lvl w:ilvl="5" w:tplc="68AC1292">
      <w:numFmt w:val="bullet"/>
      <w:lvlText w:val="•"/>
      <w:lvlJc w:val="left"/>
      <w:pPr>
        <w:ind w:left="3034" w:hanging="125"/>
      </w:pPr>
      <w:rPr>
        <w:rFonts w:hint="default"/>
        <w:lang w:val="ru-RU" w:eastAsia="ru-RU" w:bidi="ru-RU"/>
      </w:rPr>
    </w:lvl>
    <w:lvl w:ilvl="6" w:tplc="AAE0FD34">
      <w:numFmt w:val="bullet"/>
      <w:lvlText w:val="•"/>
      <w:lvlJc w:val="left"/>
      <w:pPr>
        <w:ind w:left="3620" w:hanging="125"/>
      </w:pPr>
      <w:rPr>
        <w:rFonts w:hint="default"/>
        <w:lang w:val="ru-RU" w:eastAsia="ru-RU" w:bidi="ru-RU"/>
      </w:rPr>
    </w:lvl>
    <w:lvl w:ilvl="7" w:tplc="3A1C9856">
      <w:numFmt w:val="bullet"/>
      <w:lvlText w:val="•"/>
      <w:lvlJc w:val="left"/>
      <w:pPr>
        <w:ind w:left="4207" w:hanging="125"/>
      </w:pPr>
      <w:rPr>
        <w:rFonts w:hint="default"/>
        <w:lang w:val="ru-RU" w:eastAsia="ru-RU" w:bidi="ru-RU"/>
      </w:rPr>
    </w:lvl>
    <w:lvl w:ilvl="8" w:tplc="AFAAAB44">
      <w:numFmt w:val="bullet"/>
      <w:lvlText w:val="•"/>
      <w:lvlJc w:val="left"/>
      <w:pPr>
        <w:ind w:left="4794" w:hanging="125"/>
      </w:pPr>
      <w:rPr>
        <w:rFonts w:hint="default"/>
        <w:lang w:val="ru-RU" w:eastAsia="ru-RU" w:bidi="ru-RU"/>
      </w:rPr>
    </w:lvl>
  </w:abstractNum>
  <w:abstractNum w:abstractNumId="16" w15:restartNumberingAfterBreak="0">
    <w:nsid w:val="5E4F39A1"/>
    <w:multiLevelType w:val="hybridMultilevel"/>
    <w:tmpl w:val="0FD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3711"/>
    <w:multiLevelType w:val="hybridMultilevel"/>
    <w:tmpl w:val="923ED70E"/>
    <w:lvl w:ilvl="0" w:tplc="F2F8D9EE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767D84">
      <w:numFmt w:val="bullet"/>
      <w:lvlText w:val="•"/>
      <w:lvlJc w:val="left"/>
      <w:pPr>
        <w:ind w:left="945" w:hanging="166"/>
      </w:pPr>
      <w:rPr>
        <w:rFonts w:hint="default"/>
        <w:lang w:val="ru-RU" w:eastAsia="ru-RU" w:bidi="ru-RU"/>
      </w:rPr>
    </w:lvl>
    <w:lvl w:ilvl="2" w:tplc="B106C89E">
      <w:numFmt w:val="bullet"/>
      <w:lvlText w:val="•"/>
      <w:lvlJc w:val="left"/>
      <w:pPr>
        <w:ind w:left="1790" w:hanging="166"/>
      </w:pPr>
      <w:rPr>
        <w:rFonts w:hint="default"/>
        <w:lang w:val="ru-RU" w:eastAsia="ru-RU" w:bidi="ru-RU"/>
      </w:rPr>
    </w:lvl>
    <w:lvl w:ilvl="3" w:tplc="D518A3C4">
      <w:numFmt w:val="bullet"/>
      <w:lvlText w:val="•"/>
      <w:lvlJc w:val="left"/>
      <w:pPr>
        <w:ind w:left="2636" w:hanging="166"/>
      </w:pPr>
      <w:rPr>
        <w:rFonts w:hint="default"/>
        <w:lang w:val="ru-RU" w:eastAsia="ru-RU" w:bidi="ru-RU"/>
      </w:rPr>
    </w:lvl>
    <w:lvl w:ilvl="4" w:tplc="22E4F7CC">
      <w:numFmt w:val="bullet"/>
      <w:lvlText w:val="•"/>
      <w:lvlJc w:val="left"/>
      <w:pPr>
        <w:ind w:left="3481" w:hanging="166"/>
      </w:pPr>
      <w:rPr>
        <w:rFonts w:hint="default"/>
        <w:lang w:val="ru-RU" w:eastAsia="ru-RU" w:bidi="ru-RU"/>
      </w:rPr>
    </w:lvl>
    <w:lvl w:ilvl="5" w:tplc="0C56A904">
      <w:numFmt w:val="bullet"/>
      <w:lvlText w:val="•"/>
      <w:lvlJc w:val="left"/>
      <w:pPr>
        <w:ind w:left="4327" w:hanging="166"/>
      </w:pPr>
      <w:rPr>
        <w:rFonts w:hint="default"/>
        <w:lang w:val="ru-RU" w:eastAsia="ru-RU" w:bidi="ru-RU"/>
      </w:rPr>
    </w:lvl>
    <w:lvl w:ilvl="6" w:tplc="96D25FBC">
      <w:numFmt w:val="bullet"/>
      <w:lvlText w:val="•"/>
      <w:lvlJc w:val="left"/>
      <w:pPr>
        <w:ind w:left="5172" w:hanging="166"/>
      </w:pPr>
      <w:rPr>
        <w:rFonts w:hint="default"/>
        <w:lang w:val="ru-RU" w:eastAsia="ru-RU" w:bidi="ru-RU"/>
      </w:rPr>
    </w:lvl>
    <w:lvl w:ilvl="7" w:tplc="0CD0CFB0">
      <w:numFmt w:val="bullet"/>
      <w:lvlText w:val="•"/>
      <w:lvlJc w:val="left"/>
      <w:pPr>
        <w:ind w:left="6017" w:hanging="166"/>
      </w:pPr>
      <w:rPr>
        <w:rFonts w:hint="default"/>
        <w:lang w:val="ru-RU" w:eastAsia="ru-RU" w:bidi="ru-RU"/>
      </w:rPr>
    </w:lvl>
    <w:lvl w:ilvl="8" w:tplc="10D8949E">
      <w:numFmt w:val="bullet"/>
      <w:lvlText w:val="•"/>
      <w:lvlJc w:val="left"/>
      <w:pPr>
        <w:ind w:left="6863" w:hanging="166"/>
      </w:pPr>
      <w:rPr>
        <w:rFonts w:hint="default"/>
        <w:lang w:val="ru-RU" w:eastAsia="ru-RU" w:bidi="ru-RU"/>
      </w:rPr>
    </w:lvl>
  </w:abstractNum>
  <w:abstractNum w:abstractNumId="18" w15:restartNumberingAfterBreak="0">
    <w:nsid w:val="62C317A1"/>
    <w:multiLevelType w:val="hybridMultilevel"/>
    <w:tmpl w:val="8278B084"/>
    <w:lvl w:ilvl="0" w:tplc="44A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E4E48"/>
    <w:multiLevelType w:val="hybridMultilevel"/>
    <w:tmpl w:val="EE3E4826"/>
    <w:lvl w:ilvl="0" w:tplc="59C20288">
      <w:numFmt w:val="bullet"/>
      <w:lvlText w:val="-"/>
      <w:lvlJc w:val="left"/>
      <w:pPr>
        <w:ind w:left="258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7CB3A8">
      <w:numFmt w:val="bullet"/>
      <w:lvlText w:val="•"/>
      <w:lvlJc w:val="left"/>
      <w:pPr>
        <w:ind w:left="1266" w:hanging="471"/>
      </w:pPr>
      <w:rPr>
        <w:rFonts w:hint="default"/>
        <w:lang w:val="ru-RU" w:eastAsia="ru-RU" w:bidi="ru-RU"/>
      </w:rPr>
    </w:lvl>
    <w:lvl w:ilvl="2" w:tplc="E1E46756">
      <w:numFmt w:val="bullet"/>
      <w:lvlText w:val="•"/>
      <w:lvlJc w:val="left"/>
      <w:pPr>
        <w:ind w:left="2273" w:hanging="471"/>
      </w:pPr>
      <w:rPr>
        <w:rFonts w:hint="default"/>
        <w:lang w:val="ru-RU" w:eastAsia="ru-RU" w:bidi="ru-RU"/>
      </w:rPr>
    </w:lvl>
    <w:lvl w:ilvl="3" w:tplc="AEDEE6CA">
      <w:numFmt w:val="bullet"/>
      <w:lvlText w:val="•"/>
      <w:lvlJc w:val="left"/>
      <w:pPr>
        <w:ind w:left="3279" w:hanging="471"/>
      </w:pPr>
      <w:rPr>
        <w:rFonts w:hint="default"/>
        <w:lang w:val="ru-RU" w:eastAsia="ru-RU" w:bidi="ru-RU"/>
      </w:rPr>
    </w:lvl>
    <w:lvl w:ilvl="4" w:tplc="93EC674E">
      <w:numFmt w:val="bullet"/>
      <w:lvlText w:val="•"/>
      <w:lvlJc w:val="left"/>
      <w:pPr>
        <w:ind w:left="4286" w:hanging="471"/>
      </w:pPr>
      <w:rPr>
        <w:rFonts w:hint="default"/>
        <w:lang w:val="ru-RU" w:eastAsia="ru-RU" w:bidi="ru-RU"/>
      </w:rPr>
    </w:lvl>
    <w:lvl w:ilvl="5" w:tplc="B41879BE">
      <w:numFmt w:val="bullet"/>
      <w:lvlText w:val="•"/>
      <w:lvlJc w:val="left"/>
      <w:pPr>
        <w:ind w:left="5293" w:hanging="471"/>
      </w:pPr>
      <w:rPr>
        <w:rFonts w:hint="default"/>
        <w:lang w:val="ru-RU" w:eastAsia="ru-RU" w:bidi="ru-RU"/>
      </w:rPr>
    </w:lvl>
    <w:lvl w:ilvl="6" w:tplc="F2A4146C">
      <w:numFmt w:val="bullet"/>
      <w:lvlText w:val="•"/>
      <w:lvlJc w:val="left"/>
      <w:pPr>
        <w:ind w:left="6299" w:hanging="471"/>
      </w:pPr>
      <w:rPr>
        <w:rFonts w:hint="default"/>
        <w:lang w:val="ru-RU" w:eastAsia="ru-RU" w:bidi="ru-RU"/>
      </w:rPr>
    </w:lvl>
    <w:lvl w:ilvl="7" w:tplc="E75E817C">
      <w:numFmt w:val="bullet"/>
      <w:lvlText w:val="•"/>
      <w:lvlJc w:val="left"/>
      <w:pPr>
        <w:ind w:left="7306" w:hanging="471"/>
      </w:pPr>
      <w:rPr>
        <w:rFonts w:hint="default"/>
        <w:lang w:val="ru-RU" w:eastAsia="ru-RU" w:bidi="ru-RU"/>
      </w:rPr>
    </w:lvl>
    <w:lvl w:ilvl="8" w:tplc="E4C05392">
      <w:numFmt w:val="bullet"/>
      <w:lvlText w:val="•"/>
      <w:lvlJc w:val="left"/>
      <w:pPr>
        <w:ind w:left="8313" w:hanging="471"/>
      </w:pPr>
      <w:rPr>
        <w:rFonts w:hint="default"/>
        <w:lang w:val="ru-RU" w:eastAsia="ru-RU" w:bidi="ru-RU"/>
      </w:rPr>
    </w:lvl>
  </w:abstractNum>
  <w:abstractNum w:abstractNumId="20" w15:restartNumberingAfterBreak="0">
    <w:nsid w:val="78EE2370"/>
    <w:multiLevelType w:val="hybridMultilevel"/>
    <w:tmpl w:val="38D2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15A1"/>
    <w:multiLevelType w:val="hybridMultilevel"/>
    <w:tmpl w:val="DC22ADFC"/>
    <w:lvl w:ilvl="0" w:tplc="1D48D918">
      <w:numFmt w:val="bullet"/>
      <w:lvlText w:val="-"/>
      <w:lvlJc w:val="left"/>
      <w:pPr>
        <w:ind w:left="108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F611D2">
      <w:numFmt w:val="bullet"/>
      <w:lvlText w:val="•"/>
      <w:lvlJc w:val="left"/>
      <w:pPr>
        <w:ind w:left="686" w:hanging="272"/>
      </w:pPr>
      <w:rPr>
        <w:rFonts w:hint="default"/>
        <w:lang w:val="ru-RU" w:eastAsia="ru-RU" w:bidi="ru-RU"/>
      </w:rPr>
    </w:lvl>
    <w:lvl w:ilvl="2" w:tplc="FC6C614A">
      <w:numFmt w:val="bullet"/>
      <w:lvlText w:val="•"/>
      <w:lvlJc w:val="left"/>
      <w:pPr>
        <w:ind w:left="1273" w:hanging="272"/>
      </w:pPr>
      <w:rPr>
        <w:rFonts w:hint="default"/>
        <w:lang w:val="ru-RU" w:eastAsia="ru-RU" w:bidi="ru-RU"/>
      </w:rPr>
    </w:lvl>
    <w:lvl w:ilvl="3" w:tplc="AD5C3C98">
      <w:numFmt w:val="bullet"/>
      <w:lvlText w:val="•"/>
      <w:lvlJc w:val="left"/>
      <w:pPr>
        <w:ind w:left="1860" w:hanging="272"/>
      </w:pPr>
      <w:rPr>
        <w:rFonts w:hint="default"/>
        <w:lang w:val="ru-RU" w:eastAsia="ru-RU" w:bidi="ru-RU"/>
      </w:rPr>
    </w:lvl>
    <w:lvl w:ilvl="4" w:tplc="F3E2CEC2">
      <w:numFmt w:val="bullet"/>
      <w:lvlText w:val="•"/>
      <w:lvlJc w:val="left"/>
      <w:pPr>
        <w:ind w:left="2447" w:hanging="272"/>
      </w:pPr>
      <w:rPr>
        <w:rFonts w:hint="default"/>
        <w:lang w:val="ru-RU" w:eastAsia="ru-RU" w:bidi="ru-RU"/>
      </w:rPr>
    </w:lvl>
    <w:lvl w:ilvl="5" w:tplc="6E6ECE04">
      <w:numFmt w:val="bullet"/>
      <w:lvlText w:val="•"/>
      <w:lvlJc w:val="left"/>
      <w:pPr>
        <w:ind w:left="3034" w:hanging="272"/>
      </w:pPr>
      <w:rPr>
        <w:rFonts w:hint="default"/>
        <w:lang w:val="ru-RU" w:eastAsia="ru-RU" w:bidi="ru-RU"/>
      </w:rPr>
    </w:lvl>
    <w:lvl w:ilvl="6" w:tplc="0DF4CCC4">
      <w:numFmt w:val="bullet"/>
      <w:lvlText w:val="•"/>
      <w:lvlJc w:val="left"/>
      <w:pPr>
        <w:ind w:left="3620" w:hanging="272"/>
      </w:pPr>
      <w:rPr>
        <w:rFonts w:hint="default"/>
        <w:lang w:val="ru-RU" w:eastAsia="ru-RU" w:bidi="ru-RU"/>
      </w:rPr>
    </w:lvl>
    <w:lvl w:ilvl="7" w:tplc="09E4C52A">
      <w:numFmt w:val="bullet"/>
      <w:lvlText w:val="•"/>
      <w:lvlJc w:val="left"/>
      <w:pPr>
        <w:ind w:left="4207" w:hanging="272"/>
      </w:pPr>
      <w:rPr>
        <w:rFonts w:hint="default"/>
        <w:lang w:val="ru-RU" w:eastAsia="ru-RU" w:bidi="ru-RU"/>
      </w:rPr>
    </w:lvl>
    <w:lvl w:ilvl="8" w:tplc="79DEB342">
      <w:numFmt w:val="bullet"/>
      <w:lvlText w:val="•"/>
      <w:lvlJc w:val="left"/>
      <w:pPr>
        <w:ind w:left="4794" w:hanging="272"/>
      </w:pPr>
      <w:rPr>
        <w:rFonts w:hint="default"/>
        <w:lang w:val="ru-RU" w:eastAsia="ru-RU" w:bidi="ru-RU"/>
      </w:rPr>
    </w:lvl>
  </w:abstractNum>
  <w:abstractNum w:abstractNumId="22" w15:restartNumberingAfterBreak="0">
    <w:nsid w:val="7B693480"/>
    <w:multiLevelType w:val="hybridMultilevel"/>
    <w:tmpl w:val="C482488E"/>
    <w:lvl w:ilvl="0" w:tplc="DF5C7B44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6F43F66">
      <w:numFmt w:val="bullet"/>
      <w:lvlText w:val="•"/>
      <w:lvlJc w:val="left"/>
      <w:pPr>
        <w:ind w:left="945" w:hanging="166"/>
      </w:pPr>
      <w:rPr>
        <w:rFonts w:hint="default"/>
        <w:lang w:val="ru-RU" w:eastAsia="ru-RU" w:bidi="ru-RU"/>
      </w:rPr>
    </w:lvl>
    <w:lvl w:ilvl="2" w:tplc="BF9EAF06">
      <w:numFmt w:val="bullet"/>
      <w:lvlText w:val="•"/>
      <w:lvlJc w:val="left"/>
      <w:pPr>
        <w:ind w:left="1790" w:hanging="166"/>
      </w:pPr>
      <w:rPr>
        <w:rFonts w:hint="default"/>
        <w:lang w:val="ru-RU" w:eastAsia="ru-RU" w:bidi="ru-RU"/>
      </w:rPr>
    </w:lvl>
    <w:lvl w:ilvl="3" w:tplc="F69671BE">
      <w:numFmt w:val="bullet"/>
      <w:lvlText w:val="•"/>
      <w:lvlJc w:val="left"/>
      <w:pPr>
        <w:ind w:left="2636" w:hanging="166"/>
      </w:pPr>
      <w:rPr>
        <w:rFonts w:hint="default"/>
        <w:lang w:val="ru-RU" w:eastAsia="ru-RU" w:bidi="ru-RU"/>
      </w:rPr>
    </w:lvl>
    <w:lvl w:ilvl="4" w:tplc="F398D4D8">
      <w:numFmt w:val="bullet"/>
      <w:lvlText w:val="•"/>
      <w:lvlJc w:val="left"/>
      <w:pPr>
        <w:ind w:left="3481" w:hanging="166"/>
      </w:pPr>
      <w:rPr>
        <w:rFonts w:hint="default"/>
        <w:lang w:val="ru-RU" w:eastAsia="ru-RU" w:bidi="ru-RU"/>
      </w:rPr>
    </w:lvl>
    <w:lvl w:ilvl="5" w:tplc="224409F4">
      <w:numFmt w:val="bullet"/>
      <w:lvlText w:val="•"/>
      <w:lvlJc w:val="left"/>
      <w:pPr>
        <w:ind w:left="4327" w:hanging="166"/>
      </w:pPr>
      <w:rPr>
        <w:rFonts w:hint="default"/>
        <w:lang w:val="ru-RU" w:eastAsia="ru-RU" w:bidi="ru-RU"/>
      </w:rPr>
    </w:lvl>
    <w:lvl w:ilvl="6" w:tplc="491AE2C6">
      <w:numFmt w:val="bullet"/>
      <w:lvlText w:val="•"/>
      <w:lvlJc w:val="left"/>
      <w:pPr>
        <w:ind w:left="5172" w:hanging="166"/>
      </w:pPr>
      <w:rPr>
        <w:rFonts w:hint="default"/>
        <w:lang w:val="ru-RU" w:eastAsia="ru-RU" w:bidi="ru-RU"/>
      </w:rPr>
    </w:lvl>
    <w:lvl w:ilvl="7" w:tplc="67E06FD0">
      <w:numFmt w:val="bullet"/>
      <w:lvlText w:val="•"/>
      <w:lvlJc w:val="left"/>
      <w:pPr>
        <w:ind w:left="6017" w:hanging="166"/>
      </w:pPr>
      <w:rPr>
        <w:rFonts w:hint="default"/>
        <w:lang w:val="ru-RU" w:eastAsia="ru-RU" w:bidi="ru-RU"/>
      </w:rPr>
    </w:lvl>
    <w:lvl w:ilvl="8" w:tplc="E23A64CC">
      <w:numFmt w:val="bullet"/>
      <w:lvlText w:val="•"/>
      <w:lvlJc w:val="left"/>
      <w:pPr>
        <w:ind w:left="6863" w:hanging="166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0"/>
  </w:num>
  <w:num w:numId="5">
    <w:abstractNumId w:val="12"/>
  </w:num>
  <w:num w:numId="6">
    <w:abstractNumId w:val="4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22"/>
  </w:num>
  <w:num w:numId="16">
    <w:abstractNumId w:val="17"/>
  </w:num>
  <w:num w:numId="17">
    <w:abstractNumId w:val="2"/>
  </w:num>
  <w:num w:numId="18">
    <w:abstractNumId w:val="9"/>
  </w:num>
  <w:num w:numId="19">
    <w:abstractNumId w:val="15"/>
  </w:num>
  <w:num w:numId="20">
    <w:abstractNumId w:val="21"/>
  </w:num>
  <w:num w:numId="21">
    <w:abstractNumId w:val="13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243"/>
    <w:rsid w:val="00011F6A"/>
    <w:rsid w:val="00030E0C"/>
    <w:rsid w:val="0004035D"/>
    <w:rsid w:val="00041737"/>
    <w:rsid w:val="00053302"/>
    <w:rsid w:val="00054637"/>
    <w:rsid w:val="00054C9B"/>
    <w:rsid w:val="000565D6"/>
    <w:rsid w:val="00066D6F"/>
    <w:rsid w:val="00072B5F"/>
    <w:rsid w:val="00081BE0"/>
    <w:rsid w:val="00084D98"/>
    <w:rsid w:val="00085B22"/>
    <w:rsid w:val="00093C9F"/>
    <w:rsid w:val="000A30E5"/>
    <w:rsid w:val="000A6968"/>
    <w:rsid w:val="000C5E31"/>
    <w:rsid w:val="000C796F"/>
    <w:rsid w:val="000D29F9"/>
    <w:rsid w:val="000D59AB"/>
    <w:rsid w:val="000E0232"/>
    <w:rsid w:val="000F2A26"/>
    <w:rsid w:val="000F3036"/>
    <w:rsid w:val="00106573"/>
    <w:rsid w:val="00115C7A"/>
    <w:rsid w:val="001164CF"/>
    <w:rsid w:val="00120077"/>
    <w:rsid w:val="00130098"/>
    <w:rsid w:val="00135968"/>
    <w:rsid w:val="001406E9"/>
    <w:rsid w:val="0014277F"/>
    <w:rsid w:val="00142EF5"/>
    <w:rsid w:val="001437A4"/>
    <w:rsid w:val="00144DA3"/>
    <w:rsid w:val="0015016B"/>
    <w:rsid w:val="00151A3E"/>
    <w:rsid w:val="00151F62"/>
    <w:rsid w:val="0015396F"/>
    <w:rsid w:val="00160ABC"/>
    <w:rsid w:val="00170266"/>
    <w:rsid w:val="001826CE"/>
    <w:rsid w:val="00190E44"/>
    <w:rsid w:val="00196450"/>
    <w:rsid w:val="001B36A7"/>
    <w:rsid w:val="001C48BF"/>
    <w:rsid w:val="001D1D23"/>
    <w:rsid w:val="001E7330"/>
    <w:rsid w:val="002000F2"/>
    <w:rsid w:val="002237BF"/>
    <w:rsid w:val="0022555C"/>
    <w:rsid w:val="00234BF3"/>
    <w:rsid w:val="00236F41"/>
    <w:rsid w:val="002414C8"/>
    <w:rsid w:val="002561FE"/>
    <w:rsid w:val="00256B4A"/>
    <w:rsid w:val="00257877"/>
    <w:rsid w:val="00257910"/>
    <w:rsid w:val="00261F2D"/>
    <w:rsid w:val="00265FC9"/>
    <w:rsid w:val="002801E5"/>
    <w:rsid w:val="0028022F"/>
    <w:rsid w:val="00281181"/>
    <w:rsid w:val="00292B77"/>
    <w:rsid w:val="00296D0B"/>
    <w:rsid w:val="0029714A"/>
    <w:rsid w:val="002B167E"/>
    <w:rsid w:val="002C370A"/>
    <w:rsid w:val="002D242B"/>
    <w:rsid w:val="002D549B"/>
    <w:rsid w:val="002E0841"/>
    <w:rsid w:val="002E46A0"/>
    <w:rsid w:val="002F14CA"/>
    <w:rsid w:val="0030287C"/>
    <w:rsid w:val="0031399A"/>
    <w:rsid w:val="00320542"/>
    <w:rsid w:val="00321824"/>
    <w:rsid w:val="003251F7"/>
    <w:rsid w:val="00325308"/>
    <w:rsid w:val="003275B5"/>
    <w:rsid w:val="0034621D"/>
    <w:rsid w:val="00361BA9"/>
    <w:rsid w:val="00370987"/>
    <w:rsid w:val="003B3EB1"/>
    <w:rsid w:val="003D7A44"/>
    <w:rsid w:val="003E2D7F"/>
    <w:rsid w:val="00417432"/>
    <w:rsid w:val="0042042E"/>
    <w:rsid w:val="0042606E"/>
    <w:rsid w:val="00434E7C"/>
    <w:rsid w:val="00443AA8"/>
    <w:rsid w:val="004462DC"/>
    <w:rsid w:val="00451C08"/>
    <w:rsid w:val="004541FA"/>
    <w:rsid w:val="0045456D"/>
    <w:rsid w:val="00463373"/>
    <w:rsid w:val="00470A86"/>
    <w:rsid w:val="004879DE"/>
    <w:rsid w:val="004951EC"/>
    <w:rsid w:val="00496E31"/>
    <w:rsid w:val="004A25AF"/>
    <w:rsid w:val="004A5A3D"/>
    <w:rsid w:val="004B306E"/>
    <w:rsid w:val="004C1CAC"/>
    <w:rsid w:val="004E612B"/>
    <w:rsid w:val="004F0252"/>
    <w:rsid w:val="00511205"/>
    <w:rsid w:val="0051755D"/>
    <w:rsid w:val="00522943"/>
    <w:rsid w:val="0053539C"/>
    <w:rsid w:val="005402E7"/>
    <w:rsid w:val="0054329A"/>
    <w:rsid w:val="00552E14"/>
    <w:rsid w:val="00557B6D"/>
    <w:rsid w:val="00582382"/>
    <w:rsid w:val="00586262"/>
    <w:rsid w:val="00590757"/>
    <w:rsid w:val="005937F2"/>
    <w:rsid w:val="00593ADA"/>
    <w:rsid w:val="005A4FB6"/>
    <w:rsid w:val="005A7780"/>
    <w:rsid w:val="005B49DC"/>
    <w:rsid w:val="005C5556"/>
    <w:rsid w:val="005C776C"/>
    <w:rsid w:val="005D1BE3"/>
    <w:rsid w:val="005D2D58"/>
    <w:rsid w:val="005D5E6A"/>
    <w:rsid w:val="005E6E62"/>
    <w:rsid w:val="005F5F00"/>
    <w:rsid w:val="005F6C00"/>
    <w:rsid w:val="0060353B"/>
    <w:rsid w:val="00607EC1"/>
    <w:rsid w:val="00611F2A"/>
    <w:rsid w:val="00617490"/>
    <w:rsid w:val="00630AEF"/>
    <w:rsid w:val="0063531B"/>
    <w:rsid w:val="00637EBC"/>
    <w:rsid w:val="00653FF8"/>
    <w:rsid w:val="00656C8D"/>
    <w:rsid w:val="00664B6C"/>
    <w:rsid w:val="00680370"/>
    <w:rsid w:val="006876DB"/>
    <w:rsid w:val="00690557"/>
    <w:rsid w:val="006937E9"/>
    <w:rsid w:val="006954F6"/>
    <w:rsid w:val="006B17D2"/>
    <w:rsid w:val="006B274C"/>
    <w:rsid w:val="006B6733"/>
    <w:rsid w:val="006C0804"/>
    <w:rsid w:val="006C35A9"/>
    <w:rsid w:val="006D4DA2"/>
    <w:rsid w:val="006E37EB"/>
    <w:rsid w:val="006F0D1E"/>
    <w:rsid w:val="006F46D0"/>
    <w:rsid w:val="00707ADB"/>
    <w:rsid w:val="00720245"/>
    <w:rsid w:val="0073094A"/>
    <w:rsid w:val="00734B5F"/>
    <w:rsid w:val="00737DD4"/>
    <w:rsid w:val="0074080B"/>
    <w:rsid w:val="00747D69"/>
    <w:rsid w:val="0075433E"/>
    <w:rsid w:val="007643E4"/>
    <w:rsid w:val="00764FFA"/>
    <w:rsid w:val="0077226F"/>
    <w:rsid w:val="007748BC"/>
    <w:rsid w:val="007762DA"/>
    <w:rsid w:val="00781757"/>
    <w:rsid w:val="00781869"/>
    <w:rsid w:val="00793F05"/>
    <w:rsid w:val="007959E2"/>
    <w:rsid w:val="007B1A01"/>
    <w:rsid w:val="007B40F1"/>
    <w:rsid w:val="007D26BB"/>
    <w:rsid w:val="007D447F"/>
    <w:rsid w:val="007E468E"/>
    <w:rsid w:val="00804999"/>
    <w:rsid w:val="0081650B"/>
    <w:rsid w:val="00821B96"/>
    <w:rsid w:val="00830C72"/>
    <w:rsid w:val="00842F8D"/>
    <w:rsid w:val="00844063"/>
    <w:rsid w:val="00863BE3"/>
    <w:rsid w:val="00876D49"/>
    <w:rsid w:val="00887231"/>
    <w:rsid w:val="008879F1"/>
    <w:rsid w:val="00890D2A"/>
    <w:rsid w:val="008B529D"/>
    <w:rsid w:val="008C66B6"/>
    <w:rsid w:val="008C70B8"/>
    <w:rsid w:val="008D24A6"/>
    <w:rsid w:val="008D7989"/>
    <w:rsid w:val="00901ADF"/>
    <w:rsid w:val="00911CFE"/>
    <w:rsid w:val="009172A3"/>
    <w:rsid w:val="00922E33"/>
    <w:rsid w:val="00931A70"/>
    <w:rsid w:val="0093510C"/>
    <w:rsid w:val="0096230C"/>
    <w:rsid w:val="00970AC5"/>
    <w:rsid w:val="00976A7F"/>
    <w:rsid w:val="009917E3"/>
    <w:rsid w:val="009A268B"/>
    <w:rsid w:val="009B46AD"/>
    <w:rsid w:val="009B6F81"/>
    <w:rsid w:val="009C05EF"/>
    <w:rsid w:val="009C5F5B"/>
    <w:rsid w:val="009E5936"/>
    <w:rsid w:val="009E6E1B"/>
    <w:rsid w:val="00A00243"/>
    <w:rsid w:val="00A06730"/>
    <w:rsid w:val="00A105C6"/>
    <w:rsid w:val="00A16E76"/>
    <w:rsid w:val="00A21A41"/>
    <w:rsid w:val="00A24B5B"/>
    <w:rsid w:val="00A3432C"/>
    <w:rsid w:val="00A37370"/>
    <w:rsid w:val="00A434CE"/>
    <w:rsid w:val="00A46BF2"/>
    <w:rsid w:val="00A535FA"/>
    <w:rsid w:val="00A6356B"/>
    <w:rsid w:val="00A679D2"/>
    <w:rsid w:val="00A72428"/>
    <w:rsid w:val="00A90309"/>
    <w:rsid w:val="00A9636B"/>
    <w:rsid w:val="00AC746E"/>
    <w:rsid w:val="00AD1AE9"/>
    <w:rsid w:val="00AD30FF"/>
    <w:rsid w:val="00AE4BD6"/>
    <w:rsid w:val="00AE6058"/>
    <w:rsid w:val="00B0706E"/>
    <w:rsid w:val="00B12BE4"/>
    <w:rsid w:val="00B46595"/>
    <w:rsid w:val="00B607D1"/>
    <w:rsid w:val="00B60A45"/>
    <w:rsid w:val="00B6723E"/>
    <w:rsid w:val="00B74A32"/>
    <w:rsid w:val="00B75D27"/>
    <w:rsid w:val="00B82E91"/>
    <w:rsid w:val="00B87BAF"/>
    <w:rsid w:val="00BB4FC6"/>
    <w:rsid w:val="00BB5A23"/>
    <w:rsid w:val="00BC61BA"/>
    <w:rsid w:val="00BD0FC5"/>
    <w:rsid w:val="00BD4564"/>
    <w:rsid w:val="00BD634C"/>
    <w:rsid w:val="00BD77FE"/>
    <w:rsid w:val="00BF34CF"/>
    <w:rsid w:val="00C07CE1"/>
    <w:rsid w:val="00C32A74"/>
    <w:rsid w:val="00C401A9"/>
    <w:rsid w:val="00C41588"/>
    <w:rsid w:val="00C419F5"/>
    <w:rsid w:val="00C41ED0"/>
    <w:rsid w:val="00C44B4D"/>
    <w:rsid w:val="00C45017"/>
    <w:rsid w:val="00C73D86"/>
    <w:rsid w:val="00C80507"/>
    <w:rsid w:val="00C949AC"/>
    <w:rsid w:val="00CB0A04"/>
    <w:rsid w:val="00CC3BE2"/>
    <w:rsid w:val="00CC5E6C"/>
    <w:rsid w:val="00CE58C9"/>
    <w:rsid w:val="00CE76E6"/>
    <w:rsid w:val="00CF3F32"/>
    <w:rsid w:val="00D41DA5"/>
    <w:rsid w:val="00D43A88"/>
    <w:rsid w:val="00D44234"/>
    <w:rsid w:val="00D47BCE"/>
    <w:rsid w:val="00D50894"/>
    <w:rsid w:val="00D55AFF"/>
    <w:rsid w:val="00D56BC5"/>
    <w:rsid w:val="00D61AD5"/>
    <w:rsid w:val="00D7186F"/>
    <w:rsid w:val="00D7467F"/>
    <w:rsid w:val="00D82999"/>
    <w:rsid w:val="00D8402A"/>
    <w:rsid w:val="00DA479B"/>
    <w:rsid w:val="00DC580E"/>
    <w:rsid w:val="00DE2B51"/>
    <w:rsid w:val="00DE3405"/>
    <w:rsid w:val="00DE3F2C"/>
    <w:rsid w:val="00DF0F2D"/>
    <w:rsid w:val="00E00095"/>
    <w:rsid w:val="00E10F67"/>
    <w:rsid w:val="00E14649"/>
    <w:rsid w:val="00E175FF"/>
    <w:rsid w:val="00E474ED"/>
    <w:rsid w:val="00E757F3"/>
    <w:rsid w:val="00EB1970"/>
    <w:rsid w:val="00EC042D"/>
    <w:rsid w:val="00EC04CC"/>
    <w:rsid w:val="00EC77B1"/>
    <w:rsid w:val="00EC7DCF"/>
    <w:rsid w:val="00ED4476"/>
    <w:rsid w:val="00ED5F1B"/>
    <w:rsid w:val="00EE60D4"/>
    <w:rsid w:val="00EF0DBF"/>
    <w:rsid w:val="00F154B0"/>
    <w:rsid w:val="00F2131C"/>
    <w:rsid w:val="00F241F2"/>
    <w:rsid w:val="00F30E71"/>
    <w:rsid w:val="00F41E0F"/>
    <w:rsid w:val="00F460F3"/>
    <w:rsid w:val="00F548BD"/>
    <w:rsid w:val="00F65570"/>
    <w:rsid w:val="00F65A50"/>
    <w:rsid w:val="00F7173E"/>
    <w:rsid w:val="00F726F0"/>
    <w:rsid w:val="00F72EF8"/>
    <w:rsid w:val="00F85EDB"/>
    <w:rsid w:val="00F87E44"/>
    <w:rsid w:val="00F92D4F"/>
    <w:rsid w:val="00F9701B"/>
    <w:rsid w:val="00FA0EAA"/>
    <w:rsid w:val="00FA7FB7"/>
    <w:rsid w:val="00FB29F5"/>
    <w:rsid w:val="00FB59E9"/>
    <w:rsid w:val="00FC39E1"/>
    <w:rsid w:val="00FD0F72"/>
    <w:rsid w:val="00FE0BE3"/>
    <w:rsid w:val="00FE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BF6E"/>
  <w15:docId w15:val="{CB26CEB3-EC7F-48F7-BA33-371D010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3D86"/>
    <w:pPr>
      <w:ind w:left="720"/>
      <w:contextualSpacing/>
    </w:pPr>
  </w:style>
  <w:style w:type="table" w:styleId="a4">
    <w:name w:val="Table Grid"/>
    <w:basedOn w:val="a1"/>
    <w:uiPriority w:val="59"/>
    <w:rsid w:val="00A0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C9"/>
    <w:rPr>
      <w:rFonts w:ascii="Tahoma" w:hAnsi="Tahoma" w:cs="Tahoma"/>
      <w:sz w:val="16"/>
      <w:szCs w:val="16"/>
    </w:rPr>
  </w:style>
  <w:style w:type="paragraph" w:styleId="3">
    <w:name w:val="List 3"/>
    <w:basedOn w:val="a"/>
    <w:next w:val="a"/>
    <w:uiPriority w:val="99"/>
    <w:rsid w:val="002D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aliases w:val="текст,Основной текст 1,Основной текст 1 Знак"/>
    <w:basedOn w:val="Default"/>
    <w:next w:val="Default"/>
    <w:link w:val="a8"/>
    <w:uiPriority w:val="99"/>
    <w:rsid w:val="002D549B"/>
    <w:rPr>
      <w:color w:val="auto"/>
    </w:r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"/>
    <w:basedOn w:val="a0"/>
    <w:link w:val="a7"/>
    <w:uiPriority w:val="99"/>
    <w:rsid w:val="002D549B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706E"/>
  </w:style>
  <w:style w:type="paragraph" w:styleId="ab">
    <w:name w:val="footer"/>
    <w:basedOn w:val="a"/>
    <w:link w:val="ac"/>
    <w:uiPriority w:val="99"/>
    <w:unhideWhenUsed/>
    <w:rsid w:val="00B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06E"/>
  </w:style>
  <w:style w:type="paragraph" w:customStyle="1" w:styleId="ad">
    <w:name w:val="Базовый"/>
    <w:rsid w:val="00AE60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11F2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1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">
    <w:name w:val="Body Text"/>
    <w:basedOn w:val="a"/>
    <w:link w:val="af0"/>
    <w:uiPriority w:val="99"/>
    <w:unhideWhenUsed/>
    <w:rsid w:val="00B672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6723E"/>
  </w:style>
  <w:style w:type="table" w:customStyle="1" w:styleId="TableNormal1">
    <w:name w:val="Table Normal1"/>
    <w:uiPriority w:val="2"/>
    <w:semiHidden/>
    <w:unhideWhenUsed/>
    <w:qFormat/>
    <w:rsid w:val="005D2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D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5D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0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3485-D15D-450E-B66C-26D6BA90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Капкаева Татьяна Геннадьевна</cp:lastModifiedBy>
  <cp:revision>47</cp:revision>
  <cp:lastPrinted>2021-04-13T05:36:00Z</cp:lastPrinted>
  <dcterms:created xsi:type="dcterms:W3CDTF">2018-12-05T10:27:00Z</dcterms:created>
  <dcterms:modified xsi:type="dcterms:W3CDTF">2023-06-25T04:26:00Z</dcterms:modified>
</cp:coreProperties>
</file>