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Челябинский институт путей сообщения </w:t>
      </w:r>
      <w:r>
        <w:rPr>
          <w:b/>
          <w:color w:val="000000"/>
          <w:sz w:val="28"/>
          <w:szCs w:val="28"/>
        </w:rPr>
        <w:t xml:space="preserve">- </w:t>
      </w: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3E7F5F" w:rsidRDefault="003E7F5F" w:rsidP="003E7F5F">
      <w:pPr>
        <w:jc w:val="center"/>
        <w:rPr>
          <w:sz w:val="28"/>
          <w:szCs w:val="28"/>
        </w:rPr>
      </w:pPr>
      <w:r>
        <w:rPr>
          <w:sz w:val="28"/>
          <w:szCs w:val="28"/>
        </w:rPr>
        <w:t>(ЧИПС УрГУПС)</w:t>
      </w: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РАБОЧАЯ  ПРОГРАММА </w:t>
      </w: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 w:rsidR="009C6FB0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ОП.05. МАТЕРИАЛОВЕДЕНИЕ </w:t>
      </w: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b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специальности: </w:t>
      </w:r>
      <w:r>
        <w:rPr>
          <w:b/>
          <w:bCs/>
          <w:color w:val="000000"/>
          <w:sz w:val="28"/>
          <w:szCs w:val="28"/>
        </w:rPr>
        <w:t>23.02.06  Техническая эксплуатация подвижного состава железных дорог</w:t>
      </w: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i/>
          <w:i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i/>
          <w:i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i/>
          <w:iCs/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ind w:right="354"/>
        <w:rPr>
          <w:color w:val="000000"/>
          <w:sz w:val="28"/>
          <w:szCs w:val="28"/>
        </w:rPr>
      </w:pPr>
    </w:p>
    <w:p w:rsidR="003E7F5F" w:rsidRDefault="00FE74FB" w:rsidP="003E7F5F">
      <w:pPr>
        <w:autoSpaceDE w:val="0"/>
        <w:autoSpaceDN w:val="0"/>
        <w:adjustRightInd w:val="0"/>
        <w:ind w:left="360" w:right="3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 202</w:t>
      </w:r>
      <w:r w:rsidR="007407D5">
        <w:rPr>
          <w:color w:val="000000"/>
          <w:sz w:val="28"/>
          <w:szCs w:val="28"/>
        </w:rPr>
        <w:t>3</w:t>
      </w:r>
    </w:p>
    <w:p w:rsidR="003E7F5F" w:rsidRDefault="003E7F5F" w:rsidP="003E7F5F">
      <w:pPr>
        <w:autoSpaceDE w:val="0"/>
        <w:autoSpaceDN w:val="0"/>
        <w:adjustRightInd w:val="0"/>
        <w:ind w:right="35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E7F5F" w:rsidTr="003E7F5F">
        <w:tc>
          <w:tcPr>
            <w:tcW w:w="4785" w:type="dxa"/>
          </w:tcPr>
          <w:p w:rsidR="003E7F5F" w:rsidRDefault="003E7F5F">
            <w:pPr>
              <w:rPr>
                <w:color w:val="000000"/>
                <w:sz w:val="23"/>
                <w:szCs w:val="23"/>
              </w:rPr>
            </w:pPr>
          </w:p>
          <w:p w:rsidR="003E7F5F" w:rsidRDefault="003E7F5F">
            <w:pPr>
              <w:rPr>
                <w:color w:val="000000"/>
                <w:sz w:val="23"/>
                <w:szCs w:val="23"/>
              </w:rPr>
            </w:pPr>
          </w:p>
          <w:p w:rsidR="003E7F5F" w:rsidRDefault="003E7F5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3E7F5F" w:rsidRDefault="003E7F5F">
            <w:pPr>
              <w:autoSpaceDE w:val="0"/>
              <w:autoSpaceDN w:val="0"/>
              <w:adjustRightInd w:val="0"/>
              <w:ind w:left="36" w:right="354"/>
              <w:rPr>
                <w:color w:val="000000"/>
                <w:sz w:val="23"/>
                <w:szCs w:val="23"/>
              </w:rPr>
            </w:pPr>
          </w:p>
          <w:p w:rsidR="003E7F5F" w:rsidRDefault="003E7F5F">
            <w:pPr>
              <w:autoSpaceDE w:val="0"/>
              <w:autoSpaceDN w:val="0"/>
              <w:adjustRightInd w:val="0"/>
              <w:ind w:left="36" w:right="354"/>
              <w:rPr>
                <w:color w:val="000000"/>
                <w:sz w:val="23"/>
                <w:szCs w:val="23"/>
              </w:rPr>
            </w:pPr>
          </w:p>
          <w:p w:rsidR="003E7F5F" w:rsidRDefault="003E7F5F" w:rsidP="00C157E0">
            <w:pPr>
              <w:autoSpaceDE w:val="0"/>
              <w:autoSpaceDN w:val="0"/>
              <w:adjustRightInd w:val="0"/>
              <w:ind w:left="36" w:right="35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>
              <w:rPr>
                <w:bCs/>
                <w:color w:val="000000"/>
                <w:sz w:val="23"/>
                <w:szCs w:val="23"/>
              </w:rPr>
              <w:t>23.02.06</w:t>
            </w:r>
            <w:r>
              <w:rPr>
                <w:bCs/>
                <w:color w:val="000000"/>
                <w:sz w:val="22"/>
                <w:szCs w:val="22"/>
              </w:rPr>
              <w:t xml:space="preserve">Техническая эксплуатация подвижного состава железных дорог, </w:t>
            </w:r>
            <w:r>
              <w:rPr>
                <w:color w:val="000000"/>
                <w:sz w:val="23"/>
                <w:szCs w:val="23"/>
              </w:rPr>
              <w:t xml:space="preserve">утвержденного приказом Министерства образования и науки Российской Федерации от </w:t>
            </w:r>
            <w:r>
              <w:rPr>
                <w:rFonts w:ascii="Tahoma" w:hAnsi="Tahoma" w:cs="Tahoma"/>
                <w:sz w:val="20"/>
                <w:szCs w:val="20"/>
              </w:rPr>
              <w:t>22.04.2014 N388</w:t>
            </w:r>
          </w:p>
          <w:p w:rsidR="003E7F5F" w:rsidRDefault="003E7F5F">
            <w:pPr>
              <w:ind w:firstLine="851"/>
              <w:rPr>
                <w:color w:val="000000"/>
                <w:sz w:val="23"/>
                <w:szCs w:val="23"/>
              </w:rPr>
            </w:pPr>
          </w:p>
        </w:tc>
      </w:tr>
    </w:tbl>
    <w:p w:rsidR="003E7F5F" w:rsidRDefault="003E7F5F" w:rsidP="003E7F5F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E7F5F" w:rsidTr="003E7F5F">
        <w:tc>
          <w:tcPr>
            <w:tcW w:w="4785" w:type="dxa"/>
          </w:tcPr>
          <w:p w:rsidR="003E7F5F" w:rsidRDefault="003E7F5F">
            <w:r>
              <w:t>ОДОБРЕНА</w:t>
            </w:r>
          </w:p>
          <w:p w:rsidR="003E7F5F" w:rsidRDefault="003E7F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Предметно-цикловой комиссией </w:t>
            </w:r>
          </w:p>
          <w:p w:rsidR="003E7F5F" w:rsidRDefault="003E7F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Общепрофессиональные дисциплины</w:t>
            </w:r>
          </w:p>
          <w:p w:rsidR="003E7F5F" w:rsidRDefault="003E7F5F">
            <w:pPr>
              <w:rPr>
                <w:sz w:val="23"/>
                <w:szCs w:val="23"/>
              </w:rPr>
            </w:pPr>
          </w:p>
          <w:p w:rsidR="003E7F5F" w:rsidRDefault="00FE74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__ от «__»  </w:t>
            </w:r>
            <w:r w:rsidR="00C157E0">
              <w:rPr>
                <w:sz w:val="23"/>
                <w:szCs w:val="23"/>
              </w:rPr>
              <w:t>____0</w:t>
            </w:r>
            <w:r>
              <w:rPr>
                <w:sz w:val="23"/>
                <w:szCs w:val="23"/>
              </w:rPr>
              <w:t>____ 202</w:t>
            </w:r>
            <w:r w:rsidR="007407D5">
              <w:rPr>
                <w:sz w:val="23"/>
                <w:szCs w:val="23"/>
              </w:rPr>
              <w:t>3</w:t>
            </w:r>
            <w:r w:rsidR="003E7F5F">
              <w:rPr>
                <w:sz w:val="23"/>
                <w:szCs w:val="23"/>
              </w:rPr>
              <w:t xml:space="preserve"> г.</w:t>
            </w:r>
          </w:p>
          <w:p w:rsidR="003E7F5F" w:rsidRDefault="003E7F5F">
            <w:pPr>
              <w:rPr>
                <w:sz w:val="23"/>
                <w:szCs w:val="23"/>
              </w:rPr>
            </w:pPr>
          </w:p>
          <w:p w:rsidR="003E7F5F" w:rsidRDefault="003E7F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_________Порошина И.В.</w:t>
            </w:r>
          </w:p>
        </w:tc>
        <w:tc>
          <w:tcPr>
            <w:tcW w:w="4786" w:type="dxa"/>
          </w:tcPr>
          <w:p w:rsidR="003E7F5F" w:rsidRDefault="003E7F5F">
            <w:pPr>
              <w:rPr>
                <w:lang w:eastAsia="en-US"/>
              </w:rPr>
            </w:pPr>
            <w:r>
              <w:t>УТВЕРЖДАЮ:</w:t>
            </w:r>
          </w:p>
          <w:p w:rsidR="003E7F5F" w:rsidRDefault="003E7F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3E7F5F" w:rsidRDefault="003E7F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учебной работе:</w:t>
            </w:r>
          </w:p>
          <w:p w:rsidR="003E7F5F" w:rsidRDefault="003E7F5F">
            <w:pPr>
              <w:rPr>
                <w:sz w:val="23"/>
                <w:szCs w:val="23"/>
                <w:lang w:eastAsia="en-US"/>
              </w:rPr>
            </w:pPr>
          </w:p>
          <w:p w:rsidR="003E7F5F" w:rsidRDefault="003E7F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3E7F5F" w:rsidRDefault="00FE74FB" w:rsidP="007407D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«____»________________202</w:t>
            </w:r>
            <w:r w:rsidR="007407D5">
              <w:rPr>
                <w:sz w:val="23"/>
                <w:szCs w:val="23"/>
              </w:rPr>
              <w:t>3</w:t>
            </w:r>
            <w:r w:rsidR="00E16BAF">
              <w:rPr>
                <w:sz w:val="23"/>
                <w:szCs w:val="23"/>
              </w:rPr>
              <w:t xml:space="preserve"> </w:t>
            </w:r>
            <w:r w:rsidR="003E7F5F">
              <w:rPr>
                <w:sz w:val="23"/>
                <w:szCs w:val="23"/>
              </w:rPr>
              <w:t>г.</w:t>
            </w:r>
          </w:p>
        </w:tc>
      </w:tr>
    </w:tbl>
    <w:p w:rsidR="003E7F5F" w:rsidRDefault="003E7F5F" w:rsidP="003E7F5F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E7F5F" w:rsidTr="003E7F5F">
        <w:tc>
          <w:tcPr>
            <w:tcW w:w="5599" w:type="dxa"/>
          </w:tcPr>
          <w:p w:rsidR="003E7F5F" w:rsidRDefault="003E7F5F">
            <w:pPr>
              <w:rPr>
                <w:sz w:val="28"/>
                <w:szCs w:val="28"/>
                <w:lang w:eastAsia="en-US"/>
              </w:rPr>
            </w:pPr>
          </w:p>
          <w:p w:rsidR="003E7F5F" w:rsidRDefault="003E7F5F">
            <w:pPr>
              <w:rPr>
                <w:sz w:val="28"/>
                <w:szCs w:val="28"/>
                <w:lang w:eastAsia="en-US"/>
              </w:rPr>
            </w:pPr>
          </w:p>
          <w:p w:rsidR="003E7F5F" w:rsidRDefault="003E7F5F">
            <w:pPr>
              <w:rPr>
                <w:sz w:val="28"/>
                <w:szCs w:val="28"/>
                <w:lang w:eastAsia="en-US"/>
              </w:rPr>
            </w:pPr>
          </w:p>
        </w:tc>
      </w:tr>
      <w:tr w:rsidR="003E7F5F" w:rsidTr="003E7F5F">
        <w:trPr>
          <w:trHeight w:val="869"/>
        </w:trPr>
        <w:tc>
          <w:tcPr>
            <w:tcW w:w="5599" w:type="dxa"/>
          </w:tcPr>
          <w:p w:rsidR="003E7F5F" w:rsidRDefault="003E7F5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E7F5F" w:rsidRDefault="003E7F5F" w:rsidP="003E7F5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3E7F5F" w:rsidRDefault="003E7F5F" w:rsidP="003E7F5F">
      <w:pPr>
        <w:spacing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pacing w:val="-6"/>
          <w:sz w:val="28"/>
        </w:rPr>
        <w:t xml:space="preserve">Васина Татьяна Геннадьевна, </w:t>
      </w:r>
      <w:r>
        <w:rPr>
          <w:sz w:val="28"/>
          <w:szCs w:val="28"/>
        </w:rPr>
        <w:t>преподаватель</w:t>
      </w:r>
      <w:r w:rsidR="00740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высшей  категории </w:t>
      </w:r>
      <w:r>
        <w:rPr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3E7F5F" w:rsidRDefault="003E7F5F" w:rsidP="003E7F5F">
      <w:pPr>
        <w:jc w:val="both"/>
        <w:rPr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7F5F" w:rsidRDefault="003E7F5F" w:rsidP="003E7F5F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3E7F5F" w:rsidRDefault="003E7F5F" w:rsidP="003E7F5F">
      <w:pPr>
        <w:spacing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>Рецензент:</w:t>
      </w:r>
      <w:r>
        <w:rPr>
          <w:spacing w:val="-2"/>
          <w:sz w:val="28"/>
          <w:szCs w:val="28"/>
        </w:rPr>
        <w:t xml:space="preserve"> Порошина Ирина Владимировна,</w:t>
      </w:r>
      <w:r w:rsidR="007407D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высшей категории </w:t>
      </w:r>
      <w:r>
        <w:rPr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3E7F5F" w:rsidRDefault="003E7F5F" w:rsidP="003E7F5F">
      <w:pPr>
        <w:pStyle w:val="2"/>
        <w:spacing w:line="360" w:lineRule="auto"/>
        <w:jc w:val="center"/>
        <w:rPr>
          <w:szCs w:val="28"/>
        </w:rPr>
      </w:pPr>
    </w:p>
    <w:p w:rsidR="003E7F5F" w:rsidRDefault="003E7F5F" w:rsidP="003E7F5F">
      <w:pPr>
        <w:pStyle w:val="2"/>
        <w:spacing w:line="360" w:lineRule="auto"/>
        <w:jc w:val="center"/>
        <w:rPr>
          <w:szCs w:val="28"/>
        </w:rPr>
      </w:pPr>
    </w:p>
    <w:p w:rsidR="003E7F5F" w:rsidRDefault="003E7F5F" w:rsidP="003E7F5F">
      <w:pPr>
        <w:pStyle w:val="2"/>
        <w:spacing w:line="360" w:lineRule="auto"/>
        <w:jc w:val="center"/>
        <w:rPr>
          <w:szCs w:val="28"/>
        </w:rPr>
      </w:pPr>
    </w:p>
    <w:p w:rsidR="003E7F5F" w:rsidRDefault="003E7F5F" w:rsidP="003E7F5F">
      <w:pPr>
        <w:pStyle w:val="2"/>
        <w:spacing w:line="360" w:lineRule="auto"/>
        <w:jc w:val="center"/>
        <w:rPr>
          <w:szCs w:val="28"/>
        </w:rPr>
      </w:pPr>
    </w:p>
    <w:p w:rsidR="003E7F5F" w:rsidRDefault="003E7F5F" w:rsidP="003E7F5F">
      <w:pPr>
        <w:pStyle w:val="2"/>
        <w:spacing w:line="360" w:lineRule="auto"/>
        <w:jc w:val="center"/>
        <w:rPr>
          <w:szCs w:val="28"/>
        </w:rPr>
      </w:pPr>
    </w:p>
    <w:p w:rsidR="003E7F5F" w:rsidRDefault="003E7F5F" w:rsidP="003E7F5F">
      <w:pPr>
        <w:pStyle w:val="2"/>
        <w:spacing w:line="360" w:lineRule="auto"/>
        <w:jc w:val="center"/>
        <w:rPr>
          <w:szCs w:val="28"/>
        </w:rPr>
      </w:pPr>
    </w:p>
    <w:p w:rsidR="003E7F5F" w:rsidRDefault="003E7F5F" w:rsidP="003E7F5F">
      <w:pPr>
        <w:pStyle w:val="2"/>
        <w:spacing w:line="360" w:lineRule="auto"/>
        <w:jc w:val="center"/>
      </w:pPr>
    </w:p>
    <w:p w:rsidR="003E7F5F" w:rsidRDefault="003E7F5F" w:rsidP="003E7F5F">
      <w:pPr>
        <w:ind w:right="-180"/>
        <w:jc w:val="center"/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8280"/>
        <w:gridCol w:w="1763"/>
      </w:tblGrid>
      <w:tr w:rsidR="003E7F5F" w:rsidTr="003E7F5F">
        <w:trPr>
          <w:trHeight w:val="159"/>
        </w:trPr>
        <w:tc>
          <w:tcPr>
            <w:tcW w:w="10043" w:type="dxa"/>
            <w:gridSpan w:val="2"/>
            <w:hideMark/>
          </w:tcPr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3E7F5F" w:rsidTr="003E7F5F">
        <w:trPr>
          <w:trHeight w:val="366"/>
        </w:trPr>
        <w:tc>
          <w:tcPr>
            <w:tcW w:w="8280" w:type="dxa"/>
          </w:tcPr>
          <w:p w:rsidR="003E7F5F" w:rsidRDefault="003E7F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  <w:hideMark/>
          </w:tcPr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3E7F5F" w:rsidTr="003E7F5F">
        <w:trPr>
          <w:trHeight w:val="366"/>
        </w:trPr>
        <w:tc>
          <w:tcPr>
            <w:tcW w:w="8280" w:type="dxa"/>
            <w:hideMark/>
          </w:tcPr>
          <w:p w:rsidR="003E7F5F" w:rsidRDefault="003E7F5F" w:rsidP="00413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ПАСПОРТ РАБОЧЕЙ ПРОГРАММЫ </w:t>
            </w:r>
          </w:p>
          <w:p w:rsidR="003E7F5F" w:rsidRDefault="003E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ДИСЦИПЛИНЫ ………………………………………………………….</w:t>
            </w:r>
          </w:p>
        </w:tc>
        <w:tc>
          <w:tcPr>
            <w:tcW w:w="1763" w:type="dxa"/>
          </w:tcPr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3E7F5F" w:rsidTr="003E7F5F">
        <w:trPr>
          <w:trHeight w:val="366"/>
        </w:trPr>
        <w:tc>
          <w:tcPr>
            <w:tcW w:w="8280" w:type="dxa"/>
            <w:hideMark/>
          </w:tcPr>
          <w:p w:rsidR="003E7F5F" w:rsidRDefault="003E7F5F" w:rsidP="00413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СТРУКТУРА И СОДЕРЖАНИЕ </w:t>
            </w:r>
          </w:p>
          <w:p w:rsidR="003E7F5F" w:rsidRDefault="003E7F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ДИСЦИПЛИНЫ ………………………………………………………….</w:t>
            </w:r>
          </w:p>
        </w:tc>
        <w:tc>
          <w:tcPr>
            <w:tcW w:w="1763" w:type="dxa"/>
          </w:tcPr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E7F5F" w:rsidTr="003E7F5F">
        <w:trPr>
          <w:trHeight w:val="366"/>
        </w:trPr>
        <w:tc>
          <w:tcPr>
            <w:tcW w:w="8280" w:type="dxa"/>
            <w:hideMark/>
          </w:tcPr>
          <w:p w:rsidR="003E7F5F" w:rsidRDefault="003E7F5F" w:rsidP="00413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УСЛОВИЯ РЕАЛИЗАЦИИ РАБОЧЕЙ ПРОГРАММЫ</w:t>
            </w:r>
          </w:p>
          <w:p w:rsidR="003E7F5F" w:rsidRDefault="003E7F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ДИСЦИПЛИНЫ ……………………………………………</w:t>
            </w:r>
          </w:p>
        </w:tc>
        <w:tc>
          <w:tcPr>
            <w:tcW w:w="1763" w:type="dxa"/>
          </w:tcPr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</w:t>
            </w:r>
          </w:p>
        </w:tc>
      </w:tr>
      <w:tr w:rsidR="003E7F5F" w:rsidTr="003E7F5F">
        <w:trPr>
          <w:trHeight w:val="645"/>
        </w:trPr>
        <w:tc>
          <w:tcPr>
            <w:tcW w:w="8280" w:type="dxa"/>
            <w:hideMark/>
          </w:tcPr>
          <w:p w:rsidR="003E7F5F" w:rsidRDefault="003E7F5F" w:rsidP="00413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 И ОЦЕНКА РЕЗУЛЬТАТОВ ОСВОЕНИЯ</w:t>
            </w:r>
          </w:p>
          <w:p w:rsidR="003E7F5F" w:rsidRDefault="003E7F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ДИСЦИПЛИНЫ ……………………………………………</w:t>
            </w:r>
          </w:p>
        </w:tc>
        <w:tc>
          <w:tcPr>
            <w:tcW w:w="1763" w:type="dxa"/>
          </w:tcPr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E7F5F" w:rsidRDefault="003E7F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</w:tbl>
    <w:p w:rsidR="003E7F5F" w:rsidRDefault="003E7F5F" w:rsidP="003E7F5F">
      <w:pPr>
        <w:ind w:right="-180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bCs/>
          <w:color w:val="000000"/>
          <w:sz w:val="28"/>
          <w:szCs w:val="28"/>
        </w:rPr>
        <w:lastRenderedPageBreak/>
        <w:t>1. ПАСПОРТ РАБОЧЕЙ ПРОГРАММЫ  ДИСЦИПЛИНЫ</w:t>
      </w:r>
    </w:p>
    <w:p w:rsidR="003E7F5F" w:rsidRDefault="003E7F5F" w:rsidP="003E7F5F">
      <w:pPr>
        <w:autoSpaceDE w:val="0"/>
        <w:autoSpaceDN w:val="0"/>
        <w:adjustRightInd w:val="0"/>
        <w:ind w:right="-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ОП.05. Материаловедение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3E7F5F" w:rsidRDefault="003E7F5F" w:rsidP="003E7F5F">
      <w:pPr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875487">
        <w:rPr>
          <w:b/>
          <w:sz w:val="28"/>
          <w:szCs w:val="28"/>
        </w:rPr>
        <w:t>202</w:t>
      </w:r>
      <w:r w:rsidR="007407D5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23.02.06 Техническая эксплуатация подвижного состава железных дорог.</w:t>
      </w:r>
    </w:p>
    <w:p w:rsidR="003E7F5F" w:rsidRDefault="003E7F5F" w:rsidP="003E7F5F">
      <w:pPr>
        <w:pStyle w:val="a4"/>
        <w:widowControl w:val="0"/>
        <w:numPr>
          <w:ilvl w:val="1"/>
          <w:numId w:val="2"/>
        </w:numPr>
        <w:tabs>
          <w:tab w:val="left" w:pos="608"/>
        </w:tabs>
        <w:autoSpaceDE w:val="0"/>
        <w:autoSpaceDN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 образовательной программы:</w:t>
      </w:r>
    </w:p>
    <w:p w:rsidR="003E7F5F" w:rsidRDefault="003E7F5F" w:rsidP="003E7F5F">
      <w:pPr>
        <w:widowControl w:val="0"/>
        <w:tabs>
          <w:tab w:val="left" w:pos="608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Дисциплина ОП. 05. Материаловедение относится к профессиональному учебному циклу,</w:t>
      </w:r>
      <w:r w:rsidR="00E16BA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общепрофессиональной дисциплиной основной профессиональной образовательной программы.</w:t>
      </w: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E7F5F" w:rsidRDefault="003E7F5F" w:rsidP="003E7F5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</w:t>
      </w: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уметь: </w:t>
      </w:r>
    </w:p>
    <w:p w:rsidR="003E7F5F" w:rsidRDefault="003E7F5F" w:rsidP="003E7F5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выбирать материалы на основе анализа их свойств для применения в производственной деятельности;</w:t>
      </w: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знать:</w:t>
      </w:r>
    </w:p>
    <w:p w:rsidR="003E7F5F" w:rsidRDefault="003E7F5F" w:rsidP="003E7F5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свойства металлов, сплавов, способы их обработки;</w:t>
      </w:r>
    </w:p>
    <w:p w:rsidR="003E7F5F" w:rsidRDefault="003E7F5F" w:rsidP="003E7F5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свойства и область применения электротехнических, неметаллических и композиционных материалов; </w:t>
      </w:r>
    </w:p>
    <w:p w:rsidR="003E7F5F" w:rsidRDefault="003E7F5F" w:rsidP="003E7F5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-виды и свойства топлива, смазочных и защитных материалов.</w:t>
      </w: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Формируемые компетенции: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7F5F" w:rsidRDefault="003E7F5F" w:rsidP="003E7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E7F5F" w:rsidRDefault="003E7F5F" w:rsidP="003E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E7F5F" w:rsidRDefault="003E7F5F" w:rsidP="003E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3E7F5F" w:rsidRDefault="003E7F5F" w:rsidP="003E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3E7F5F" w:rsidRDefault="003E7F5F" w:rsidP="003E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3E7F5F" w:rsidRDefault="003E7F5F" w:rsidP="003E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E7F5F" w:rsidRDefault="003E7F5F" w:rsidP="003E7F5F">
      <w:pPr>
        <w:ind w:right="57"/>
        <w:jc w:val="both"/>
        <w:rPr>
          <w:sz w:val="28"/>
          <w:szCs w:val="28"/>
        </w:rPr>
      </w:pP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СОДЕРЖАНИЕ ДИСЦИПЛИНЫ</w:t>
      </w: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bCs/>
          <w:sz w:val="28"/>
          <w:szCs w:val="28"/>
        </w:rPr>
      </w:pPr>
    </w:p>
    <w:p w:rsidR="003E7F5F" w:rsidRDefault="003E7F5F" w:rsidP="003E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559"/>
      </w:tblGrid>
      <w:tr w:rsidR="003E7F5F" w:rsidTr="003E7F5F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F5F" w:rsidRDefault="003E7F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F5F" w:rsidRDefault="003E7F5F">
            <w:pPr>
              <w:ind w:right="57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7F5F" w:rsidTr="003E7F5F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BAF" w:rsidRDefault="003E7F5F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E7F5F" w:rsidRDefault="00E16BAF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E16BAF">
            <w:pPr>
              <w:ind w:right="57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103</w:t>
            </w:r>
          </w:p>
          <w:p w:rsidR="00E16BAF" w:rsidRDefault="00E16BAF">
            <w:pPr>
              <w:ind w:right="57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</w:t>
            </w:r>
          </w:p>
        </w:tc>
      </w:tr>
      <w:tr w:rsidR="003E7F5F" w:rsidTr="003E7F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69</w:t>
            </w:r>
          </w:p>
        </w:tc>
      </w:tr>
      <w:tr w:rsidR="003E7F5F" w:rsidTr="003E7F5F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5F" w:rsidRDefault="003E7F5F">
            <w:pPr>
              <w:ind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3E7F5F" w:rsidTr="003E7F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Pr="00E16BAF" w:rsidRDefault="00E16BAF">
            <w:pPr>
              <w:ind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3E7F5F" w:rsidTr="003E7F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3E7F5F" w:rsidTr="003E7F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3E7F5F" w:rsidTr="003E7F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Pr="00E16BAF" w:rsidRDefault="00E16BAF">
            <w:pPr>
              <w:ind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3E7F5F" w:rsidTr="003E7F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E16BAF">
            <w:pPr>
              <w:ind w:right="57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32</w:t>
            </w:r>
          </w:p>
        </w:tc>
      </w:tr>
      <w:tr w:rsidR="00E16BAF" w:rsidTr="003E7F5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BAF" w:rsidRDefault="00E16BAF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BAF" w:rsidRPr="00E16BAF" w:rsidRDefault="00E16BAF">
            <w:pPr>
              <w:ind w:right="57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3E7F5F" w:rsidTr="003E7F5F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F5F" w:rsidRDefault="003E7F5F">
            <w:pPr>
              <w:ind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3E7F5F" w:rsidRDefault="003E7F5F" w:rsidP="003E7F5F">
      <w:pPr>
        <w:ind w:right="57" w:firstLine="900"/>
        <w:jc w:val="both"/>
        <w:rPr>
          <w:sz w:val="28"/>
          <w:szCs w:val="28"/>
        </w:rPr>
      </w:pPr>
    </w:p>
    <w:p w:rsidR="003E7F5F" w:rsidRDefault="003E7F5F" w:rsidP="003E7F5F">
      <w:pPr>
        <w:sectPr w:rsidR="003E7F5F"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7F5F" w:rsidRDefault="003E7F5F" w:rsidP="003E7F5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2.2. Тематический план и содержание  дисциплины ОП.05. Материаловедение</w:t>
      </w:r>
    </w:p>
    <w:p w:rsidR="003E7F5F" w:rsidRDefault="003E7F5F" w:rsidP="003E7F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11"/>
        <w:gridCol w:w="7007"/>
        <w:gridCol w:w="819"/>
        <w:gridCol w:w="2144"/>
        <w:gridCol w:w="10"/>
        <w:gridCol w:w="2295"/>
      </w:tblGrid>
      <w:tr w:rsidR="003E7F5F" w:rsidTr="003E7F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практические занятия и лабораторные работы, самостоятельная работа обучающихся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Уровень освоения, формируемые компетенции</w:t>
            </w:r>
          </w:p>
        </w:tc>
      </w:tr>
      <w:tr w:rsidR="003E7F5F" w:rsidTr="003E7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активные интерактивные</w:t>
            </w:r>
          </w:p>
          <w:p w:rsidR="003E7F5F" w:rsidRDefault="003E7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7F5F" w:rsidTr="004639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  <w:highlight w:val="red"/>
              </w:rPr>
            </w:pPr>
            <w:r>
              <w:rPr>
                <w:b/>
              </w:rPr>
              <w:t>Раздел 1. Технология 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 w:rsidP="00463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3911">
              <w:rPr>
                <w:b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sz w:val="20"/>
                <w:szCs w:val="20"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1.1. Основы металловедения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Классификация металлов. Кристаллизация металлов. Кристаллическое строение металлов. Свойства металлов: физические, химические, механические и технологические. Способы определения основных свойств металлов. Явления аллотропии и анизотропии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</w:pPr>
            <w:r>
              <w:t>2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t>ОК1, ОК4, ПК1.2, ПК2.3,ПК3.1</w:t>
            </w:r>
          </w:p>
        </w:tc>
      </w:tr>
      <w:tr w:rsidR="003E7F5F" w:rsidTr="00463911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>Выполнение рефератов или подготовка презентаций по примерной тематике: «Металлы и их свойства», «Кристаллизация металлов», «Применение металлов на железнодорожном транспорте», «Из истории железа» с использованием информационных ресурсов Интернета, основной и дополнительной литературы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1.2. Основы теории сплавов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Система сплавов. Компоненты системы. Фазы сплавов. Структурные составляющие сплавов: твердый раствор, химические соединения, механическая смесь. Связь между структурой и свойствами сплавов.</w:t>
            </w:r>
          </w:p>
          <w:p w:rsidR="003E7F5F" w:rsidRDefault="003E7F5F">
            <w:pPr>
              <w:jc w:val="both"/>
            </w:pPr>
            <w:r>
              <w:t xml:space="preserve">Понятие диаграммы состояния. Диаграмма состояния железоуглеродистых сплавов. Основные точки и линии диаграммы состояния железоуглеродистых сплавов. Критические </w:t>
            </w:r>
            <w:r>
              <w:lastRenderedPageBreak/>
              <w:t>точки сталей (точки Чернова). Влияние углерода и постоянных примесей на свойства сталей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t>ОК1, ОК4, ПК1.2, ПК2.3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>Выполнение рефератов или подготовка презентаций по темам: «Булат — знаменитая сталь», «Кристалл Д.К. Чернова», «Мир сталей и сплавов» с использованием информационных ресурсов Интернета, основной и дополнительной литературы; выполнение индивидуальных заданий по диаграмме состояний железоуглеродистых сплавов, подготовка к защите отчетов по лабораторному занятию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trHeight w:val="86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1.3. Железо-углеродистые, легированные и цветные сплавы</w:t>
            </w:r>
          </w:p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  <w:rPr>
                <w:b/>
              </w:rPr>
            </w:pPr>
            <w:r>
              <w:t>Классификация сталей. Углеродистые конструкционные стали: виды, свойства, маркировка по ГОСТу, применение на подвижном составе железных дорог. Общие сведения о термической обработке сталей</w:t>
            </w:r>
            <w:r>
              <w:rPr>
                <w:b/>
              </w:rPr>
              <w:t xml:space="preserve">. </w:t>
            </w:r>
          </w:p>
          <w:p w:rsidR="003E7F5F" w:rsidRDefault="003E7F5F">
            <w:pPr>
              <w:jc w:val="both"/>
              <w:rPr>
                <w:b/>
              </w:rPr>
            </w:pPr>
            <w:r>
              <w:t>Фазовые превращения при термической обработке сталей. Виды термической обработки: отжиг, закалка и отпуск стали. Влияние термической обработки на механические свойства стали.Общие сведения о химико-термической обработке сталей. Фазовые превращения при химико-термической обработке сталей.Виды химико-термической обработки. Влияние химико-термической обработки на свойства стали. Классификация чугунов. Свойства, маркировка по ГОСТу и применение различных видов чугунов на подвижном составе железных дорог.Цветные металлы и сплавы на их основе. Алюминий и сплавы на его основе. Медь и сплавы на ее основе</w:t>
            </w:r>
          </w:p>
          <w:p w:rsidR="003E7F5F" w:rsidRDefault="003E7F5F">
            <w:pPr>
              <w:jc w:val="both"/>
              <w:rPr>
                <w:b/>
              </w:rPr>
            </w:pPr>
            <w:r>
              <w:t>Антифрикционные подшипниковые сплавы.Маркировка цветных сплавов. Применение цветных металлов и сплавов на их основе на подвижном составе железных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jc w:val="center"/>
            </w:pPr>
            <w:r>
              <w:t>ОК 4, ОК8, ПК1.2, ПК1.3, ПК2.3</w:t>
            </w: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463911">
        <w:trPr>
          <w:trHeight w:val="1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>Работа с техническими справочниками: расшифровка марок сплавов, определение механических характеристик сплавов, выбор режимов термической обработки сплавов, выбор сплавов для изготовления конкретных деталей; выполнение рефератов или подготовка презентаций по темам: «Углеродистые стали и их применение на подвижном составе железных дорогЧугуны и их применение на железнодорожном транспорте», «Легированные сплавы и их применение на железнодорожном транспорте», «Цветные металлы и их применение на железнодорожном транспорте», «Сплавы цветных металлов и их применение на подвижном составе железных дорог» с использованием информационных ресурсов Интернета, основной и дополнительной литературы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trHeight w:val="28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1.4. Способы обработки металлов</w:t>
            </w:r>
          </w:p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давлением.Способы сварки. Пайка и резка металлов. Применение различных видов сварки, пайки и резки металлов в ремонте подвижного состава.Обработка металлов резанием на токарных, сверлильных и фрезерных станках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</w:pPr>
            <w:r>
              <w:t>ОК 1, ОК2,ОК8</w:t>
            </w:r>
          </w:p>
          <w:p w:rsidR="003E7F5F" w:rsidRDefault="003E7F5F">
            <w:pPr>
              <w:jc w:val="center"/>
            </w:pPr>
            <w:r>
              <w:t>ПК2.3, ПК3.2</w:t>
            </w:r>
          </w:p>
          <w:p w:rsidR="003E7F5F" w:rsidRDefault="003E7F5F">
            <w:pPr>
              <w:jc w:val="center"/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 xml:space="preserve">Работа с техническими справочниками: расшифровка марок сплавов; определение механических характеристик сплавов; выбор режимов термической обработки сплавов; выбор сплавов для изготовления деталей; выбор способа изготовления детали. Подготовка презентаций или выполнение рефератов по темам: «Чудесные лучи» (о лазерной сварке), «Слово берет плазма», «В </w:t>
            </w:r>
            <w:r>
              <w:lastRenderedPageBreak/>
              <w:t>лавине импульсных разрядов» с использованием информационных ресурсов Интернета, основной и дополнительной литературы; выполнение индивидуальных заданий по выбору способа обработки детали, составлению перечня деталей локомотива, изготавливаемых литьем и давлением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/>
        </w:tc>
      </w:tr>
      <w:tr w:rsidR="003E7F5F" w:rsidTr="004639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  <w:highlight w:val="red"/>
              </w:rPr>
            </w:pPr>
            <w:r>
              <w:rPr>
                <w:b/>
              </w:rPr>
              <w:t>Раздел 2. Электротехнические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both"/>
              <w:rPr>
                <w:b/>
                <w:highlight w:val="re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2.1. Проводниковые, полупроводниковые, диэлектрические и магнитные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Проводниковые, полупроводниковые, диэлектрические и магнитные материалы: виды, свойства и применение на подвижном составе железных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t>ОК 1-4, ПК 1.2, ПК 1.3, ПК 2.3</w:t>
            </w: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  <w:rPr>
                <w:b/>
              </w:rPr>
            </w:pPr>
            <w:r>
              <w:t>Выполнение рефератов или презентаций с использованием информационных ресурсов Интернета, основной и дополнительной литературы по темам: «Проводниковые материалы высокого удельного сопротивления», «Материалы высокой проводимости», «Применение проводниковых материалов на железнодорожном транспорте», «Полупроводниковые материалы и их свойства», Выполнение индивидуального задания по составлению таблиц свойств диэлектриков, проводников, полупроводников и магнитных материаловВыполнение рефератов или презентаций с использованием информационных ресурсов Интернета, основной и дополнительной литературы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 w:rsidP="00E16B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6BAF">
              <w:rPr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Раздел 3. Экипировочные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both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3.1. Виды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Твердое, жидкое и газообразное топливо. Свойства и применение различных видов топлива на подвижном составе железных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t>ОК 1-5, ПК 1.2, ПК 1.3, ПК 2.3, ПК 3.2</w:t>
            </w:r>
          </w:p>
          <w:p w:rsidR="003E7F5F" w:rsidRDefault="003E7F5F">
            <w:pPr>
              <w:jc w:val="center"/>
              <w:rPr>
                <w:b/>
              </w:rPr>
            </w:pPr>
          </w:p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>Выполнение рефератов с использованием информационных ресурсов Интернета, основной и дополнительной литературы по темам: «Виды топлива», «Свойства топлива», «Применение топлива на подвижном составе железных дорог». Выполнение индивидуального задания по сравнительному анализу разных видов топлива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3.2. Смазочные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Назначение смазочных материалов. Жидкие, пластичные и твердые смазочные материалы: их виды, свойства и применение на подвижном составе железных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t>ОК 1-5, ПК 1.2, ПК 1.3, ПК 2.3, ПК 3.2</w:t>
            </w: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Pr="00E16BAF" w:rsidRDefault="003E7F5F">
            <w:pPr>
              <w:jc w:val="both"/>
              <w:rPr>
                <w:b/>
              </w:rPr>
            </w:pPr>
            <w:r w:rsidRPr="00E16BAF">
              <w:rPr>
                <w:b/>
              </w:rPr>
              <w:t>Практическая работа №</w:t>
            </w:r>
            <w:r w:rsidR="00E16BAF">
              <w:rPr>
                <w:b/>
              </w:rPr>
              <w:t xml:space="preserve"> </w:t>
            </w:r>
            <w:r w:rsidRPr="00E16BAF">
              <w:rPr>
                <w:b/>
              </w:rPr>
              <w:t xml:space="preserve">1 </w:t>
            </w:r>
          </w:p>
          <w:p w:rsidR="003E7F5F" w:rsidRDefault="003E7F5F">
            <w:pPr>
              <w:jc w:val="both"/>
            </w:pPr>
            <w:r>
              <w:t>Ознакомление с различными видами электроизоляционных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Pr="00E16BAF" w:rsidRDefault="003E7F5F">
            <w:pPr>
              <w:jc w:val="both"/>
              <w:rPr>
                <w:b/>
              </w:rPr>
            </w:pPr>
            <w:r w:rsidRPr="00E16BAF">
              <w:rPr>
                <w:b/>
              </w:rPr>
              <w:t>Лабораторная работа №</w:t>
            </w:r>
            <w:r w:rsidR="00E16BAF">
              <w:rPr>
                <w:b/>
              </w:rPr>
              <w:t xml:space="preserve"> </w:t>
            </w:r>
            <w:r w:rsidRPr="00E16BAF">
              <w:rPr>
                <w:b/>
              </w:rPr>
              <w:t>1</w:t>
            </w:r>
          </w:p>
          <w:p w:rsidR="003E7F5F" w:rsidRDefault="003E7F5F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Определение твердости металлов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Pr="00E16BAF" w:rsidRDefault="003E7F5F">
            <w:pPr>
              <w:jc w:val="both"/>
              <w:rPr>
                <w:b/>
              </w:rPr>
            </w:pPr>
            <w:r w:rsidRPr="00E16BAF">
              <w:rPr>
                <w:b/>
              </w:rPr>
              <w:t xml:space="preserve">Лабораторная работа №2 </w:t>
            </w:r>
          </w:p>
          <w:p w:rsidR="003E7F5F" w:rsidRDefault="003E7F5F">
            <w:pPr>
              <w:jc w:val="both"/>
            </w:pPr>
            <w:r>
              <w:rPr>
                <w:spacing w:val="-7"/>
              </w:rPr>
              <w:t>Определение  вязкости  масла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Pr="00E16BAF" w:rsidRDefault="003E7F5F">
            <w:pPr>
              <w:jc w:val="both"/>
              <w:rPr>
                <w:b/>
              </w:rPr>
            </w:pPr>
            <w:r w:rsidRPr="00E16BAF">
              <w:rPr>
                <w:b/>
              </w:rPr>
              <w:t>Лабораторная работа №</w:t>
            </w:r>
            <w:r w:rsidR="00E16BAF">
              <w:rPr>
                <w:b/>
              </w:rPr>
              <w:t xml:space="preserve"> </w:t>
            </w:r>
            <w:r w:rsidRPr="00E16BAF">
              <w:rPr>
                <w:b/>
              </w:rPr>
              <w:t>3</w:t>
            </w:r>
          </w:p>
          <w:p w:rsidR="003E7F5F" w:rsidRDefault="003E7F5F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Исследование диаграммы состояния железоуглеродистых сплавов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>Выполнение рефератов или подготовка презентаций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 xml:space="preserve">Раздел 4. Полимерные материалы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4.1. Строение и основные свойства полимеров</w:t>
            </w:r>
          </w:p>
          <w:p w:rsidR="003E7F5F" w:rsidRDefault="003E7F5F">
            <w:pPr>
              <w:jc w:val="center"/>
              <w:rPr>
                <w:b/>
              </w:rPr>
            </w:pPr>
          </w:p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Состав, строение и основные свойства полимеров. Способы получения полимеров. Материалы на основе полимеров. Применение полимерных материалов на подвижном составе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7F5F" w:rsidRDefault="003E7F5F">
            <w:pPr>
              <w:jc w:val="center"/>
            </w:pPr>
            <w:r>
              <w:t>ОК1-3,ПК 1.2, ПК 1.3, ПК 2.3, ПК 3.2</w:t>
            </w: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 xml:space="preserve">Подготовка сообщений по темам: «Строение полимеров и </w:t>
            </w:r>
            <w:r>
              <w:lastRenderedPageBreak/>
              <w:t>способы их получения», «Свойства полимеров», «Термопластичные пластмассы и их применение на подвижном составе железных дорог» «Термореактивные пластмассы и их применение на подвижном составе железных дорог» Материалы на основе полимеров и их применение на железнодорожном транспорте» с использованием информационных ресурсов Интернета, основной и дополнительной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Раздел 5. Композиционные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5.1. Виды и свойства композиционных материалов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Композиционные материалы: назначение, виды и свойства. Способы получения композиционных материалов. Применение композиционных материалов на подвижном составе железных дорог (элементы внутреннего оснащения вагонов, композиционные тормозные колодки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</w:pPr>
            <w:r>
              <w:t>2</w:t>
            </w:r>
          </w:p>
          <w:p w:rsidR="003E7F5F" w:rsidRDefault="003E7F5F">
            <w:pPr>
              <w:jc w:val="center"/>
              <w:rPr>
                <w:b/>
              </w:rPr>
            </w:pPr>
            <w:r>
              <w:t>ОК1-4,ПК1.2, ПК 1.3, ПК 2.3, ПК 3.2</w:t>
            </w:r>
          </w:p>
        </w:tc>
      </w:tr>
      <w:tr w:rsidR="003E7F5F" w:rsidTr="003E7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>Выполнение рефератов или подготовка презентаций по темам: «Дисперсно-упрочненные композиционные материалы», «Волокнистые композиционные материалы», «Слоистые композиционные материалы», «Свойства и область применения композиционных материалов» с использованием информационных ресурсов Интернета, основной и дополнительной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463911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Раздел 6. Защитные материалы</w:t>
            </w:r>
          </w:p>
          <w:p w:rsidR="003E7F5F" w:rsidRDefault="003E7F5F">
            <w:pPr>
              <w:rPr>
                <w:b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</w:p>
          <w:p w:rsidR="003E7F5F" w:rsidRDefault="003E7F5F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</w:p>
          <w:p w:rsidR="003E7F5F" w:rsidRDefault="003E7F5F" w:rsidP="004639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3911">
              <w:rPr>
                <w:b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</w:p>
          <w:p w:rsidR="003E7F5F" w:rsidRDefault="00463911" w:rsidP="00463911">
            <w:pPr>
              <w:ind w:left="2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</w:p>
          <w:p w:rsidR="003E7F5F" w:rsidRDefault="003E7F5F">
            <w:pPr>
              <w:rPr>
                <w:b/>
              </w:rPr>
            </w:pPr>
          </w:p>
        </w:tc>
      </w:tr>
      <w:tr w:rsidR="003E7F5F" w:rsidTr="003E7F5F">
        <w:trPr>
          <w:trHeight w:val="58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rPr>
                <w:b/>
              </w:rPr>
            </w:pPr>
            <w:r>
              <w:rPr>
                <w:b/>
              </w:rPr>
              <w:t>Тема 6.1. Виды защитных материалов</w:t>
            </w:r>
          </w:p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Защитные материалы: назначение, виды, свойства. Способы нанесения защитных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E7F5F" w:rsidRDefault="003E7F5F">
            <w:pPr>
              <w:jc w:val="center"/>
            </w:pPr>
            <w:r>
              <w:t>ОК5,ПК1.2, ПК 1.3</w:t>
            </w: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</w:pPr>
          </w:p>
          <w:p w:rsidR="003E7F5F" w:rsidRDefault="003E7F5F">
            <w:pPr>
              <w:jc w:val="center"/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</w:pPr>
            <w:r>
              <w:t xml:space="preserve">Выполнение рефератов или подготовка презентаций по темам: </w:t>
            </w:r>
            <w:r>
              <w:lastRenderedPageBreak/>
              <w:t xml:space="preserve">«Защитные покрытия», «Способы нанесения защитных покрытий», «Применение защитных покрытий на подвижном составе железных дорог с использованием информационных ресурсов Интернета, основной и дополнительной литературы.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Pr="00E16BAF" w:rsidRDefault="003E7F5F">
            <w:pPr>
              <w:jc w:val="both"/>
              <w:rPr>
                <w:b/>
              </w:rPr>
            </w:pPr>
            <w:r w:rsidRPr="00E16BAF">
              <w:rPr>
                <w:b/>
              </w:rPr>
              <w:t>Практическая работа №</w:t>
            </w:r>
            <w:r w:rsidR="00E16BAF">
              <w:rPr>
                <w:b/>
              </w:rPr>
              <w:t xml:space="preserve"> </w:t>
            </w:r>
            <w:r w:rsidR="00463911">
              <w:rPr>
                <w:b/>
              </w:rPr>
              <w:t>2</w:t>
            </w:r>
            <w:r w:rsidRPr="00E16BAF">
              <w:rPr>
                <w:b/>
              </w:rPr>
              <w:t xml:space="preserve"> </w:t>
            </w:r>
          </w:p>
          <w:p w:rsidR="003E7F5F" w:rsidRDefault="003E7F5F">
            <w:pPr>
              <w:jc w:val="both"/>
            </w:pPr>
            <w:r>
              <w:t>Исследование микроструктуры сталей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3E7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Pr="00E16BAF" w:rsidRDefault="003E7F5F">
            <w:pPr>
              <w:jc w:val="both"/>
              <w:rPr>
                <w:b/>
              </w:rPr>
            </w:pPr>
            <w:r w:rsidRPr="00E16BAF">
              <w:rPr>
                <w:b/>
              </w:rPr>
              <w:t>Практическая работа №</w:t>
            </w:r>
            <w:r w:rsidR="00E16BAF">
              <w:rPr>
                <w:b/>
              </w:rPr>
              <w:t xml:space="preserve"> </w:t>
            </w:r>
            <w:r w:rsidR="00463911">
              <w:rPr>
                <w:b/>
              </w:rPr>
              <w:t>3</w:t>
            </w:r>
            <w:r w:rsidRPr="00E16BAF">
              <w:rPr>
                <w:b/>
              </w:rPr>
              <w:t xml:space="preserve"> </w:t>
            </w:r>
          </w:p>
          <w:p w:rsidR="003E7F5F" w:rsidRDefault="003E7F5F">
            <w:pPr>
              <w:jc w:val="both"/>
            </w:pPr>
            <w:r>
              <w:t>Исследование микроструктуры цветных сплавов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3E7F5F" w:rsidTr="003E7F5F">
        <w:trPr>
          <w:trHeight w:val="9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3E7F5F" w:rsidRDefault="003E7F5F">
            <w:pPr>
              <w:jc w:val="both"/>
            </w:pPr>
            <w:r>
              <w:t>Применение защитных материалов на подвижном составе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t>ОК1-3,ПК1.2, ПК 1.3</w:t>
            </w:r>
          </w:p>
        </w:tc>
      </w:tr>
      <w:tr w:rsidR="003E7F5F" w:rsidTr="003E7F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3E7F5F" w:rsidRDefault="003E7F5F">
            <w:pPr>
              <w:jc w:val="both"/>
              <w:rPr>
                <w:b/>
              </w:rPr>
            </w:pPr>
            <w:r>
              <w:t xml:space="preserve"> Подготовка к экзамену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F" w:rsidRDefault="003E7F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F" w:rsidRDefault="003E7F5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5F" w:rsidRDefault="003E7F5F">
            <w:pPr>
              <w:rPr>
                <w:b/>
              </w:rPr>
            </w:pPr>
          </w:p>
        </w:tc>
      </w:tr>
      <w:tr w:rsidR="00E16BAF" w:rsidTr="003E7F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BAF" w:rsidRDefault="00E16B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AF" w:rsidRDefault="00E16BAF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AF" w:rsidRDefault="00E16B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BAF" w:rsidRDefault="00E16BA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BAF" w:rsidRDefault="00E16BAF">
            <w:pPr>
              <w:rPr>
                <w:b/>
              </w:rPr>
            </w:pPr>
          </w:p>
        </w:tc>
      </w:tr>
      <w:tr w:rsidR="003E7F5F" w:rsidTr="00463911">
        <w:trPr>
          <w:trHeight w:val="294"/>
          <w:jc w:val="center"/>
        </w:trPr>
        <w:tc>
          <w:tcPr>
            <w:tcW w:w="9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E7F5F" w:rsidRDefault="003E7F5F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5F" w:rsidRDefault="003E7F5F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7F5F" w:rsidRDefault="004639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7F5F" w:rsidRDefault="003E7F5F">
            <w:pPr>
              <w:rPr>
                <w:sz w:val="20"/>
                <w:szCs w:val="20"/>
              </w:rPr>
            </w:pPr>
          </w:p>
        </w:tc>
      </w:tr>
    </w:tbl>
    <w:p w:rsidR="003E7F5F" w:rsidRDefault="003E7F5F" w:rsidP="003E7F5F">
      <w:pPr>
        <w:ind w:right="-180"/>
        <w:jc w:val="center"/>
        <w:rPr>
          <w:color w:val="000000"/>
          <w:sz w:val="23"/>
          <w:szCs w:val="23"/>
        </w:rPr>
      </w:pPr>
    </w:p>
    <w:p w:rsidR="003E7F5F" w:rsidRDefault="003E7F5F" w:rsidP="003E7F5F">
      <w:pPr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E7F5F" w:rsidRDefault="003E7F5F" w:rsidP="003E7F5F">
      <w:pPr>
        <w:rPr>
          <w:sz w:val="28"/>
          <w:szCs w:val="28"/>
        </w:rPr>
      </w:pPr>
      <w:r>
        <w:rPr>
          <w:sz w:val="28"/>
          <w:szCs w:val="28"/>
        </w:rPr>
        <w:t>1- ознакомительный ( узнавание ранее изученных объектов, свойств);</w:t>
      </w:r>
    </w:p>
    <w:p w:rsidR="003E7F5F" w:rsidRDefault="003E7F5F" w:rsidP="003E7F5F">
      <w:pPr>
        <w:rPr>
          <w:sz w:val="28"/>
          <w:szCs w:val="28"/>
        </w:rPr>
      </w:pPr>
      <w:r>
        <w:rPr>
          <w:sz w:val="28"/>
          <w:szCs w:val="28"/>
        </w:rPr>
        <w:t>2-репродуктивный ( выполнение5 деятельности по образцу, инструкции или под руководством),</w:t>
      </w:r>
    </w:p>
    <w:p w:rsidR="003E7F5F" w:rsidRDefault="003E7F5F" w:rsidP="003E7F5F">
      <w:pPr>
        <w:ind w:right="-18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3- продуктивный ( планирование и самостоятельное выполнение деятельности , решение проблемных задач).</w:t>
      </w:r>
    </w:p>
    <w:p w:rsidR="003E7F5F" w:rsidRDefault="003E7F5F" w:rsidP="003E7F5F">
      <w:pPr>
        <w:rPr>
          <w:b/>
          <w:bCs/>
          <w:color w:val="000000"/>
          <w:sz w:val="28"/>
          <w:szCs w:val="28"/>
        </w:rPr>
        <w:sectPr w:rsidR="003E7F5F">
          <w:pgSz w:w="16838" w:h="11906" w:orient="landscape"/>
          <w:pgMar w:top="1701" w:right="1134" w:bottom="851" w:left="1134" w:header="709" w:footer="709" w:gutter="0"/>
          <w:pgNumType w:start="6"/>
          <w:cols w:space="720"/>
        </w:sectPr>
      </w:pPr>
    </w:p>
    <w:p w:rsidR="003E7F5F" w:rsidRDefault="003E7F5F" w:rsidP="003E7F5F">
      <w:pPr>
        <w:pStyle w:val="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3. УСЛОВИЯ РЕАЛИЗАЦИИ РАБОЧЕЙ ПРОГРАММЫ </w:t>
      </w:r>
    </w:p>
    <w:p w:rsidR="003E7F5F" w:rsidRDefault="003E7F5F" w:rsidP="003E7F5F">
      <w:pPr>
        <w:pStyle w:val="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ДИСЦИПЛИНЫ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дисциплины ОП.05. Материаловедение реализуется в кабинете </w:t>
      </w:r>
      <w:r>
        <w:rPr>
          <w:sz w:val="28"/>
          <w:szCs w:val="28"/>
        </w:rPr>
        <w:t>материаловедения.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Оснащение учебного кабинета: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специализированная мебель;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посадочные места по количеству обучающихся;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рабочее место преподавателя;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комплект учебно-наглядных пособий по разделам дисциплины    Материаловедение;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объемные модели металлической кристаллической решетки;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образцы металлов (стали, чугуна, цветных металлов и сплавов);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образцы неметаллических материалов;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пресс Бринелля (ТШ);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пресс Роквелла (ТК);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муфельная печь;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отсчетный микроскоп (лупа);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металлографический микроскоп;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маятниковый копер (макет маятникового копра);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электрифицированная диаграмма Fe-Fe3С;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набор измерительного инструмента. 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3E7F5F" w:rsidRDefault="003E7F5F" w:rsidP="003E7F5F">
      <w:pPr>
        <w:rPr>
          <w:sz w:val="28"/>
          <w:szCs w:val="28"/>
        </w:rPr>
      </w:pPr>
      <w:r>
        <w:rPr>
          <w:sz w:val="28"/>
          <w:szCs w:val="28"/>
        </w:rPr>
        <w:t xml:space="preserve">персональный компьютер ( нетбук </w:t>
      </w:r>
      <w:r>
        <w:rPr>
          <w:sz w:val="28"/>
          <w:szCs w:val="28"/>
          <w:lang w:val="en-US"/>
        </w:rPr>
        <w:t>Lenovo</w:t>
      </w:r>
      <w:r>
        <w:rPr>
          <w:sz w:val="28"/>
          <w:szCs w:val="28"/>
        </w:rPr>
        <w:t>);</w:t>
      </w:r>
    </w:p>
    <w:p w:rsidR="003E7F5F" w:rsidRDefault="003E7F5F" w:rsidP="003E7F5F">
      <w:pPr>
        <w:rPr>
          <w:sz w:val="28"/>
          <w:szCs w:val="28"/>
        </w:rPr>
      </w:pPr>
      <w:r>
        <w:rPr>
          <w:sz w:val="28"/>
          <w:szCs w:val="28"/>
        </w:rPr>
        <w:t xml:space="preserve">мультимедийный проектор переносной </w:t>
      </w:r>
      <w:r>
        <w:rPr>
          <w:sz w:val="28"/>
          <w:szCs w:val="28"/>
          <w:lang w:val="en-US"/>
        </w:rPr>
        <w:t>BenQSP</w:t>
      </w:r>
      <w:r>
        <w:rPr>
          <w:sz w:val="28"/>
          <w:szCs w:val="28"/>
        </w:rPr>
        <w:t>820 ;</w:t>
      </w:r>
    </w:p>
    <w:p w:rsidR="003E7F5F" w:rsidRDefault="003E7F5F" w:rsidP="003E7F5F">
      <w:pPr>
        <w:rPr>
          <w:sz w:val="28"/>
          <w:szCs w:val="28"/>
        </w:rPr>
      </w:pPr>
      <w:r>
        <w:rPr>
          <w:sz w:val="28"/>
          <w:szCs w:val="28"/>
        </w:rPr>
        <w:t>проекционный экран переносной .</w:t>
      </w:r>
    </w:p>
    <w:p w:rsidR="003E7F5F" w:rsidRDefault="003E7F5F" w:rsidP="003E7F5F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 Учебно – методическое обеспечение дисциплины </w:t>
      </w:r>
    </w:p>
    <w:p w:rsidR="003E7F5F" w:rsidRDefault="003E7F5F" w:rsidP="003E7F5F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учебная литература: </w:t>
      </w:r>
    </w:p>
    <w:p w:rsidR="003E7F5F" w:rsidRDefault="003E7F5F" w:rsidP="003E7F5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: Учебное пособие / Власова И.Л. - М.:ФГБУ ДПО "УМЦ ЖДТ", 2016. - 129 с.: ISBN 978-5-89035-922-3 - Режим доступа: </w:t>
      </w:r>
      <w:hyperlink r:id="rId8" w:history="1">
        <w:r>
          <w:rPr>
            <w:rStyle w:val="a3"/>
            <w:sz w:val="28"/>
            <w:szCs w:val="28"/>
          </w:rPr>
          <w:t>http://znanium.com/catalog/product/892555</w:t>
        </w:r>
      </w:hyperlink>
    </w:p>
    <w:p w:rsidR="003E7F5F" w:rsidRDefault="003E7F5F" w:rsidP="003E7F5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Материаловедение</w:t>
      </w:r>
      <w:r>
        <w:rPr>
          <w:sz w:val="28"/>
          <w:szCs w:val="28"/>
        </w:rPr>
        <w:t xml:space="preserve"> : учебник / А.А. Черепахин. — М.: КУРС: ИНФРА-М, 2017. — 336 с. — (Среднее профессиональное образование).   </w:t>
      </w:r>
      <w:hyperlink r:id="rId9" w:history="1">
        <w:r>
          <w:rPr>
            <w:rStyle w:val="a3"/>
            <w:sz w:val="28"/>
            <w:szCs w:val="28"/>
          </w:rPr>
          <w:t>http://znanium.com/catalog/product/795706</w:t>
        </w:r>
      </w:hyperlink>
    </w:p>
    <w:p w:rsidR="003E7F5F" w:rsidRDefault="003E7F5F" w:rsidP="003E7F5F">
      <w:pPr>
        <w:autoSpaceDE w:val="0"/>
        <w:autoSpaceDN w:val="0"/>
        <w:adjustRightInd w:val="0"/>
        <w:snapToGrid w:val="0"/>
        <w:ind w:right="57"/>
        <w:jc w:val="both"/>
        <w:rPr>
          <w:i/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3E7F5F" w:rsidRDefault="003E7F5F" w:rsidP="003E7F5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Дудкин, А.Н. Электротехническое материаловедение [Электронный ресурс] : учебное пособие / А.Н. Дудкин, В. Ким. — Электрон.дан. — Санкт-Петербург : Лань, 2017. — 200 с. — Режим доступа: </w:t>
      </w:r>
      <w:hyperlink r:id="rId10" w:history="1">
        <w:r>
          <w:rPr>
            <w:rStyle w:val="a3"/>
            <w:sz w:val="28"/>
            <w:szCs w:val="28"/>
          </w:rPr>
          <w:t>https://e.lanbook.com/book/96677</w:t>
        </w:r>
      </w:hyperlink>
      <w:r>
        <w:rPr>
          <w:sz w:val="28"/>
          <w:szCs w:val="28"/>
        </w:rPr>
        <w:t>.</w:t>
      </w:r>
    </w:p>
    <w:p w:rsidR="003E7F5F" w:rsidRDefault="003E7F5F" w:rsidP="003E7F5F">
      <w:pPr>
        <w:autoSpaceDE w:val="0"/>
        <w:autoSpaceDN w:val="0"/>
        <w:adjustRightInd w:val="0"/>
        <w:snapToGrid w:val="0"/>
        <w:spacing w:line="360" w:lineRule="auto"/>
        <w:ind w:right="5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3E7F5F" w:rsidRDefault="003E7F5F" w:rsidP="003E7F5F">
      <w:pPr>
        <w:pStyle w:val="Default"/>
        <w:framePr w:hSpace="180" w:wrap="around" w:vAnchor="text" w:hAnchor="text" w:y="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1. Л.В. Мокина</w:t>
      </w:r>
      <w:r>
        <w:rPr>
          <w:rFonts w:eastAsia="TimesNewRomanPSMT"/>
          <w:color w:val="auto"/>
          <w:sz w:val="28"/>
          <w:szCs w:val="28"/>
        </w:rPr>
        <w:t xml:space="preserve">, ОП 05 Материаловедение. Методические рекомендации по выполнению самостоятельной работы для обучающихся очной формы обучения образовательных организаций среднего профессионального образования </w:t>
      </w:r>
      <w:r>
        <w:rPr>
          <w:color w:val="auto"/>
          <w:sz w:val="28"/>
          <w:szCs w:val="28"/>
        </w:rPr>
        <w:t xml:space="preserve">23.02.06 «Техническая эксплуатация подвижного состава железных дорог» </w:t>
      </w:r>
      <w:r>
        <w:rPr>
          <w:bCs/>
          <w:color w:val="auto"/>
          <w:sz w:val="28"/>
          <w:szCs w:val="28"/>
        </w:rPr>
        <w:t>– ФГБУ ДПО «Учебно-методический центр по образованию на железнодорожном транспорте», 2017. – 72с.Режим доступа https://bb.usurt.ru/webapps/blackboard/execute/content/file?cmd=view&amp;content_id=_510156_1&amp;course_id=_4818_1</w:t>
      </w:r>
    </w:p>
    <w:p w:rsidR="003E7F5F" w:rsidRDefault="003E7F5F" w:rsidP="003E7F5F">
      <w:pPr>
        <w:framePr w:hSpace="180" w:wrap="around" w:vAnchor="text" w:hAnchor="text" w:y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В.Н.Челнокова Материаловедение: опорный конспект/ В.Н.Челнокова. – Челябинск: Чел. ин-т путей сообщения, 2015. – 79 с.</w:t>
      </w:r>
    </w:p>
    <w:p w:rsidR="003E7F5F" w:rsidRDefault="003E7F5F" w:rsidP="003E7F5F">
      <w:pPr>
        <w:framePr w:hSpace="180" w:wrap="around" w:vAnchor="text" w:hAnchor="text" w:y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Т.Г.Васина. Материаловедение.  Методическое пособие по выполнению лабораторных и практических работ для студентов специальности 23.02.06 Техническая эксплуатация подвижного состава железных дорог.– Челябинск Изд-во ЧИПС, 2018 -50с.</w:t>
      </w:r>
      <w:r>
        <w:t xml:space="preserve"> Режим доступа </w:t>
      </w:r>
      <w:r>
        <w:rPr>
          <w:sz w:val="28"/>
          <w:szCs w:val="28"/>
        </w:rPr>
        <w:t>https://bb.usurt.ru/webapps/blackboard/execute/content/file?cmd=view&amp;content_id=_523785_1&amp;course_id=_4818_1</w:t>
      </w:r>
    </w:p>
    <w:p w:rsidR="003E7F5F" w:rsidRDefault="003E7F5F" w:rsidP="003E7F5F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Веселов Л. Е. Материаловедение. ОП 05 : Метод.пос. по пр. прак. зан. и лаб. раб. СПО:  УМЦ ЖДТ, 2016. - 58 с.</w:t>
      </w:r>
    </w:p>
    <w:p w:rsidR="003E7F5F" w:rsidRDefault="003E7F5F" w:rsidP="003E7F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Т.Г.Васина ОП.05 Материаловедение ,методические указания по организации самостоятельной работы обучающихся очной формы разработано по специальности 23.02.06  Техническая эксплуатация подвижного состава железных дорог.- Челябинск: ЧИПС УрГУПС , 2016 </w:t>
      </w:r>
      <w:r>
        <w:rPr>
          <w:sz w:val="28"/>
          <w:szCs w:val="28"/>
        </w:rPr>
        <w:lastRenderedPageBreak/>
        <w:t xml:space="preserve">Режим доступа https://bb.usurt.ru/webapps/blackboard/execute/content/file?cmd=view&amp;content_id=_523771_1&amp;course_id=_4818_1 </w:t>
      </w:r>
    </w:p>
    <w:p w:rsidR="003E7F5F" w:rsidRDefault="003E7F5F" w:rsidP="003E7F5F">
      <w:pPr>
        <w:autoSpaceDE w:val="0"/>
        <w:autoSpaceDN w:val="0"/>
        <w:adjustRightInd w:val="0"/>
        <w:snapToGri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3.3 Информационные ресурсы сети Интернет и профессиональные базы данных</w:t>
      </w:r>
    </w:p>
    <w:p w:rsidR="003E7F5F" w:rsidRDefault="003E7F5F" w:rsidP="003E7F5F">
      <w:pPr>
        <w:widowControl w:val="0"/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Интернет-ресурсов:</w:t>
      </w:r>
    </w:p>
    <w:p w:rsidR="003E7F5F" w:rsidRDefault="003E7F5F" w:rsidP="003E7F5F">
      <w:pPr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 о материалах и материаловедении». Форма доступа: </w:t>
      </w:r>
      <w:hyperlink r:id="rId1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nait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3E7F5F" w:rsidRDefault="003E7F5F" w:rsidP="003E7F5F">
      <w:pPr>
        <w:widowControl w:val="0"/>
        <w:suppressAutoHyphens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Профессиональные базы данных: </w:t>
      </w:r>
    </w:p>
    <w:p w:rsidR="003E7F5F" w:rsidRDefault="003E7F5F" w:rsidP="003E7F5F">
      <w:pPr>
        <w:widowControl w:val="0"/>
        <w:suppressAutoHyphens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используются.</w:t>
      </w:r>
    </w:p>
    <w:p w:rsidR="003E7F5F" w:rsidRDefault="003E7F5F" w:rsidP="003E7F5F">
      <w:pPr>
        <w:widowControl w:val="0"/>
        <w:suppressAutoHyphens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Программное обеспечение: </w:t>
      </w:r>
    </w:p>
    <w:p w:rsidR="003E7F5F" w:rsidRDefault="003E7F5F" w:rsidP="003E7F5F">
      <w:pPr>
        <w:widowControl w:val="0"/>
        <w:suppressAutoHyphens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используется.</w:t>
      </w:r>
    </w:p>
    <w:p w:rsidR="003E7F5F" w:rsidRDefault="003E7F5F" w:rsidP="003E7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right="57"/>
        <w:jc w:val="center"/>
        <w:rPr>
          <w:b/>
          <w:sz w:val="28"/>
          <w:szCs w:val="28"/>
        </w:rPr>
      </w:pPr>
    </w:p>
    <w:p w:rsidR="003E7F5F" w:rsidRDefault="003E7F5F" w:rsidP="003E7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КОНТРОЛЬ И ОЦЕНКА РЕЗУЛЬТАТОВ ОСВОЕНИЯ ДИСЦИПЛИНЫ</w:t>
      </w:r>
    </w:p>
    <w:p w:rsidR="003E7F5F" w:rsidRDefault="003E7F5F" w:rsidP="003E7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E7F5F" w:rsidTr="003E7F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E7F5F" w:rsidTr="003E7F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7F5F" w:rsidTr="003E7F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F" w:rsidRDefault="003E7F5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>:</w:t>
            </w:r>
          </w:p>
          <w:p w:rsidR="003E7F5F" w:rsidRDefault="003E7F5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материалы на основе анализа их свойств  для применения в производственной деятельности.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 выполненных заданий на практических и лабораторных занятиях.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ответов на вопросы к экзамену.</w:t>
            </w:r>
          </w:p>
        </w:tc>
      </w:tr>
      <w:tr w:rsidR="003E7F5F" w:rsidTr="003E7F5F">
        <w:trPr>
          <w:trHeight w:val="32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F" w:rsidRDefault="003E7F5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  <w:r>
              <w:rPr>
                <w:sz w:val="28"/>
                <w:szCs w:val="28"/>
              </w:rPr>
              <w:t>:</w:t>
            </w:r>
          </w:p>
          <w:p w:rsidR="003E7F5F" w:rsidRDefault="003E7F5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свойства металлов, сплавов, способы их обработки;</w:t>
            </w:r>
          </w:p>
          <w:p w:rsidR="003E7F5F" w:rsidRDefault="003E7F5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свойств и области применения электротехнических, неметаллических и композиционных материалов;</w:t>
            </w:r>
          </w:p>
          <w:p w:rsidR="003E7F5F" w:rsidRDefault="003E7F5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видов и свойств топлива, смазочных и защитных материалов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 выполненных заданий на практических и лабораторных занятиях.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аттестация:</w:t>
            </w:r>
          </w:p>
          <w:p w:rsidR="003E7F5F" w:rsidRDefault="003E7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ответов на вопросы к экзамену.</w:t>
            </w:r>
          </w:p>
        </w:tc>
      </w:tr>
    </w:tbl>
    <w:p w:rsidR="003E7F5F" w:rsidRDefault="003E7F5F" w:rsidP="003E7F5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3E7F5F" w:rsidRDefault="003E7F5F" w:rsidP="003E7F5F"/>
    <w:p w:rsidR="00FD35AC" w:rsidRDefault="00FD35AC"/>
    <w:sectPr w:rsidR="00FD35AC" w:rsidSect="0022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F2" w:rsidRDefault="004553F2" w:rsidP="000A1D92">
      <w:r>
        <w:separator/>
      </w:r>
    </w:p>
  </w:endnote>
  <w:endnote w:type="continuationSeparator" w:id="0">
    <w:p w:rsidR="004553F2" w:rsidRDefault="004553F2" w:rsidP="000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847650"/>
      <w:docPartObj>
        <w:docPartGallery w:val="Page Numbers (Bottom of Page)"/>
        <w:docPartUnique/>
      </w:docPartObj>
    </w:sdtPr>
    <w:sdtEndPr/>
    <w:sdtContent>
      <w:p w:rsidR="000A1D92" w:rsidRDefault="000A1D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D5">
          <w:rPr>
            <w:noProof/>
          </w:rPr>
          <w:t>1</w:t>
        </w:r>
        <w:r>
          <w:fldChar w:fldCharType="end"/>
        </w:r>
      </w:p>
    </w:sdtContent>
  </w:sdt>
  <w:p w:rsidR="000A1D92" w:rsidRDefault="000A1D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F2" w:rsidRDefault="004553F2" w:rsidP="000A1D92">
      <w:r>
        <w:separator/>
      </w:r>
    </w:p>
  </w:footnote>
  <w:footnote w:type="continuationSeparator" w:id="0">
    <w:p w:rsidR="004553F2" w:rsidRDefault="004553F2" w:rsidP="000A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5A"/>
    <w:multiLevelType w:val="hybridMultilevel"/>
    <w:tmpl w:val="BC3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2A55"/>
    <w:multiLevelType w:val="hybridMultilevel"/>
    <w:tmpl w:val="C12403A0"/>
    <w:lvl w:ilvl="0" w:tplc="6D329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C7C"/>
    <w:multiLevelType w:val="hybridMultilevel"/>
    <w:tmpl w:val="43D0013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C975CDC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80"/>
    <w:rsid w:val="000A1D92"/>
    <w:rsid w:val="00220D9C"/>
    <w:rsid w:val="003E7F5F"/>
    <w:rsid w:val="004553F2"/>
    <w:rsid w:val="00463911"/>
    <w:rsid w:val="007407D5"/>
    <w:rsid w:val="00781B1C"/>
    <w:rsid w:val="00875487"/>
    <w:rsid w:val="009C6FB0"/>
    <w:rsid w:val="00B42B80"/>
    <w:rsid w:val="00C157E0"/>
    <w:rsid w:val="00CE6013"/>
    <w:rsid w:val="00E16BAF"/>
    <w:rsid w:val="00EE1E71"/>
    <w:rsid w:val="00F674D5"/>
    <w:rsid w:val="00FD35AC"/>
    <w:rsid w:val="00FE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893A"/>
  <w15:docId w15:val="{8064846F-2784-4EBF-8B1E-6FCFD0E5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E7F5F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E7F5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E7F5F"/>
    <w:pPr>
      <w:spacing w:line="288" w:lineRule="auto"/>
      <w:ind w:left="1800" w:hanging="123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F5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3E7F5F"/>
    <w:pPr>
      <w:ind w:left="720"/>
      <w:contextualSpacing/>
    </w:pPr>
  </w:style>
  <w:style w:type="paragraph" w:customStyle="1" w:styleId="Default">
    <w:name w:val="Default"/>
    <w:rsid w:val="003E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E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F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B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A1D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1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89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i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96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95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Татьяна Геннадьевна</dc:creator>
  <cp:keywords/>
  <dc:description/>
  <cp:lastModifiedBy>Капкаева Татьяна Геннадьевна</cp:lastModifiedBy>
  <cp:revision>12</cp:revision>
  <cp:lastPrinted>2021-09-30T04:48:00Z</cp:lastPrinted>
  <dcterms:created xsi:type="dcterms:W3CDTF">2020-10-01T06:05:00Z</dcterms:created>
  <dcterms:modified xsi:type="dcterms:W3CDTF">2023-06-25T06:29:00Z</dcterms:modified>
</cp:coreProperties>
</file>