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 xml:space="preserve">Челябинский институт путей сообщения -  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 xml:space="preserve">филиал </w:t>
      </w:r>
      <w:proofErr w:type="gramStart"/>
      <w:r w:rsidRPr="00043DA9">
        <w:rPr>
          <w:rFonts w:ascii="Times New Roman" w:eastAsia="Times New Roman" w:hAnsi="Times New Roman" w:cs="Times New Roman"/>
          <w:sz w:val="28"/>
          <w:szCs w:val="24"/>
        </w:rPr>
        <w:t>федерального</w:t>
      </w:r>
      <w:proofErr w:type="gramEnd"/>
      <w:r w:rsidRPr="00043DA9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государственного бюджетного образовательного 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 xml:space="preserve">учреждения высшего образования 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>«Уральский государственный университет путей сообщения»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 xml:space="preserve">(ЧИПС </w:t>
      </w:r>
      <w:proofErr w:type="spellStart"/>
      <w:r w:rsidRPr="00043DA9">
        <w:rPr>
          <w:rFonts w:ascii="Times New Roman" w:eastAsia="Times New Roman" w:hAnsi="Times New Roman" w:cs="Times New Roman"/>
          <w:sz w:val="28"/>
          <w:szCs w:val="24"/>
        </w:rPr>
        <w:t>УрГУПС</w:t>
      </w:r>
      <w:proofErr w:type="spellEnd"/>
      <w:r w:rsidRPr="00043DA9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43DA9" w:rsidRPr="00043DA9" w:rsidRDefault="00043DA9" w:rsidP="00043DA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43D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04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ОГСЭ.02. ИСТОРИЯ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Pr="00043DA9">
        <w:rPr>
          <w:rFonts w:ascii="Times New Roman" w:hAnsi="Times New Roman" w:cs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ind w:left="2410" w:hanging="241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43D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Челябинск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</w:t>
      </w:r>
      <w:r w:rsidR="00837A38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255CA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DA9" w:rsidRPr="00043DA9" w:rsidTr="00043DA9">
        <w:tc>
          <w:tcPr>
            <w:tcW w:w="4785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043DA9" w:rsidRPr="00245CD2" w:rsidRDefault="00043DA9" w:rsidP="00043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45CD2" w:rsidRPr="00245CD2" w:rsidRDefault="00245CD2" w:rsidP="00043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45CD2" w:rsidRPr="00245CD2" w:rsidRDefault="00245CD2" w:rsidP="00245CD2">
            <w:pPr>
              <w:rPr>
                <w:rFonts w:ascii="Times New Roman" w:hAnsi="Times New Roman" w:cs="Times New Roman"/>
                <w:color w:val="000000"/>
              </w:rPr>
            </w:pPr>
            <w:r w:rsidRPr="00245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Разработана на основе ФГОС среднего профессионального образования по специальности </w:t>
            </w:r>
            <w:r w:rsidRPr="00245CD2">
              <w:rPr>
                <w:rFonts w:ascii="Times New Roman" w:hAnsi="Times New Roman" w:cs="Times New Roman"/>
              </w:rPr>
              <w:t xml:space="preserve">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139.  </w:t>
            </w:r>
          </w:p>
          <w:p w:rsidR="00043DA9" w:rsidRPr="00245CD2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43DA9" w:rsidRPr="00043DA9" w:rsidTr="00043DA9">
        <w:tc>
          <w:tcPr>
            <w:tcW w:w="4785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43DA9">
              <w:rPr>
                <w:rFonts w:ascii="Times New Roman" w:eastAsia="Times New Roman" w:hAnsi="Times New Roman" w:cs="Times New Roman"/>
                <w:color w:val="000000"/>
              </w:rPr>
              <w:t>ОДОБРЕНА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«Общественные науки»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 № __ от «__» ___________ 20</w:t>
            </w:r>
            <w:r w:rsidR="00837A3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255CA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</w:t>
            </w:r>
            <w:proofErr w:type="spellStart"/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Т.Г.Капкаева</w:t>
            </w:r>
            <w:proofErr w:type="spellEnd"/>
          </w:p>
        </w:tc>
        <w:tc>
          <w:tcPr>
            <w:tcW w:w="4786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DA9">
              <w:rPr>
                <w:rFonts w:ascii="Times New Roman" w:eastAsia="Times New Roman" w:hAnsi="Times New Roman" w:cs="Times New Roman"/>
              </w:rPr>
              <w:t xml:space="preserve">             УТВЕРЖДАЮ: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Заместитель директора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по учебной работе: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___________ О.В. </w:t>
            </w:r>
            <w:proofErr w:type="spellStart"/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Микрюкова</w:t>
            </w:r>
            <w:proofErr w:type="spellEnd"/>
          </w:p>
          <w:p w:rsidR="00043DA9" w:rsidRPr="00043DA9" w:rsidRDefault="00043DA9" w:rsidP="00255C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«____»______________ 20</w:t>
            </w:r>
            <w:r w:rsidR="00837A3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255CA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43DA9" w:rsidRPr="00043DA9" w:rsidTr="00043DA9">
        <w:tc>
          <w:tcPr>
            <w:tcW w:w="5599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3DA9" w:rsidRPr="00043DA9" w:rsidTr="00043DA9">
        <w:trPr>
          <w:trHeight w:val="869"/>
        </w:trPr>
        <w:tc>
          <w:tcPr>
            <w:tcW w:w="5599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43DA9" w:rsidRPr="00043DA9" w:rsidRDefault="00043DA9" w:rsidP="00043DA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Автор: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CA2">
        <w:rPr>
          <w:rFonts w:ascii="Times New Roman" w:eastAsia="Times New Roman" w:hAnsi="Times New Roman" w:cs="Times New Roman"/>
          <w:sz w:val="28"/>
          <w:szCs w:val="28"/>
        </w:rPr>
        <w:t>Шмидт Злата Анатольевна</w:t>
      </w:r>
      <w:r w:rsidRPr="00043D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3DA9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Челябинского института путей сообщения - филиала </w:t>
      </w:r>
      <w:r w:rsidRPr="00043DA9">
        <w:rPr>
          <w:rFonts w:ascii="Times New Roman" w:eastAsia="Times New Roman" w:hAnsi="Times New Roman" w:cs="Times New Roman"/>
          <w:sz w:val="28"/>
          <w:szCs w:val="24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Рецензент: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Аверенкова</w:t>
      </w:r>
      <w:proofErr w:type="spellEnd"/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Вячеславовна, </w:t>
      </w:r>
      <w:r w:rsidRPr="00043DA9">
        <w:rPr>
          <w:rFonts w:ascii="Times New Roman" w:eastAsia="Times New Roman" w:hAnsi="Times New Roman" w:cs="Times New Roman"/>
          <w:sz w:val="28"/>
          <w:szCs w:val="28"/>
        </w:rPr>
        <w:t xml:space="preserve"> кандидат исторических наук, доцент кафедры Гуманитарных и социально-экономических дисциплин, преподаватель</w:t>
      </w:r>
      <w:r w:rsidRPr="00043D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Челябинского института путей сообщения - филиала </w:t>
      </w:r>
      <w:r w:rsidRPr="00043DA9">
        <w:rPr>
          <w:rFonts w:ascii="Times New Roman" w:eastAsia="Times New Roman" w:hAnsi="Times New Roman" w:cs="Times New Roman"/>
          <w:sz w:val="28"/>
          <w:szCs w:val="24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31FEA" w:rsidRPr="00D905AA" w:rsidRDefault="00C31FEA" w:rsidP="00C31FEA">
      <w:pPr>
        <w:jc w:val="center"/>
        <w:rPr>
          <w:rFonts w:ascii="Times New Roman" w:hAnsi="Times New Roman" w:cs="Times New Roman"/>
          <w:b/>
          <w:bCs/>
          <w:iCs/>
        </w:rPr>
      </w:pPr>
      <w:r w:rsidRPr="00D905AA">
        <w:rPr>
          <w:rFonts w:ascii="Times New Roman" w:hAnsi="Times New Roman" w:cs="Times New Roman"/>
          <w:b/>
          <w:bCs/>
          <w:iCs/>
        </w:rPr>
        <w:t>СОДЕРЖАНИЕ</w:t>
      </w:r>
    </w:p>
    <w:p w:rsidR="00C31FEA" w:rsidRPr="00A72545" w:rsidRDefault="00C31FEA" w:rsidP="00C31FEA">
      <w:pPr>
        <w:spacing w:line="240" w:lineRule="auto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3"/>
        <w:gridCol w:w="497"/>
      </w:tblGrid>
      <w:tr w:rsidR="00043DA9" w:rsidTr="004F7C5F">
        <w:tc>
          <w:tcPr>
            <w:tcW w:w="8636" w:type="dxa"/>
          </w:tcPr>
          <w:p w:rsidR="00043DA9" w:rsidRPr="00043DA9" w:rsidRDefault="004F7C5F" w:rsidP="00D905A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1.  </w:t>
            </w:r>
            <w:r w:rsidRPr="004F7C5F">
              <w:rPr>
                <w:rFonts w:ascii="Times New Roman" w:hAnsi="Times New Roman" w:cs="Times New Roman"/>
                <w:b/>
                <w:bCs/>
                <w:iCs/>
              </w:rPr>
              <w:t>ПАСПОРТ РАБОЧЕЙ ПРОГРАММЫ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…………………………..</w:t>
            </w:r>
          </w:p>
        </w:tc>
        <w:tc>
          <w:tcPr>
            <w:tcW w:w="814" w:type="dxa"/>
          </w:tcPr>
          <w:p w:rsidR="00043DA9" w:rsidRPr="004F7C5F" w:rsidRDefault="004F7C5F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 w:rsidRPr="004F7C5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43DA9" w:rsidTr="004F7C5F">
        <w:tc>
          <w:tcPr>
            <w:tcW w:w="8636" w:type="dxa"/>
          </w:tcPr>
          <w:p w:rsidR="00043DA9" w:rsidRPr="00043DA9" w:rsidRDefault="00043DA9" w:rsidP="00D905A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>2. СТРУКТУРА И СОДЕРЖАНИЕ УЧЕБНОЙ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</w:t>
            </w: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814" w:type="dxa"/>
          </w:tcPr>
          <w:p w:rsidR="00043DA9" w:rsidRPr="004F7C5F" w:rsidRDefault="004F7C5F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 w:rsidRPr="004F7C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43DA9" w:rsidTr="004F7C5F">
        <w:tc>
          <w:tcPr>
            <w:tcW w:w="8636" w:type="dxa"/>
          </w:tcPr>
          <w:p w:rsidR="00043DA9" w:rsidRPr="00043DA9" w:rsidRDefault="00043DA9" w:rsidP="00D905A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>3. УСЛОВИЯ РЕАЛИЗАЦИИ УЧЕБНОЙ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………………………….</w:t>
            </w:r>
          </w:p>
        </w:tc>
        <w:tc>
          <w:tcPr>
            <w:tcW w:w="814" w:type="dxa"/>
          </w:tcPr>
          <w:p w:rsidR="00043DA9" w:rsidRPr="004F7C5F" w:rsidRDefault="007B60D5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43DA9" w:rsidTr="004F7C5F">
        <w:tc>
          <w:tcPr>
            <w:tcW w:w="8636" w:type="dxa"/>
          </w:tcPr>
          <w:p w:rsidR="00043DA9" w:rsidRDefault="00043DA9" w:rsidP="00D905AA">
            <w:pPr>
              <w:spacing w:before="61" w:line="276" w:lineRule="auto"/>
              <w:ind w:right="-20"/>
              <w:jc w:val="left"/>
              <w:rPr>
                <w:rFonts w:ascii="Times New Roman" w:hAnsi="Times New Roman" w:cs="Times New Roman"/>
              </w:rPr>
            </w:pP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>4. КОНТРОЛЬ И ОЦЕНКА РЕЗУЛЬТАТОВ ОСВОЕНИЯ УЧЕБНОЙ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……………………………………………………………………………………</w:t>
            </w:r>
          </w:p>
        </w:tc>
        <w:tc>
          <w:tcPr>
            <w:tcW w:w="814" w:type="dxa"/>
          </w:tcPr>
          <w:p w:rsidR="00D905AA" w:rsidRDefault="00D905AA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</w:p>
          <w:p w:rsidR="00043DA9" w:rsidRPr="004F7C5F" w:rsidRDefault="007B60D5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C31FEA" w:rsidRPr="00A72545" w:rsidRDefault="00C31FEA" w:rsidP="00C31FEA">
      <w:pPr>
        <w:spacing w:before="61" w:line="240" w:lineRule="auto"/>
        <w:ind w:left="403" w:right="-20"/>
        <w:jc w:val="left"/>
        <w:rPr>
          <w:rFonts w:ascii="Times New Roman" w:hAnsi="Times New Roman" w:cs="Times New Roman"/>
        </w:rPr>
      </w:pPr>
    </w:p>
    <w:p w:rsidR="00C31FEA" w:rsidRPr="00A72545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Pr="00A72545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2035DC" w:rsidRDefault="002035DC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2F786D" w:rsidRPr="002F786D" w:rsidRDefault="002F786D" w:rsidP="002F786D">
      <w:pPr>
        <w:numPr>
          <w:ilvl w:val="0"/>
          <w:numId w:val="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786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ПАСПОРТ РАБОЧЕЙ ПРОГРАММЫ ДИСЦИПЛИНЫ</w:t>
      </w:r>
    </w:p>
    <w:p w:rsidR="002F786D" w:rsidRPr="002F786D" w:rsidRDefault="002F786D" w:rsidP="002F786D">
      <w:pPr>
        <w:spacing w:after="20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F786D">
        <w:rPr>
          <w:rFonts w:ascii="Times New Roman" w:hAnsi="Times New Roman" w:cs="Times New Roman"/>
          <w:b/>
          <w:sz w:val="24"/>
          <w:szCs w:val="24"/>
          <w:lang w:eastAsia="en-US"/>
        </w:rPr>
        <w:t>ОГСЭ.02 История</w:t>
      </w:r>
    </w:p>
    <w:p w:rsidR="002F786D" w:rsidRPr="002F786D" w:rsidRDefault="00245CD2" w:rsidP="00245CD2">
      <w:pPr>
        <w:spacing w:after="20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1.1.</w:t>
      </w:r>
      <w:r w:rsidR="002F786D" w:rsidRPr="002F786D">
        <w:rPr>
          <w:rFonts w:ascii="Times New Roman" w:hAnsi="Times New Roman" w:cs="Times New Roman"/>
          <w:b/>
          <w:sz w:val="24"/>
          <w:szCs w:val="24"/>
          <w:lang w:eastAsia="en-US"/>
        </w:rPr>
        <w:t>Область применения рабочей программы</w:t>
      </w:r>
    </w:p>
    <w:p w:rsidR="002F786D" w:rsidRPr="002F786D" w:rsidRDefault="002F786D" w:rsidP="00245CD2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F786D">
        <w:rPr>
          <w:rFonts w:ascii="Times New Roman" w:hAnsi="Times New Roman" w:cs="Times New Roman"/>
          <w:sz w:val="24"/>
          <w:szCs w:val="24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F786D" w:rsidRPr="002F786D" w:rsidRDefault="002F786D" w:rsidP="002F7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86D">
        <w:rPr>
          <w:rFonts w:ascii="Times New Roman" w:hAnsi="Times New Roman" w:cs="Times New Roman"/>
          <w:sz w:val="24"/>
          <w:szCs w:val="24"/>
          <w:lang w:eastAsia="en-US"/>
        </w:rPr>
        <w:t xml:space="preserve"> Рабочая программа разработана в соответствии с ФГОС, составлена по учебному плану 20</w:t>
      </w:r>
      <w:r w:rsidR="00837A38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255CA2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2F786D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2F786D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2F786D">
        <w:rPr>
          <w:rFonts w:ascii="Times New Roman" w:hAnsi="Times New Roman" w:cs="Times New Roman"/>
          <w:sz w:val="24"/>
          <w:szCs w:val="24"/>
          <w:lang w:eastAsia="en-US"/>
        </w:rPr>
        <w:t xml:space="preserve">по специальности  </w:t>
      </w:r>
      <w:r w:rsidRPr="002F786D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 (железнодорожном транспорте)</w:t>
      </w:r>
      <w:r w:rsidR="00245CD2">
        <w:rPr>
          <w:rFonts w:ascii="Times New Roman" w:hAnsi="Times New Roman" w:cs="Times New Roman"/>
          <w:sz w:val="24"/>
          <w:szCs w:val="24"/>
        </w:rPr>
        <w:t>.</w:t>
      </w:r>
    </w:p>
    <w:p w:rsidR="00245CD2" w:rsidRDefault="00245CD2" w:rsidP="0024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86D" w:rsidRPr="002F786D" w:rsidRDefault="002F786D" w:rsidP="0024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86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2F786D">
        <w:rPr>
          <w:rFonts w:ascii="Times New Roman" w:hAnsi="Times New Roman" w:cs="Times New Roman"/>
          <w:sz w:val="24"/>
          <w:szCs w:val="24"/>
        </w:rPr>
        <w:t>Дисциплина ОГСЭ.02. История относится к общему гуманитарному и социально-экономическому учебному циклу основной образовательной программы.</w:t>
      </w:r>
    </w:p>
    <w:p w:rsidR="00245CD2" w:rsidRDefault="00245CD2" w:rsidP="00245CD2">
      <w:pPr>
        <w:pStyle w:val="Default"/>
        <w:jc w:val="both"/>
        <w:rPr>
          <w:b/>
          <w:bCs/>
        </w:rPr>
      </w:pPr>
    </w:p>
    <w:p w:rsidR="00245CD2" w:rsidRPr="00245CD2" w:rsidRDefault="00245CD2" w:rsidP="00245CD2">
      <w:pPr>
        <w:pStyle w:val="Default"/>
        <w:jc w:val="both"/>
      </w:pPr>
      <w:r w:rsidRPr="00245CD2">
        <w:rPr>
          <w:b/>
          <w:bCs/>
        </w:rPr>
        <w:t>1.3. Цели и задачи дисциплины — требования к результатам освоения дисциплины:</w:t>
      </w:r>
    </w:p>
    <w:p w:rsidR="00245CD2" w:rsidRPr="00D905AA" w:rsidRDefault="00245CD2" w:rsidP="00245CD2">
      <w:pPr>
        <w:tabs>
          <w:tab w:val="left" w:pos="72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905AA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D905AA">
        <w:rPr>
          <w:rFonts w:ascii="Times New Roman" w:hAnsi="Times New Roman" w:cs="Times New Roman"/>
          <w:sz w:val="24"/>
          <w:szCs w:val="24"/>
        </w:rPr>
        <w:t xml:space="preserve"> </w:t>
      </w:r>
      <w:r w:rsidRPr="00D905AA">
        <w:rPr>
          <w:rFonts w:ascii="Times New Roman" w:hAnsi="Times New Roman" w:cs="Times New Roman"/>
          <w:sz w:val="24"/>
          <w:szCs w:val="24"/>
        </w:rPr>
        <w:tab/>
      </w:r>
    </w:p>
    <w:p w:rsidR="00245CD2" w:rsidRPr="00D905AA" w:rsidRDefault="00245CD2" w:rsidP="00245CD2">
      <w:pPr>
        <w:keepNext/>
        <w:autoSpaceDE w:val="0"/>
        <w:autoSpaceDN w:val="0"/>
        <w:ind w:left="181" w:hanging="18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0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2F11" w:rsidRPr="00D905AA">
        <w:rPr>
          <w:rFonts w:ascii="Times New Roman" w:hAnsi="Times New Roman" w:cs="Times New Roman"/>
          <w:color w:val="000000"/>
          <w:sz w:val="24"/>
          <w:szCs w:val="24"/>
        </w:rPr>
        <w:t>ориентироваться  в  современной  экономической,  политической, культурной ситуации в России и мире;</w:t>
      </w:r>
      <w:r w:rsidRPr="00D90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CD2" w:rsidRPr="00D905AA" w:rsidRDefault="00245CD2" w:rsidP="00245CD2">
      <w:pPr>
        <w:keepNext/>
        <w:autoSpaceDE w:val="0"/>
        <w:autoSpaceDN w:val="0"/>
        <w:ind w:left="181" w:hanging="181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0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2F11" w:rsidRPr="00D905AA">
        <w:rPr>
          <w:rFonts w:ascii="Times New Roman" w:hAnsi="Times New Roman" w:cs="Times New Roman"/>
          <w:color w:val="000000"/>
          <w:sz w:val="24"/>
          <w:szCs w:val="24"/>
        </w:rPr>
        <w:t>-выявлять  взаимосвязь  отечественных,  региональных,  мировых социально-экономических, политических и культурных проблем.</w:t>
      </w:r>
    </w:p>
    <w:p w:rsidR="00245CD2" w:rsidRPr="00D905AA" w:rsidRDefault="00245CD2" w:rsidP="00245C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905AA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D9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D2" w:rsidRPr="00D905AA" w:rsidRDefault="00245CD2" w:rsidP="00D905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- </w:t>
      </w:r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направления  развития  ключевых  регионов мира  на  рубеже веков  (XX и XXI вв.);    </w:t>
      </w:r>
      <w:r w:rsidRPr="00D9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D2" w:rsidRPr="00D905AA" w:rsidRDefault="00245CD2" w:rsidP="00D905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- </w:t>
      </w:r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 и  причины  локальных,  региональных,  межгосударственных конфликтов в конце XX- начале XXI </w:t>
      </w:r>
      <w:proofErr w:type="spellStart"/>
      <w:proofErr w:type="gramStart"/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>вв</w:t>
      </w:r>
      <w:proofErr w:type="spellEnd"/>
      <w:proofErr w:type="gramEnd"/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680" w:rsidRPr="00D905AA" w:rsidRDefault="00D905AA" w:rsidP="00D905AA">
      <w:pPr>
        <w:pStyle w:val="ab"/>
        <w:jc w:val="both"/>
        <w:rPr>
          <w:color w:val="000000"/>
        </w:rPr>
      </w:pPr>
      <w:r w:rsidRPr="00D905AA">
        <w:rPr>
          <w:color w:val="000000"/>
        </w:rPr>
        <w:t>- основные процессы (интеграционные, поликультурные, миграционные и иные) политического и экономического развития ведущих  государств и регионов мира;</w:t>
      </w:r>
    </w:p>
    <w:p w:rsidR="00D905AA" w:rsidRPr="00D905AA" w:rsidRDefault="00D905AA" w:rsidP="00D905AA">
      <w:pPr>
        <w:pStyle w:val="ab"/>
        <w:jc w:val="both"/>
        <w:rPr>
          <w:color w:val="000000"/>
        </w:rPr>
      </w:pPr>
      <w:r w:rsidRPr="00D905AA">
        <w:rPr>
          <w:color w:val="000000"/>
        </w:rPr>
        <w:t xml:space="preserve">-  назначение ООН, НАТО, ЕС и других организаций и </w:t>
      </w:r>
      <w:r w:rsidRPr="00D905AA">
        <w:t xml:space="preserve">основные направления </w:t>
      </w:r>
      <w:r w:rsidRPr="00D905AA">
        <w:rPr>
          <w:color w:val="000000"/>
        </w:rPr>
        <w:t>их деятельности;</w:t>
      </w:r>
    </w:p>
    <w:p w:rsidR="00D905AA" w:rsidRPr="00D905AA" w:rsidRDefault="00D905AA" w:rsidP="00D905AA">
      <w:pPr>
        <w:pStyle w:val="ab"/>
        <w:jc w:val="both"/>
        <w:rPr>
          <w:color w:val="000000"/>
        </w:rPr>
      </w:pPr>
      <w:r w:rsidRPr="00D905AA">
        <w:rPr>
          <w:color w:val="000000"/>
        </w:rPr>
        <w:t>- роль  науки,  культуры  и  религии  в  сохранении  и  укреплении  национальных и государственных традиций;</w:t>
      </w:r>
    </w:p>
    <w:p w:rsidR="007B60D5" w:rsidRDefault="00D905AA" w:rsidP="007B60D5">
      <w:pPr>
        <w:pStyle w:val="ab"/>
        <w:jc w:val="both"/>
        <w:rPr>
          <w:color w:val="000000"/>
        </w:rPr>
      </w:pPr>
      <w:r w:rsidRPr="00D905AA">
        <w:rPr>
          <w:color w:val="000000"/>
        </w:rPr>
        <w:t xml:space="preserve">- содержание  и  назначение  важнейших </w:t>
      </w:r>
      <w:r w:rsidRPr="00D905AA">
        <w:t>нормативных</w:t>
      </w:r>
      <w:r w:rsidRPr="00D905AA">
        <w:rPr>
          <w:color w:val="000000"/>
        </w:rPr>
        <w:t xml:space="preserve">, правовых  и  законодательных актов мирового и регионального значения.  </w:t>
      </w:r>
    </w:p>
    <w:p w:rsidR="007B60D5" w:rsidRDefault="007B60D5" w:rsidP="007B60D5">
      <w:pPr>
        <w:pStyle w:val="ab"/>
        <w:jc w:val="both"/>
        <w:rPr>
          <w:b/>
          <w:color w:val="000000"/>
        </w:rPr>
      </w:pPr>
    </w:p>
    <w:p w:rsidR="00245CD2" w:rsidRPr="007B60D5" w:rsidRDefault="007B60D5" w:rsidP="007B60D5">
      <w:pPr>
        <w:pStyle w:val="ab"/>
        <w:jc w:val="both"/>
        <w:rPr>
          <w:color w:val="000000"/>
        </w:rPr>
      </w:pPr>
      <w:r w:rsidRPr="007B60D5">
        <w:rPr>
          <w:b/>
          <w:color w:val="000000"/>
        </w:rPr>
        <w:t>1.</w:t>
      </w:r>
      <w:r w:rsidR="00245CD2" w:rsidRPr="007B60D5">
        <w:rPr>
          <w:b/>
        </w:rPr>
        <w:t>4</w:t>
      </w:r>
      <w:r w:rsidR="00245CD2" w:rsidRPr="00BE7680">
        <w:rPr>
          <w:b/>
        </w:rPr>
        <w:t>. Формируемые компетенции:</w:t>
      </w:r>
    </w:p>
    <w:p w:rsidR="007B60D5" w:rsidRDefault="007B60D5" w:rsidP="007B60D5">
      <w:pPr>
        <w:pStyle w:val="ab"/>
        <w:ind w:left="720"/>
        <w:rPr>
          <w:b/>
        </w:rPr>
      </w:pPr>
    </w:p>
    <w:p w:rsidR="007B60D5" w:rsidRPr="007B60D5" w:rsidRDefault="007B60D5" w:rsidP="007B60D5">
      <w:pPr>
        <w:pStyle w:val="ab"/>
        <w:jc w:val="both"/>
      </w:pPr>
      <w:proofErr w:type="gramStart"/>
      <w:r w:rsidRPr="007B60D5">
        <w:t>ОК</w:t>
      </w:r>
      <w:proofErr w:type="gramEnd"/>
      <w:r w:rsidRPr="007B60D5">
        <w:t xml:space="preserve"> 04. Работать в коллективе и  команде, эффективно взаимодействовать с коллегами, руководством, клиентами;</w:t>
      </w:r>
    </w:p>
    <w:p w:rsidR="007B60D5" w:rsidRPr="007B60D5" w:rsidRDefault="007B60D5" w:rsidP="007B60D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ОК</w:t>
      </w:r>
      <w:proofErr w:type="gramEnd"/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с учетом особенностей социального и культурного контекста;</w:t>
      </w:r>
    </w:p>
    <w:p w:rsidR="007B60D5" w:rsidRPr="007B60D5" w:rsidRDefault="007B60D5" w:rsidP="007B6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ОК</w:t>
      </w:r>
      <w:proofErr w:type="gramEnd"/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основе традицио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общечеловеческих ценностей.</w:t>
      </w:r>
    </w:p>
    <w:p w:rsidR="007B60D5" w:rsidRPr="007B60D5" w:rsidRDefault="007B60D5" w:rsidP="007B60D5">
      <w:pPr>
        <w:pStyle w:val="ab"/>
      </w:pPr>
    </w:p>
    <w:p w:rsidR="007B60D5" w:rsidRDefault="007B60D5" w:rsidP="007B60D5">
      <w:pPr>
        <w:pStyle w:val="ab"/>
        <w:rPr>
          <w:b/>
        </w:rPr>
      </w:pPr>
    </w:p>
    <w:p w:rsidR="007B60D5" w:rsidRDefault="007B60D5" w:rsidP="007B60D5">
      <w:pPr>
        <w:pStyle w:val="ab"/>
        <w:rPr>
          <w:b/>
        </w:rPr>
      </w:pPr>
    </w:p>
    <w:p w:rsidR="007B60D5" w:rsidRDefault="007B60D5" w:rsidP="007B60D5">
      <w:pPr>
        <w:pStyle w:val="ab"/>
        <w:rPr>
          <w:b/>
        </w:rPr>
      </w:pPr>
    </w:p>
    <w:p w:rsidR="007B60D5" w:rsidRDefault="007B60D5" w:rsidP="007B60D5">
      <w:pPr>
        <w:pStyle w:val="ab"/>
        <w:rPr>
          <w:b/>
        </w:rPr>
      </w:pPr>
    </w:p>
    <w:p w:rsidR="007B60D5" w:rsidRPr="00BE7680" w:rsidRDefault="007B60D5" w:rsidP="007B60D5">
      <w:pPr>
        <w:pStyle w:val="ab"/>
        <w:rPr>
          <w:b/>
        </w:rPr>
      </w:pPr>
    </w:p>
    <w:p w:rsidR="007B60D5" w:rsidRDefault="007B60D5" w:rsidP="00AD25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FEA" w:rsidRDefault="00C31FEA" w:rsidP="00C31FEA">
      <w:pPr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C31FEA" w:rsidRPr="00D306EF" w:rsidRDefault="00C31FEA" w:rsidP="00D905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306EF">
        <w:rPr>
          <w:rFonts w:ascii="Times New Roman" w:hAnsi="Times New Roman" w:cs="Times New Roman"/>
          <w:b/>
          <w:bCs/>
          <w:iCs/>
        </w:rPr>
        <w:t>2. СТРУКТУРА И СОДЕРЖАНИЕ УЧЕБНОЙ ДИСЦИПЛИНЫ</w:t>
      </w:r>
    </w:p>
    <w:p w:rsidR="00C31FEA" w:rsidRPr="00D306EF" w:rsidRDefault="00C31FEA" w:rsidP="00C31FEA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bCs/>
          <w:iCs/>
        </w:rPr>
      </w:pPr>
    </w:p>
    <w:p w:rsidR="00C31FEA" w:rsidRPr="009E17C7" w:rsidRDefault="00C31FEA" w:rsidP="00C31FEA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bCs/>
          <w:iCs/>
        </w:rPr>
      </w:pPr>
      <w:r w:rsidRPr="00D306EF">
        <w:rPr>
          <w:rFonts w:ascii="Times New Roman" w:hAnsi="Times New Roman" w:cs="Times New Roman"/>
          <w:b/>
          <w:bCs/>
          <w:iCs/>
        </w:rPr>
        <w:t>2.1. Объем учебной дисциплины и виды учебной работы</w:t>
      </w:r>
    </w:p>
    <w:p w:rsidR="00A62F11" w:rsidRDefault="00A62F11" w:rsidP="00A62F11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31FEA" w:rsidRPr="00A62F11" w:rsidRDefault="00A62F11" w:rsidP="00A62F11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A62F11">
        <w:rPr>
          <w:rFonts w:ascii="Times New Roman" w:hAnsi="Times New Roman" w:cs="Times New Roman"/>
          <w:bCs/>
        </w:rPr>
        <w:t>очная форма обучения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6"/>
        <w:gridCol w:w="1827"/>
      </w:tblGrid>
      <w:tr w:rsidR="00C31FEA" w:rsidRPr="00F637B0" w:rsidTr="00A62F11">
        <w:trPr>
          <w:trHeight w:val="216"/>
        </w:trPr>
        <w:tc>
          <w:tcPr>
            <w:tcW w:w="4073" w:type="pct"/>
            <w:vAlign w:val="center"/>
          </w:tcPr>
          <w:p w:rsidR="00C31FEA" w:rsidRPr="00F637B0" w:rsidRDefault="00C31FEA" w:rsidP="00A62F1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37B0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31FEA" w:rsidRPr="00F637B0" w:rsidRDefault="00C31FEA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37B0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C31FEA" w:rsidRPr="00F637B0" w:rsidTr="00A62F11">
        <w:trPr>
          <w:trHeight w:val="349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363D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C31FEA" w:rsidRPr="0073234B" w:rsidRDefault="00255CA2" w:rsidP="00837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31FEA" w:rsidRPr="00F637B0" w:rsidTr="00A62F11">
        <w:trPr>
          <w:trHeight w:val="397"/>
        </w:trPr>
        <w:tc>
          <w:tcPr>
            <w:tcW w:w="5000" w:type="pct"/>
            <w:gridSpan w:val="2"/>
            <w:vAlign w:val="center"/>
          </w:tcPr>
          <w:p w:rsidR="00C31FEA" w:rsidRPr="004538A0" w:rsidRDefault="00C31FEA" w:rsidP="00A62F11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637B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31FEA" w:rsidRPr="00F637B0" w:rsidTr="00A62F11">
        <w:trPr>
          <w:trHeight w:val="55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637B0">
              <w:rPr>
                <w:rFonts w:ascii="Times New Roman" w:hAnsi="Times New Roman" w:cs="Times New Roman"/>
              </w:rPr>
              <w:t>еоретическое обучение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C31FEA" w:rsidRPr="004538A0" w:rsidRDefault="00837A38" w:rsidP="00255CA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5CA2">
              <w:rPr>
                <w:rFonts w:ascii="Times New Roman" w:hAnsi="Times New Roman" w:cs="Times New Roman"/>
              </w:rPr>
              <w:t>0</w:t>
            </w:r>
          </w:p>
        </w:tc>
      </w:tr>
      <w:tr w:rsidR="00C31FEA" w:rsidRPr="00F637B0" w:rsidTr="00A62F11">
        <w:trPr>
          <w:trHeight w:val="237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37B0">
              <w:rPr>
                <w:rFonts w:ascii="Times New Roman" w:hAnsi="Times New Roman" w:cs="Times New Roman"/>
              </w:rPr>
              <w:t>рактическ</w:t>
            </w:r>
            <w:r>
              <w:rPr>
                <w:rFonts w:ascii="Times New Roman" w:hAnsi="Times New Roman" w:cs="Times New Roman"/>
              </w:rPr>
              <w:t>ие занятия (если предусмотрено)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50329" w:rsidRDefault="002035DC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5CA2" w:rsidRPr="00F637B0" w:rsidTr="00A62F11">
        <w:trPr>
          <w:trHeight w:val="237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CA2" w:rsidRDefault="00255CA2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Активные, интерактивные формы занятий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CA2" w:rsidRDefault="00255CA2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31FEA" w:rsidRPr="00F637B0" w:rsidTr="00A62F11">
        <w:trPr>
          <w:trHeight w:val="414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37B0">
              <w:rPr>
                <w:rFonts w:ascii="Times New Roman" w:hAnsi="Times New Roman" w:cs="Times New Roman"/>
              </w:rPr>
              <w:t>урсовая работ</w:t>
            </w:r>
            <w:r>
              <w:rPr>
                <w:rFonts w:ascii="Times New Roman" w:hAnsi="Times New Roman" w:cs="Times New Roman"/>
              </w:rPr>
              <w:t>а (проект) (если предусмотрено для специальностей)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50329" w:rsidRDefault="00C31FEA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329">
              <w:rPr>
                <w:rFonts w:ascii="Times New Roman" w:hAnsi="Times New Roman" w:cs="Times New Roman"/>
              </w:rPr>
              <w:t>-</w:t>
            </w:r>
          </w:p>
        </w:tc>
      </w:tr>
      <w:tr w:rsidR="00C31FEA" w:rsidRPr="00F637B0" w:rsidTr="00A62F11">
        <w:trPr>
          <w:trHeight w:val="155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C31FEA" w:rsidRPr="008D19E8" w:rsidRDefault="00C31FEA" w:rsidP="00A62F1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8D19E8">
              <w:rPr>
                <w:rFonts w:ascii="Times New Roman" w:hAnsi="Times New Roman" w:cs="Times New Roman"/>
                <w:iCs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C31FEA" w:rsidRPr="00F50329" w:rsidRDefault="00255CA2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19E8" w:rsidRPr="00F637B0" w:rsidTr="008D19E8">
        <w:trPr>
          <w:trHeight w:val="397"/>
        </w:trPr>
        <w:tc>
          <w:tcPr>
            <w:tcW w:w="5000" w:type="pct"/>
            <w:gridSpan w:val="2"/>
            <w:vAlign w:val="center"/>
          </w:tcPr>
          <w:p w:rsidR="008D19E8" w:rsidRPr="008D19E8" w:rsidRDefault="008D19E8" w:rsidP="008D19E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D19E8"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 в форме дифференцированного зачета</w:t>
            </w:r>
          </w:p>
        </w:tc>
      </w:tr>
    </w:tbl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  <w:sectPr w:rsidR="00C31FEA" w:rsidSect="00A62F11">
          <w:footerReference w:type="default" r:id="rId8"/>
          <w:pgSz w:w="11906" w:h="16838"/>
          <w:pgMar w:top="1021" w:right="851" w:bottom="1077" w:left="1418" w:header="709" w:footer="709" w:gutter="0"/>
          <w:cols w:space="708"/>
          <w:docGrid w:linePitch="360"/>
        </w:sectPr>
      </w:pPr>
    </w:p>
    <w:p w:rsidR="00AB6435" w:rsidRDefault="00C31FEA" w:rsidP="00C31FE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5C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:rsidR="00AB6435" w:rsidRPr="00687842" w:rsidRDefault="00AB6435" w:rsidP="00AB643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9108"/>
        <w:gridCol w:w="981"/>
        <w:gridCol w:w="861"/>
        <w:gridCol w:w="1651"/>
      </w:tblGrid>
      <w:tr w:rsidR="00AB6435" w:rsidRPr="004240B5" w:rsidTr="008D19E8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Наименование разделов и тем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Объем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Default="00AB6435" w:rsidP="0051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435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актив</w:t>
            </w:r>
          </w:p>
          <w:p w:rsidR="00AB6435" w:rsidRPr="00AB6435" w:rsidRDefault="00AB6435" w:rsidP="0051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B6435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  <w:proofErr w:type="spellEnd"/>
            <w:r w:rsidRPr="00AB6435">
              <w:rPr>
                <w:rFonts w:ascii="Times New Roman" w:hAnsi="Times New Roman" w:cs="Times New Roman"/>
                <w:b/>
                <w:sz w:val="16"/>
                <w:szCs w:val="16"/>
              </w:rPr>
              <w:t>, интерактивные формы занятий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AB6435" w:rsidRPr="004240B5" w:rsidTr="008D19E8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5</w:t>
            </w:r>
          </w:p>
        </w:tc>
      </w:tr>
      <w:tr w:rsidR="00AB6435" w:rsidRPr="004240B5" w:rsidTr="008D19E8">
        <w:trPr>
          <w:trHeight w:val="379"/>
          <w:jc w:val="center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Раздел 1. Развитие СССР и его место в мире в 1980-е гг.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255CA2" w:rsidP="00837A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512FEF" w:rsidRPr="004240B5" w:rsidTr="008D19E8">
        <w:trPr>
          <w:trHeight w:val="242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Тема 1.1 Основные тенденции развития СССР к 1980-м гг.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512FEF" w:rsidRPr="004240B5" w:rsidTr="008D19E8">
        <w:trPr>
          <w:trHeight w:val="832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Внутренняя и внешняя политика государственной власти в СССР к началу 1980-х гг. Особенности идеологии, национальной, культурной  и социально-экономической политики.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iCs/>
                <w:lang w:eastAsia="en-US"/>
              </w:rPr>
              <w:t>Отношения с сопредельными государствами, Евросоюзом, США, странами  «третьего мира»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EF" w:rsidRPr="004240B5" w:rsidRDefault="00512FEF" w:rsidP="00512FEF">
            <w:pPr>
              <w:tabs>
                <w:tab w:val="left" w:pos="410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240B5"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 1. </w:t>
            </w:r>
            <w:r w:rsidRPr="004240B5">
              <w:rPr>
                <w:rFonts w:ascii="Times New Roman" w:eastAsia="Times New Roman" w:hAnsi="Times New Roman" w:cs="Times New Roman"/>
                <w:bCs/>
              </w:rPr>
              <w:t xml:space="preserve">Рассмотрение и определение особенностей </w:t>
            </w:r>
            <w:r w:rsidRPr="004240B5">
              <w:rPr>
                <w:rFonts w:ascii="Times New Roman" w:hAnsi="Times New Roman" w:cs="Times New Roman"/>
                <w:iCs/>
              </w:rPr>
              <w:t xml:space="preserve">внутренней и внешней политики государственной власти в СССР к началу 1980-х гг.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512FEF" w:rsidRPr="004240B5" w:rsidTr="008D19E8">
        <w:trPr>
          <w:trHeight w:val="307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Тема 1.2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Общественно-политическая жизнь страны в 80-е годы XX века. Перестройка. Новый политический курс.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37A38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512FEF" w:rsidRPr="004240B5" w:rsidTr="008D19E8">
        <w:trPr>
          <w:trHeight w:val="780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40B5">
              <w:rPr>
                <w:rFonts w:ascii="Times New Roman" w:eastAsia="Times New Roman" w:hAnsi="Times New Roman" w:cs="Times New Roman"/>
              </w:rPr>
              <w:t>Противоречия социально-экономического развития СССР в 80-е гг.</w:t>
            </w:r>
          </w:p>
          <w:p w:rsidR="00512FEF" w:rsidRPr="004240B5" w:rsidRDefault="00512FEF" w:rsidP="00512FE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lang w:eastAsia="en-US"/>
              </w:rPr>
              <w:t>Концепция ускорения социально-экономического развития страны. Политика перестройки и гласности. Проекты новых экономических программ (Л.И. Абалкин, «500 дней» С.С. Шаталина и Г. Явлинского и др.). Денежная реформа 1991 г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4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lang w:eastAsia="en-US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4240B5">
              <w:rPr>
                <w:rFonts w:ascii="Times New Roman" w:eastAsia="Times New Roman" w:hAnsi="Times New Roman" w:cs="Times New Roman"/>
                <w:bCs/>
                <w:iCs/>
              </w:rPr>
              <w:t xml:space="preserve"> Выявление характерных черт перестройки и гласности в духовной жизни общества.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EF" w:rsidRPr="004240B5" w:rsidTr="008D19E8">
        <w:trPr>
          <w:trHeight w:val="316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Тема 1.3. Дезинтег</w:t>
            </w:r>
            <w:r w:rsidRPr="004240B5">
              <w:rPr>
                <w:rFonts w:ascii="Times New Roman" w:hAnsi="Times New Roman" w:cs="Times New Roman"/>
                <w:iCs/>
                <w:lang w:eastAsia="en-US"/>
              </w:rPr>
              <w:softHyphen/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рационные процес</w:t>
            </w:r>
            <w:r w:rsidRPr="004240B5">
              <w:rPr>
                <w:rFonts w:ascii="Times New Roman" w:hAnsi="Times New Roman" w:cs="Times New Roman"/>
                <w:iCs/>
                <w:lang w:eastAsia="en-US"/>
              </w:rPr>
              <w:softHyphen/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сы в России и Европе во второй половине 80-х гг. 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512FEF" w:rsidRPr="004240B5" w:rsidTr="008D19E8">
        <w:trPr>
          <w:trHeight w:val="557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0B5">
              <w:rPr>
                <w:rFonts w:ascii="Times New Roman" w:hAnsi="Times New Roman" w:cs="Times New Roman"/>
                <w:lang w:eastAsia="en-US"/>
              </w:rPr>
              <w:t>Политические события в Восточной Европе во второй половине 80-х гг.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0B5">
              <w:rPr>
                <w:rFonts w:ascii="Times New Roman" w:hAnsi="Times New Roman" w:cs="Times New Roman"/>
                <w:lang w:eastAsia="en-US"/>
              </w:rPr>
              <w:t>Отражение событий в Восточной Европе на дезинтеграционных процесса</w:t>
            </w:r>
            <w:proofErr w:type="gramStart"/>
            <w:r w:rsidRPr="004240B5">
              <w:rPr>
                <w:rFonts w:ascii="Times New Roman" w:hAnsi="Times New Roman" w:cs="Times New Roman"/>
                <w:lang w:eastAsia="en-US"/>
              </w:rPr>
              <w:t>х в СССР</w:t>
            </w:r>
            <w:proofErr w:type="gramEnd"/>
            <w:r w:rsidRPr="004240B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240B5">
              <w:rPr>
                <w:rFonts w:ascii="Times New Roman" w:hAnsi="Times New Roman" w:cs="Times New Roman"/>
                <w:bCs/>
              </w:rPr>
              <w:t xml:space="preserve">Ликвидация (распад) СССР и образование СНГ. Российская Федерация как правопреемница СССР. </w:t>
            </w:r>
            <w:r w:rsidRPr="004240B5">
              <w:rPr>
                <w:rFonts w:ascii="Times New Roman" w:hAnsi="Times New Roman" w:cs="Times New Roman"/>
              </w:rPr>
              <w:t>Объединение Германии. Договор об обычных вооружениях. Парижская Хартия для новой Европы. Ликвидация Организации Варшавского договора и СЭВ. Договор об обычном вооружении. СНВ-1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Практическое занятие № 3 </w:t>
            </w:r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 w:rsidRPr="004240B5">
              <w:rPr>
                <w:rFonts w:ascii="Times New Roman" w:hAnsi="Times New Roman" w:cs="Times New Roman"/>
                <w:lang w:eastAsia="en-US"/>
              </w:rPr>
              <w:t>Выявление предпосылок распада СССР и условий образования СНГ.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268"/>
          <w:jc w:val="center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Раздел 2. Россия и мир в конце ХХ – начале ХХ</w:t>
            </w:r>
            <w:proofErr w:type="gramStart"/>
            <w:r w:rsidRPr="004240B5">
              <w:rPr>
                <w:rFonts w:ascii="Times New Roman" w:hAnsi="Times New Roman" w:cs="Times New Roman"/>
                <w:b/>
                <w:bCs/>
                <w:lang w:val="en-US" w:eastAsia="en-US"/>
              </w:rPr>
              <w:t>I</w:t>
            </w:r>
            <w:proofErr w:type="gramEnd"/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века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CD545A" w:rsidP="00255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="00255CA2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272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2.1. </w:t>
            </w:r>
            <w:r w:rsidRPr="004240B5">
              <w:rPr>
                <w:rFonts w:ascii="Times New Roman" w:hAnsi="Times New Roman" w:cs="Times New Roman"/>
                <w:b/>
                <w:lang w:eastAsia="en-US"/>
              </w:rPr>
              <w:t>Основные направления социально-экономического  и поли</w:t>
            </w:r>
            <w:r w:rsidRPr="004240B5">
              <w:rPr>
                <w:rFonts w:ascii="Times New Roman" w:hAnsi="Times New Roman" w:cs="Times New Roman"/>
                <w:iCs/>
                <w:lang w:eastAsia="en-US"/>
              </w:rPr>
              <w:softHyphen/>
            </w:r>
            <w:r w:rsidRPr="004240B5">
              <w:rPr>
                <w:rFonts w:ascii="Times New Roman" w:hAnsi="Times New Roman" w:cs="Times New Roman"/>
                <w:b/>
                <w:lang w:eastAsia="en-US"/>
              </w:rPr>
              <w:t>тического развития России в 90-е годы XX века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AB6435" w:rsidRPr="004240B5" w:rsidTr="008D19E8">
        <w:trPr>
          <w:trHeight w:val="997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AB6435" w:rsidRPr="0013098B" w:rsidRDefault="00AB6435" w:rsidP="00512FEF">
            <w:pPr>
              <w:pStyle w:val="20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rFonts w:ascii="Times New Roman" w:hAnsi="Times New Roman"/>
                <w:i w:val="0"/>
                <w:lang w:eastAsia="ru-RU"/>
              </w:rPr>
            </w:pPr>
            <w:r w:rsidRPr="0013098B">
              <w:rPr>
                <w:rFonts w:ascii="Times New Roman" w:hAnsi="Times New Roman"/>
                <w:i w:val="0"/>
                <w:lang w:eastAsia="ru-RU"/>
              </w:rPr>
              <w:t xml:space="preserve">Курс экономических реформ 90-х. годов. </w:t>
            </w:r>
          </w:p>
          <w:p w:rsidR="00AB6435" w:rsidRPr="0013098B" w:rsidRDefault="00AB6435" w:rsidP="00512FEF">
            <w:pPr>
              <w:pStyle w:val="201"/>
              <w:shd w:val="clear" w:color="auto" w:fill="auto"/>
              <w:tabs>
                <w:tab w:val="left" w:pos="0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i w:val="0"/>
                <w:lang w:eastAsia="ru-RU"/>
              </w:rPr>
            </w:pPr>
            <w:r w:rsidRPr="0013098B">
              <w:rPr>
                <w:rFonts w:ascii="Times New Roman" w:hAnsi="Times New Roman"/>
                <w:i w:val="0"/>
                <w:lang w:eastAsia="ru-RU"/>
              </w:rPr>
              <w:t xml:space="preserve">Первый этап либеральных реформ в России (1991–1993 гг.). </w:t>
            </w:r>
          </w:p>
          <w:p w:rsidR="00AB6435" w:rsidRPr="0013098B" w:rsidRDefault="00AB6435" w:rsidP="00512FEF">
            <w:pPr>
              <w:pStyle w:val="201"/>
              <w:shd w:val="clear" w:color="auto" w:fill="auto"/>
              <w:tabs>
                <w:tab w:val="left" w:pos="0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bCs/>
                <w:i w:val="0"/>
                <w:lang w:eastAsia="ru-RU"/>
              </w:rPr>
            </w:pPr>
            <w:r w:rsidRPr="0013098B">
              <w:rPr>
                <w:rFonts w:ascii="Times New Roman" w:hAnsi="Times New Roman"/>
                <w:i w:val="0"/>
                <w:lang w:eastAsia="ru-RU"/>
              </w:rPr>
              <w:t>Предпосылки радикальной экономической реформы и ее основные направления. Российский вариант «шоковой терапии» и начало приватизации. Формирование олигархических групп. Дефолт 1998 г. Итоги социально-экономических преобразований 1990-х гг.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97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Тема 2.2. Государ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ственно-полити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чес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кое развитие Рос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сий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ской Федерации в 90-е годы XX века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37A38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512FEF" w:rsidRPr="004240B5" w:rsidTr="008D19E8">
        <w:trPr>
          <w:trHeight w:val="1245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</w:rPr>
              <w:t>Государственно – политическое развитие РФ в 90 –е гг.  Политический кризис 1993г.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240B5">
              <w:rPr>
                <w:rFonts w:ascii="Times New Roman" w:hAnsi="Times New Roman" w:cs="Times New Roman"/>
              </w:rPr>
              <w:t xml:space="preserve">Сепаратизм и угроза распада России.  Двоевластие: борьба за власть между президентом РФ и Верховным Советом. Выборы  в Государственную Думу РФ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240B5">
                <w:rPr>
                  <w:rFonts w:ascii="Times New Roman" w:hAnsi="Times New Roman" w:cs="Times New Roman"/>
                </w:rPr>
                <w:t>1993 г</w:t>
              </w:r>
            </w:smartTag>
            <w:r w:rsidRPr="004240B5">
              <w:rPr>
                <w:rFonts w:ascii="Times New Roman" w:hAnsi="Times New Roman" w:cs="Times New Roman"/>
              </w:rPr>
              <w:t>.  Принятие Конституции РФ 1993 г. Принципы федеративного устройства России. Проблемы и тенденции во взаимоотношениях федерального центра и субъектов РФ. Выборы в Госдуму 1995г. Президентские выборы 1996 г. Внутриполитический кризис 1999 г. Особенности и этапы развития многопартийности в России. Политические партии России. Политическая жизнь в регионах страны.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16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lang w:eastAsia="en-US"/>
              </w:rPr>
              <w:t>Практическое  занятие № 4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Pr="004240B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240B5">
              <w:rPr>
                <w:rFonts w:ascii="Times New Roman" w:eastAsia="Times New Roman" w:hAnsi="Times New Roman" w:cs="Times New Roman"/>
                <w:bCs/>
              </w:rPr>
              <w:t>Изучение</w:t>
            </w:r>
            <w:r w:rsidRPr="004240B5">
              <w:rPr>
                <w:rFonts w:ascii="Times New Roman" w:hAnsi="Times New Roman" w:cs="Times New Roman"/>
                <w:lang w:eastAsia="en-US"/>
              </w:rPr>
              <w:t xml:space="preserve"> государственно-политического развития РФ в 90-е гг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332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Тема 2.3. Геополи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тическое положе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ние и внешняя политика РФ</w:t>
            </w:r>
            <w:r w:rsidRPr="004240B5">
              <w:rPr>
                <w:rFonts w:ascii="Times New Roman" w:hAnsi="Times New Roman" w:cs="Times New Roman"/>
              </w:rPr>
              <w:t xml:space="preserve"> 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в 90-е годы XX века.  Постсо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ветское простран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ство 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в 90-е годы </w:t>
            </w:r>
            <w:r w:rsidRPr="004240B5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AB6435" w:rsidRPr="004240B5" w:rsidTr="008D19E8">
        <w:trPr>
          <w:trHeight w:val="825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ind w:right="-36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</w:rPr>
              <w:t>Локальные национальные и религиозные конфликты на пространстве бывшего СССР в 90-е годы. «Чеченский кризис». Завершение «первой чеченской кампании». Подписание соглашения о прекращении боевых действий на территории Чечни в селении Хасавюрт (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240B5">
                <w:rPr>
                  <w:rFonts w:ascii="Times New Roman" w:hAnsi="Times New Roman" w:cs="Times New Roman"/>
                </w:rPr>
                <w:t>1996 г</w:t>
              </w:r>
            </w:smartTag>
            <w:r w:rsidRPr="004240B5">
              <w:rPr>
                <w:rFonts w:ascii="Times New Roman" w:hAnsi="Times New Roman" w:cs="Times New Roman"/>
              </w:rPr>
              <w:t>.). Вторжение боевиков в Дагестан и начало антитеррористической операции федеральных войск (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240B5">
                <w:rPr>
                  <w:rFonts w:ascii="Times New Roman" w:hAnsi="Times New Roman" w:cs="Times New Roman"/>
                </w:rPr>
                <w:t>1999 г</w:t>
              </w:r>
            </w:smartTag>
            <w:r w:rsidRPr="004240B5">
              <w:rPr>
                <w:rFonts w:ascii="Times New Roman" w:hAnsi="Times New Roman" w:cs="Times New Roman"/>
              </w:rPr>
              <w:t>.). «Вторая чеченская кампания».</w:t>
            </w:r>
            <w:r w:rsidRPr="004240B5">
              <w:rPr>
                <w:rFonts w:ascii="Times New Roman" w:hAnsi="Times New Roman" w:cs="Times New Roman"/>
                <w:bCs/>
              </w:rPr>
              <w:t xml:space="preserve"> </w:t>
            </w:r>
            <w:r w:rsidRPr="004240B5">
              <w:rPr>
                <w:rFonts w:ascii="Times New Roman" w:eastAsia="Cambria" w:hAnsi="Times New Roman" w:cs="Times New Roman"/>
                <w:bCs/>
              </w:rPr>
              <w:t>Основные направления внешней политики РФ в конце 1990 - начале 2000 гг.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95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Тема 2.4. Россий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кая культура  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в 90-е годы </w:t>
            </w:r>
            <w:r w:rsidRPr="004240B5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73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Духовные ценности и ориентиры россиян в период социально-экономических и политических преобразований. Проблема экспансии в Россию западной системы ценностей и формирование «массовой культуры». Наука и искусство. Государство и Церковь.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475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Практическое занятие № 5</w:t>
            </w:r>
            <w:r w:rsidR="0082085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</w:t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Выявление особенностей Российской культуры в 90-е годы XX века»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340"/>
          <w:jc w:val="center"/>
        </w:trPr>
        <w:tc>
          <w:tcPr>
            <w:tcW w:w="38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eastAsia="Times New Roman" w:hAnsi="Times New Roman" w:cs="Times New Roman"/>
                <w:b/>
              </w:rPr>
              <w:t>Раздел 3. Россия и мир в начале XXI века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255CA2" w:rsidP="00820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pStyle w:val="punkt"/>
              <w:spacing w:before="0" w:beforeAutospacing="0" w:after="0" w:afterAutospacing="0"/>
              <w:jc w:val="left"/>
              <w:rPr>
                <w:bCs w:val="0"/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>Тема 3.1. Внутриполитическая и социально-</w:t>
            </w:r>
            <w:r w:rsidRPr="004240B5">
              <w:rPr>
                <w:sz w:val="22"/>
                <w:szCs w:val="22"/>
              </w:rPr>
              <w:lastRenderedPageBreak/>
              <w:t>экономическая  жизнь современной России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Default="00AB6435" w:rsidP="00AB6435">
            <w:pPr>
              <w:jc w:val="center"/>
            </w:pPr>
            <w:r w:rsidRPr="005E4D22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AB6435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</w:rPr>
              <w:t xml:space="preserve">Внутренняя политика в начале </w:t>
            </w:r>
            <w:r w:rsidRPr="004240B5">
              <w:rPr>
                <w:rFonts w:ascii="Times New Roman" w:hAnsi="Times New Roman" w:cs="Times New Roman"/>
                <w:lang w:val="en-US"/>
              </w:rPr>
              <w:t>XXI</w:t>
            </w:r>
            <w:r w:rsidRPr="004240B5">
              <w:rPr>
                <w:rFonts w:ascii="Times New Roman" w:hAnsi="Times New Roman" w:cs="Times New Roman"/>
              </w:rPr>
              <w:t xml:space="preserve"> в.</w:t>
            </w:r>
          </w:p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 xml:space="preserve">Выборы 2000 г. Курс на укрепление государственности. Партийные реформы. Парламентские </w:t>
            </w:r>
            <w:r w:rsidRPr="004240B5">
              <w:rPr>
                <w:rFonts w:ascii="Times New Roman" w:hAnsi="Times New Roman" w:cs="Times New Roman"/>
              </w:rPr>
              <w:lastRenderedPageBreak/>
              <w:t>и президентские выборы 2003 и 2004 гг. Экономический рост и продолжение реформ.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pStyle w:val="punkt"/>
              <w:jc w:val="left"/>
              <w:rPr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lastRenderedPageBreak/>
              <w:t>Тема 3.2 Новый этап в развитии  РФ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Default="00512FEF" w:rsidP="00512FEF">
            <w:pPr>
              <w:jc w:val="center"/>
            </w:pPr>
            <w:r w:rsidRPr="005E4D22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>Парламентские выборы 2007 г. Новая конфигурация власти и выборы Президента Д.А. Медведева. Россия в условиях глобального кризиса. Парламентские и Президентские выборы 2011 – 2012 гг., 2016 г.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</w:rPr>
              <w:t xml:space="preserve">Практическое занятие № 6. </w:t>
            </w:r>
            <w:r w:rsidRPr="004240B5">
              <w:rPr>
                <w:rFonts w:ascii="Times New Roman" w:hAnsi="Times New Roman" w:cs="Times New Roman"/>
              </w:rPr>
              <w:t>Определение перспективных направлений и основных проблем развития РФ на современном этапе.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pStyle w:val="punkt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 xml:space="preserve">Тема 3.3. Россия в системе современных международных отношений. Перспективы развития внешней политики РФ в </w:t>
            </w:r>
            <w:r w:rsidRPr="004240B5">
              <w:rPr>
                <w:sz w:val="22"/>
                <w:szCs w:val="22"/>
                <w:lang w:val="en-US"/>
              </w:rPr>
              <w:t>XXI</w:t>
            </w:r>
            <w:r w:rsidRPr="004240B5">
              <w:rPr>
                <w:sz w:val="22"/>
                <w:szCs w:val="22"/>
              </w:rPr>
              <w:t xml:space="preserve"> в</w:t>
            </w:r>
            <w:r w:rsidRPr="004240B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Default="00512FEF" w:rsidP="00512FEF">
            <w:pPr>
              <w:jc w:val="center"/>
            </w:pPr>
            <w:r w:rsidRPr="005E4D22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>Новая концепция внешней политики РФ. Место России на международной арене. Территориальная целостность России, уважение прав ее населения и соседних народов –главное условие политического и социально-экономического развития. Анализ современных общегосударственных документов в области политики, экономики, социальной сферы и культуры. Анализ документов ВТО, ЕС, НАТО и других международных организаций с позиции гражданина РФ.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</w:rPr>
              <w:t xml:space="preserve">Практическое занятие № 7. </w:t>
            </w:r>
            <w:r w:rsidRPr="004240B5">
              <w:rPr>
                <w:rFonts w:ascii="Times New Roman" w:hAnsi="Times New Roman" w:cs="Times New Roman"/>
              </w:rPr>
              <w:t>Выявление новых приоритетов, черт, перспектив развития внешней политики России.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B32C63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pStyle w:val="punkt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>Тема 3.4. Российская культура в начале XXI века</w:t>
            </w:r>
          </w:p>
          <w:p w:rsidR="00512FEF" w:rsidRPr="004240B5" w:rsidRDefault="00512FEF" w:rsidP="00512FEF">
            <w:pPr>
              <w:pStyle w:val="punk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>Проблема экспансии в Россию западной системы ценностей. Коммерциализация искусства и «массовая культура». Глобализация культуры. Идеи «</w:t>
            </w:r>
            <w:proofErr w:type="spellStart"/>
            <w:r w:rsidRPr="004240B5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4240B5">
              <w:rPr>
                <w:rFonts w:ascii="Times New Roman" w:hAnsi="Times New Roman" w:cs="Times New Roman"/>
              </w:rPr>
              <w:t xml:space="preserve">» и молодежные экстремистские движения. Новая эстетика. Постмодернизм. Информационные технологии. Обращение к историко-культурному наследию. 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16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</w:rPr>
              <w:t xml:space="preserve">Практическое  занятие № 8. </w:t>
            </w:r>
            <w:r w:rsidRPr="004240B5">
              <w:rPr>
                <w:rFonts w:ascii="Times New Roman" w:hAnsi="Times New Roman" w:cs="Times New Roman"/>
              </w:rPr>
              <w:t>Изучение Российской культуры в начале XXI века.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16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Default="00512FEF" w:rsidP="00512FEF">
            <w:pPr>
              <w:tabs>
                <w:tab w:val="left" w:pos="410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Самостоятельная работа:</w:t>
            </w:r>
          </w:p>
          <w:p w:rsidR="00512FEF" w:rsidRPr="004240B5" w:rsidRDefault="00512FEF" w:rsidP="00255C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EF">
              <w:rPr>
                <w:rFonts w:ascii="Times New Roman" w:hAnsi="Times New Roman" w:cs="Times New Roman"/>
                <w:iCs/>
              </w:rPr>
              <w:t xml:space="preserve">Проработка конспекта, подготовка к </w:t>
            </w:r>
            <w:r w:rsidR="00255CA2">
              <w:rPr>
                <w:rFonts w:ascii="Times New Roman" w:hAnsi="Times New Roman" w:cs="Times New Roman"/>
                <w:iCs/>
              </w:rPr>
              <w:t>дифференцированному зачету</w:t>
            </w:r>
            <w:r w:rsidRPr="00512FEF">
              <w:rPr>
                <w:rFonts w:ascii="Times New Roman" w:hAnsi="Times New Roman" w:cs="Times New Roman"/>
                <w:iCs/>
              </w:rPr>
              <w:t>, оформление отчета</w:t>
            </w:r>
            <w:r w:rsidR="00255CA2">
              <w:rPr>
                <w:rFonts w:ascii="Times New Roman" w:hAnsi="Times New Roman" w:cs="Times New Roman"/>
                <w:iCs/>
              </w:rPr>
              <w:t xml:space="preserve"> по практическим работам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80"/>
          <w:jc w:val="center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0" w:name="_GoBack"/>
            <w:bookmarkEnd w:id="0"/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</w:tbl>
    <w:p w:rsidR="00AB6435" w:rsidRPr="007D7362" w:rsidRDefault="00AB6435" w:rsidP="00AB6435">
      <w:pPr>
        <w:pStyle w:val="40"/>
        <w:shd w:val="clear" w:color="auto" w:fill="auto"/>
        <w:spacing w:before="0" w:after="134" w:line="230" w:lineRule="exact"/>
        <w:ind w:left="425"/>
        <w:jc w:val="left"/>
        <w:rPr>
          <w:rStyle w:val="4"/>
          <w:bCs/>
          <w:sz w:val="24"/>
          <w:szCs w:val="24"/>
        </w:rPr>
      </w:pPr>
    </w:p>
    <w:p w:rsidR="00C31FEA" w:rsidRPr="00687842" w:rsidRDefault="00C31FEA" w:rsidP="00C31FEA">
      <w:pPr>
        <w:spacing w:line="240" w:lineRule="auto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:rsidR="00C31FEA" w:rsidRDefault="00C31FEA" w:rsidP="00C31FE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C00000"/>
        </w:rPr>
      </w:pPr>
    </w:p>
    <w:p w:rsidR="00C31FEA" w:rsidRPr="00905844" w:rsidRDefault="00C31FEA" w:rsidP="00C31FEA">
      <w:pPr>
        <w:tabs>
          <w:tab w:val="left" w:pos="4050"/>
        </w:tabs>
        <w:ind w:firstLine="708"/>
        <w:jc w:val="right"/>
        <w:rPr>
          <w:rFonts w:ascii="Times New Roman" w:hAnsi="Times New Roman" w:cs="Times New Roman"/>
          <w:i/>
          <w:iCs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  <w:sectPr w:rsidR="00C31FEA" w:rsidSect="00A62F11">
          <w:pgSz w:w="16838" w:h="11906" w:orient="landscape"/>
          <w:pgMar w:top="851" w:right="1077" w:bottom="1418" w:left="1021" w:header="709" w:footer="709" w:gutter="0"/>
          <w:cols w:space="708"/>
          <w:docGrid w:linePitch="360"/>
        </w:sectPr>
      </w:pPr>
    </w:p>
    <w:p w:rsidR="00C31FEA" w:rsidRPr="001A718E" w:rsidRDefault="00C31FEA" w:rsidP="00C31F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i/>
          <w:iCs/>
          <w:caps/>
          <w:color w:val="C00000"/>
        </w:rPr>
      </w:pPr>
      <w:bookmarkStart w:id="1" w:name="_Toc482352582"/>
      <w:r w:rsidRPr="001A718E">
        <w:rPr>
          <w:rFonts w:ascii="Times New Roman" w:hAnsi="Times New Roman" w:cs="Times New Roman"/>
          <w:b/>
          <w:bCs/>
          <w:i/>
          <w:iCs/>
          <w:caps/>
        </w:rPr>
        <w:lastRenderedPageBreak/>
        <w:t xml:space="preserve">3. </w:t>
      </w:r>
      <w:bookmarkEnd w:id="1"/>
      <w:r w:rsidRPr="001A718E">
        <w:rPr>
          <w:rFonts w:ascii="Times New Roman" w:hAnsi="Times New Roman" w:cs="Times New Roman"/>
          <w:b/>
          <w:bCs/>
          <w:i/>
          <w:iCs/>
        </w:rPr>
        <w:t>УСЛОВИЯ РЕАЛИЗАЦИИ ПРОГРАММЫ УЧЕБНОЙ ДИСЦИПЛИНЫ</w:t>
      </w:r>
    </w:p>
    <w:p w:rsidR="00C31FEA" w:rsidRPr="00A62F11" w:rsidRDefault="001F4767" w:rsidP="00A62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обеспечению:</w:t>
      </w:r>
    </w:p>
    <w:p w:rsidR="00C31FEA" w:rsidRPr="00A62F11" w:rsidRDefault="001F4767" w:rsidP="00A62F11">
      <w:pPr>
        <w:keepNext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2F11">
        <w:rPr>
          <w:rFonts w:ascii="Times New Roman" w:hAnsi="Times New Roman" w:cs="Times New Roman"/>
          <w:color w:val="000000"/>
          <w:sz w:val="24"/>
          <w:szCs w:val="24"/>
        </w:rPr>
        <w:t>Дисциплина реализуется в  учебном кабинете</w:t>
      </w:r>
      <w:r w:rsidR="00C31FEA" w:rsidRPr="00A62F11">
        <w:rPr>
          <w:rFonts w:ascii="Times New Roman" w:hAnsi="Times New Roman" w:cs="Times New Roman"/>
          <w:sz w:val="24"/>
          <w:szCs w:val="24"/>
        </w:rPr>
        <w:t xml:space="preserve"> «</w:t>
      </w:r>
      <w:r w:rsidR="007B60D5">
        <w:rPr>
          <w:rFonts w:ascii="Times New Roman" w:hAnsi="Times New Roman" w:cs="Times New Roman"/>
          <w:sz w:val="24"/>
          <w:szCs w:val="24"/>
        </w:rPr>
        <w:t>ОГСЭ</w:t>
      </w:r>
      <w:r w:rsidR="00C31FEA" w:rsidRPr="00A62F11">
        <w:rPr>
          <w:rFonts w:ascii="Times New Roman" w:hAnsi="Times New Roman" w:cs="Times New Roman"/>
          <w:sz w:val="24"/>
          <w:szCs w:val="24"/>
        </w:rPr>
        <w:t>», оснаще</w:t>
      </w:r>
      <w:r w:rsidRPr="00A62F11">
        <w:rPr>
          <w:rFonts w:ascii="Times New Roman" w:hAnsi="Times New Roman" w:cs="Times New Roman"/>
          <w:sz w:val="24"/>
          <w:szCs w:val="24"/>
        </w:rPr>
        <w:t>нным</w:t>
      </w:r>
      <w:r w:rsidR="00C31FEA" w:rsidRPr="00A62F11">
        <w:rPr>
          <w:rFonts w:ascii="Times New Roman" w:hAnsi="Times New Roman" w:cs="Times New Roman"/>
          <w:sz w:val="24"/>
          <w:szCs w:val="24"/>
        </w:rPr>
        <w:t xml:space="preserve"> оборудованием: </w:t>
      </w:r>
    </w:p>
    <w:p w:rsidR="007B60D5" w:rsidRPr="007D7362" w:rsidRDefault="007B60D5" w:rsidP="007B60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7B60D5" w:rsidRPr="007D7362" w:rsidRDefault="007B60D5" w:rsidP="007B60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7B60D5" w:rsidRDefault="007B60D5" w:rsidP="007B60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учебно-методические материалы по дисциплине;</w:t>
      </w:r>
    </w:p>
    <w:p w:rsidR="007B60D5" w:rsidRPr="00C92595" w:rsidRDefault="002514E9" w:rsidP="002514E9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60D5" w:rsidRPr="00A54ED2">
        <w:rPr>
          <w:rFonts w:ascii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60D5" w:rsidRPr="00A54ED2">
        <w:rPr>
          <w:rFonts w:ascii="Times New Roman" w:hAnsi="Times New Roman" w:cs="Times New Roman"/>
          <w:sz w:val="24"/>
          <w:szCs w:val="24"/>
        </w:rPr>
        <w:t xml:space="preserve"> средства обучения:</w:t>
      </w:r>
      <w:r w:rsidR="007B60D5">
        <w:rPr>
          <w:rFonts w:ascii="Times New Roman" w:hAnsi="Times New Roman" w:cs="Times New Roman"/>
          <w:sz w:val="24"/>
          <w:szCs w:val="24"/>
        </w:rPr>
        <w:t xml:space="preserve"> </w:t>
      </w:r>
      <w:r w:rsidR="007B60D5" w:rsidRPr="00A54ED2">
        <w:rPr>
          <w:rFonts w:ascii="Times New Roman" w:hAnsi="Times New Roman" w:cs="Times New Roman"/>
          <w:sz w:val="24"/>
          <w:szCs w:val="24"/>
        </w:rPr>
        <w:t xml:space="preserve"> компьютер, мультимедийное оборудование.</w:t>
      </w:r>
    </w:p>
    <w:p w:rsidR="00C31FEA" w:rsidRPr="00CB4E80" w:rsidRDefault="00C31FEA" w:rsidP="00C31FEA">
      <w:pPr>
        <w:keepNext/>
        <w:widowControl w:val="0"/>
        <w:shd w:val="clear" w:color="auto" w:fill="FFFFFF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</w:rPr>
      </w:pPr>
    </w:p>
    <w:p w:rsidR="00A62F11" w:rsidRPr="00A62F11" w:rsidRDefault="00A62F11" w:rsidP="00A62F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F11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A62F11" w:rsidRPr="00A62F11" w:rsidRDefault="00A62F11" w:rsidP="00A62F11">
      <w:pPr>
        <w:pStyle w:val="ab"/>
        <w:jc w:val="center"/>
      </w:pPr>
      <w:r w:rsidRPr="00A62F11">
        <w:t>Основная учебная литература:</w:t>
      </w:r>
    </w:p>
    <w:p w:rsidR="00CD545A" w:rsidRPr="00CD545A" w:rsidRDefault="00CD545A" w:rsidP="00CD54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D545A">
        <w:rPr>
          <w:rFonts w:ascii="Times New Roman" w:eastAsia="Times New Roman" w:hAnsi="Times New Roman" w:cs="Times New Roman"/>
          <w:bCs/>
          <w:sz w:val="24"/>
          <w:szCs w:val="24"/>
        </w:rPr>
        <w:t>История</w:t>
      </w:r>
      <w:r w:rsidRPr="00CD545A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П.С. Самыгин, С.И. Самыгин, В.Н. Шевелев, Е.В. Шевелева. - Москва: ИНФРА-М, 2020. - 528 с. - (Среднее профессиональное образование). </w:t>
      </w:r>
      <w:r>
        <w:rPr>
          <w:rFonts w:ascii="Times New Roman" w:eastAsia="Times New Roman" w:hAnsi="Times New Roman" w:cs="Times New Roman"/>
          <w:sz w:val="24"/>
          <w:szCs w:val="24"/>
        </w:rPr>
        <w:t>– Режим доступа</w:t>
      </w:r>
      <w:r w:rsidRPr="00CD54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CD545A">
          <w:rPr>
            <w:rStyle w:val="ae"/>
            <w:rFonts w:ascii="Times New Roman" w:eastAsia="Times New Roman" w:hAnsi="Times New Roman"/>
            <w:sz w:val="24"/>
            <w:szCs w:val="24"/>
          </w:rPr>
          <w:t>https://znanium.com/catalog/product/1060624</w:t>
        </w:r>
      </w:hyperlink>
    </w:p>
    <w:p w:rsidR="00A62F11" w:rsidRPr="00A62F11" w:rsidRDefault="00A62F11" w:rsidP="00CD545A">
      <w:pPr>
        <w:pStyle w:val="ab"/>
        <w:tabs>
          <w:tab w:val="left" w:pos="5714"/>
        </w:tabs>
        <w:jc w:val="center"/>
        <w:rPr>
          <w:color w:val="000000"/>
        </w:rPr>
      </w:pPr>
      <w:r w:rsidRPr="00A62F11">
        <w:rPr>
          <w:color w:val="000000"/>
        </w:rPr>
        <w:t>Дополнительная учебная  литература:</w:t>
      </w:r>
    </w:p>
    <w:p w:rsidR="00A62F11" w:rsidRPr="00A62F11" w:rsidRDefault="00A62F11" w:rsidP="00A62F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Отечественная история: учебник / И.Н. Кузнецов. — М.: ИНФРА-М, 2018.— 639 с. — (Среднее профессиональное образование). - Режим доступа: </w:t>
      </w:r>
      <w:hyperlink r:id="rId10" w:history="1">
        <w:r w:rsidRPr="00A62F11">
          <w:rPr>
            <w:rStyle w:val="ae"/>
            <w:rFonts w:ascii="Times New Roman" w:eastAsia="Times New Roman" w:hAnsi="Times New Roman"/>
            <w:sz w:val="24"/>
            <w:szCs w:val="24"/>
          </w:rPr>
          <w:t>http://znanium.com/catalog/product/961634</w:t>
        </w:r>
      </w:hyperlink>
    </w:p>
    <w:p w:rsidR="00A62F11" w:rsidRPr="00A62F11" w:rsidRDefault="00A62F11" w:rsidP="00A62F11">
      <w:pPr>
        <w:rPr>
          <w:rFonts w:ascii="Times New Roman" w:eastAsia="Times New Roman" w:hAnsi="Times New Roman" w:cs="Times New Roman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62F11" w:rsidRPr="00A62F11" w:rsidRDefault="00A62F11" w:rsidP="00A62F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F1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A62F11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методическая литература для самостоятельной работы:</w:t>
      </w:r>
    </w:p>
    <w:p w:rsidR="005B7ED4" w:rsidRPr="00A62F11" w:rsidRDefault="00A62F11" w:rsidP="005B7ED4">
      <w:pPr>
        <w:pStyle w:val="Default"/>
        <w:jc w:val="both"/>
      </w:pPr>
      <w:r w:rsidRPr="00A62F11">
        <w:rPr>
          <w:shd w:val="clear" w:color="auto" w:fill="FFFFFF"/>
        </w:rPr>
        <w:t xml:space="preserve">1. </w:t>
      </w:r>
      <w:r w:rsidRPr="00A62F11">
        <w:rPr>
          <w:bCs/>
        </w:rPr>
        <w:t>Филимонов В.А.</w:t>
      </w:r>
      <w:r w:rsidRPr="00A62F11">
        <w:rPr>
          <w:b/>
          <w:bCs/>
        </w:rPr>
        <w:t xml:space="preserve">  </w:t>
      </w:r>
      <w:r w:rsidRPr="00A62F11">
        <w:t>Методическое пособие по проведению практических занятий по дисциплине ОГЭС.02 История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 – метод. пособие / В.А. Филимоно</w:t>
      </w:r>
      <w:r w:rsidR="004654CB">
        <w:t xml:space="preserve">в. — Челябинск: ЧИПС </w:t>
      </w:r>
      <w:proofErr w:type="spellStart"/>
      <w:r w:rsidR="004654CB">
        <w:t>УрГУПС</w:t>
      </w:r>
      <w:proofErr w:type="spellEnd"/>
      <w:r w:rsidR="004654CB">
        <w:t>, 202</w:t>
      </w:r>
      <w:r w:rsidR="005B7ED4">
        <w:t>0</w:t>
      </w:r>
      <w:r w:rsidRPr="00A62F11">
        <w:t xml:space="preserve">. — </w:t>
      </w:r>
      <w:r w:rsidR="005B7ED4">
        <w:t>25</w:t>
      </w:r>
      <w:r w:rsidRPr="00A62F11">
        <w:t xml:space="preserve"> с. </w:t>
      </w:r>
    </w:p>
    <w:p w:rsidR="00A62F11" w:rsidRPr="00A62F11" w:rsidRDefault="004654CB" w:rsidP="00A62F11">
      <w:pPr>
        <w:pStyle w:val="ab"/>
        <w:jc w:val="both"/>
      </w:pPr>
      <w:r w:rsidRPr="00742393">
        <w:rPr>
          <w:bCs/>
        </w:rPr>
        <w:t>Филимонов В.А.</w:t>
      </w:r>
      <w:r w:rsidRPr="00742393">
        <w:rPr>
          <w:b/>
          <w:bCs/>
        </w:rPr>
        <w:t xml:space="preserve">  </w:t>
      </w:r>
      <w:r w:rsidRPr="00742393">
        <w:t xml:space="preserve">Методическое пособие по организации самостоятельной работы для обучающихся очной </w:t>
      </w:r>
      <w:r w:rsidR="00A62F11" w:rsidRPr="00A62F11">
        <w:t>формы учебной дисциплины ОГСЭ.02 История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учеб.– метод. пособие / В.А. Филимоно</w:t>
      </w:r>
      <w:r>
        <w:t xml:space="preserve">в. — Челябинск: ЧИПС </w:t>
      </w:r>
      <w:proofErr w:type="spellStart"/>
      <w:r>
        <w:t>УрГУПС</w:t>
      </w:r>
      <w:proofErr w:type="spellEnd"/>
      <w:r>
        <w:t>, 2020</w:t>
      </w:r>
      <w:r w:rsidR="00A62F11" w:rsidRPr="00A62F11">
        <w:t>. —</w:t>
      </w:r>
      <w:r>
        <w:t>4</w:t>
      </w:r>
      <w:r w:rsidR="00A62F11" w:rsidRPr="00A62F11">
        <w:t xml:space="preserve"> с. </w:t>
      </w:r>
    </w:p>
    <w:p w:rsidR="00A62F11" w:rsidRPr="00A62F11" w:rsidRDefault="00A62F11" w:rsidP="00A62F11">
      <w:pPr>
        <w:pStyle w:val="ab"/>
        <w:jc w:val="both"/>
        <w:rPr>
          <w:shd w:val="clear" w:color="auto" w:fill="FFFFFF"/>
        </w:rPr>
      </w:pPr>
    </w:p>
    <w:p w:rsidR="00A62F11" w:rsidRPr="00A62F11" w:rsidRDefault="00A62F11" w:rsidP="00A62F11">
      <w:pPr>
        <w:pStyle w:val="Default"/>
      </w:pPr>
      <w:r w:rsidRPr="00A62F11">
        <w:rPr>
          <w:b/>
          <w:bCs/>
        </w:rPr>
        <w:t xml:space="preserve">3.3. Информационные ресурсы сети Интернет и профессиональные базы данных </w:t>
      </w:r>
    </w:p>
    <w:p w:rsidR="00A62F11" w:rsidRPr="00A62F11" w:rsidRDefault="00A62F11" w:rsidP="00A62F11">
      <w:pPr>
        <w:pStyle w:val="Default"/>
      </w:pPr>
      <w:r w:rsidRPr="00A62F11">
        <w:t xml:space="preserve">Перечень Интернет-ресурсов: </w:t>
      </w:r>
    </w:p>
    <w:p w:rsidR="00A62F11" w:rsidRPr="00A62F11" w:rsidRDefault="00A62F11" w:rsidP="00A62F11">
      <w:pPr>
        <w:pStyle w:val="Default"/>
      </w:pPr>
      <w:r w:rsidRPr="00A62F11">
        <w:t xml:space="preserve">1. Коллекция цифровых образовательных ресурсов. Режим доступа: </w:t>
      </w:r>
      <w:hyperlink r:id="rId11" w:history="1">
        <w:r w:rsidRPr="00A62F11">
          <w:rPr>
            <w:rStyle w:val="ae"/>
          </w:rPr>
          <w:t>http://school-collection.edu.ru</w:t>
        </w:r>
      </w:hyperlink>
    </w:p>
    <w:p w:rsidR="00A62F11" w:rsidRPr="00A62F11" w:rsidRDefault="00A62F11" w:rsidP="00A62F11">
      <w:pPr>
        <w:pStyle w:val="Default"/>
      </w:pPr>
      <w:r w:rsidRPr="00A62F11">
        <w:t xml:space="preserve"> </w:t>
      </w:r>
    </w:p>
    <w:p w:rsidR="00A62F11" w:rsidRPr="00A62F11" w:rsidRDefault="00A62F11" w:rsidP="00A62F11">
      <w:pPr>
        <w:pStyle w:val="Default"/>
      </w:pPr>
      <w:r w:rsidRPr="00A62F11">
        <w:t xml:space="preserve">Профессиональные базы данных: </w:t>
      </w:r>
    </w:p>
    <w:p w:rsidR="00A62F11" w:rsidRPr="00A62F11" w:rsidRDefault="00A62F11" w:rsidP="00A62F11">
      <w:pPr>
        <w:pStyle w:val="Default"/>
      </w:pPr>
      <w:r w:rsidRPr="00A62F11">
        <w:t xml:space="preserve">не используются. </w:t>
      </w:r>
    </w:p>
    <w:p w:rsidR="00A62F11" w:rsidRPr="00A62F11" w:rsidRDefault="00A62F11" w:rsidP="00A62F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A62F11" w:rsidRPr="00A62F11" w:rsidRDefault="00A62F11" w:rsidP="00A62F11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2F11">
        <w:rPr>
          <w:rFonts w:ascii="Times New Roman" w:hAnsi="Times New Roman" w:cs="Times New Roman"/>
          <w:sz w:val="24"/>
          <w:szCs w:val="24"/>
          <w:lang w:eastAsia="en-US"/>
        </w:rPr>
        <w:t xml:space="preserve">   -Операционная система </w:t>
      </w:r>
      <w:r w:rsidRPr="00A62F11">
        <w:rPr>
          <w:rFonts w:ascii="Times New Roman" w:hAnsi="Times New Roman" w:cs="Times New Roman"/>
          <w:sz w:val="24"/>
          <w:szCs w:val="24"/>
          <w:lang w:val="en-US" w:eastAsia="en-US"/>
        </w:rPr>
        <w:t>Windows</w:t>
      </w:r>
      <w:r w:rsidRPr="00A62F11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62F11" w:rsidRPr="00A62F11" w:rsidRDefault="00A62F11" w:rsidP="00A62F11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2F11">
        <w:rPr>
          <w:rFonts w:ascii="Times New Roman" w:hAnsi="Times New Roman" w:cs="Times New Roman"/>
          <w:sz w:val="24"/>
          <w:szCs w:val="24"/>
          <w:lang w:eastAsia="en-US"/>
        </w:rPr>
        <w:t xml:space="preserve">   -Пакет офисных программ </w:t>
      </w:r>
      <w:r w:rsidRPr="00A62F11">
        <w:rPr>
          <w:rFonts w:ascii="Times New Roman" w:hAnsi="Times New Roman" w:cs="Times New Roman"/>
          <w:sz w:val="24"/>
          <w:szCs w:val="24"/>
          <w:lang w:val="en-US" w:eastAsia="en-US"/>
        </w:rPr>
        <w:t>Microsoft</w:t>
      </w:r>
      <w:r w:rsidRPr="00A62F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2F11">
        <w:rPr>
          <w:rFonts w:ascii="Times New Roman" w:hAnsi="Times New Roman" w:cs="Times New Roman"/>
          <w:sz w:val="24"/>
          <w:szCs w:val="24"/>
          <w:lang w:val="en-US" w:eastAsia="en-US"/>
        </w:rPr>
        <w:t>Office</w:t>
      </w:r>
    </w:p>
    <w:p w:rsidR="00A62F11" w:rsidRPr="00A62F11" w:rsidRDefault="00A62F11" w:rsidP="00A62F11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7ED4" w:rsidRDefault="005B7ED4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4E9" w:rsidRDefault="002514E9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Pr="00D905AA" w:rsidRDefault="00C31FEA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К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D905A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Р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Л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 И О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Ц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К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D905A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Р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ЕЗУЛ</w:t>
      </w:r>
      <w:r w:rsidRPr="00D905A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Ь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</w:t>
      </w:r>
      <w:r w:rsidRPr="00D905A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Т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 ОСВ</w:t>
      </w:r>
      <w:r w:rsidRPr="00D905A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Pr="00D905A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905A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Б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D905A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СЦИ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Pr="00D905A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4039"/>
        <w:gridCol w:w="2473"/>
      </w:tblGrid>
      <w:tr w:rsidR="007B60D5" w:rsidRPr="00171E36" w:rsidTr="007D0EFB">
        <w:trPr>
          <w:trHeight w:val="495"/>
        </w:trPr>
        <w:tc>
          <w:tcPr>
            <w:tcW w:w="1598" w:type="pct"/>
            <w:vAlign w:val="center"/>
          </w:tcPr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  <w:iCs/>
              </w:rPr>
              <w:t>Результаты обучения</w:t>
            </w:r>
          </w:p>
        </w:tc>
        <w:tc>
          <w:tcPr>
            <w:tcW w:w="2110" w:type="pct"/>
            <w:vAlign w:val="center"/>
          </w:tcPr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  <w:iCs/>
              </w:rPr>
              <w:t>Критерии оценки</w:t>
            </w:r>
          </w:p>
        </w:tc>
        <w:tc>
          <w:tcPr>
            <w:tcW w:w="1292" w:type="pct"/>
            <w:vAlign w:val="center"/>
          </w:tcPr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  <w:iCs/>
              </w:rPr>
              <w:t>Методы оценки</w:t>
            </w:r>
          </w:p>
        </w:tc>
      </w:tr>
      <w:tr w:rsidR="007B60D5" w:rsidRPr="00171E36" w:rsidTr="007D0EFB">
        <w:trPr>
          <w:trHeight w:val="495"/>
        </w:trPr>
        <w:tc>
          <w:tcPr>
            <w:tcW w:w="5000" w:type="pct"/>
            <w:gridSpan w:val="3"/>
            <w:vAlign w:val="center"/>
          </w:tcPr>
          <w:p w:rsidR="007B60D5" w:rsidRPr="00171E36" w:rsidRDefault="007B60D5" w:rsidP="007D0EF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t>Перечень знаний, осваиваемых в рамках дисциплины:</w:t>
            </w:r>
          </w:p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B60D5" w:rsidRPr="00171E36" w:rsidTr="007D0EFB">
        <w:trPr>
          <w:trHeight w:val="810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left" w:pos="1122"/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-основные  направления  развития  ключевых  регионов мира  на  рубеже веков  (XX и XXI вв.);   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обучающийся воспроизводит основные направления и указывает особенности исторического пути развития регионов мира  на  рубеже веков  (XX и XXI вв.)</w:t>
            </w:r>
          </w:p>
        </w:tc>
        <w:tc>
          <w:tcPr>
            <w:tcW w:w="1292" w:type="pct"/>
            <w:vMerge w:val="restart"/>
          </w:tcPr>
          <w:p w:rsidR="007B60D5" w:rsidRPr="00557CB0" w:rsidRDefault="007B60D5" w:rsidP="007B60D5">
            <w:pPr>
              <w:pStyle w:val="c1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spacing w:before="0" w:beforeAutospacing="0" w:after="0" w:afterAutospacing="0" w:line="276" w:lineRule="auto"/>
              <w:ind w:left="0" w:firstLine="33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57CB0">
              <w:rPr>
                <w:rFonts w:ascii="Times New Roman" w:hAnsi="Times New Roman"/>
                <w:iCs/>
                <w:sz w:val="22"/>
                <w:szCs w:val="22"/>
              </w:rPr>
              <w:t>различные виды устного и письменного опроса;</w:t>
            </w:r>
          </w:p>
          <w:p w:rsidR="007B60D5" w:rsidRPr="00557CB0" w:rsidRDefault="007B60D5" w:rsidP="007D0EFB">
            <w:pPr>
              <w:ind w:firstLine="5"/>
              <w:rPr>
                <w:rFonts w:ascii="Times New Roman" w:hAnsi="Times New Roman" w:cs="Times New Roman"/>
              </w:rPr>
            </w:pPr>
            <w:r w:rsidRPr="00557CB0">
              <w:rPr>
                <w:rFonts w:ascii="Times New Roman" w:hAnsi="Times New Roman" w:cs="Times New Roman"/>
              </w:rPr>
              <w:t>- наблюдение за деятельностью обучающихся на практических занятиях;</w:t>
            </w:r>
          </w:p>
          <w:p w:rsidR="007B60D5" w:rsidRPr="00557CB0" w:rsidRDefault="007B60D5" w:rsidP="007D0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left" w:pos="1122"/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-сущность  и  причины  локальных,  региональных,  межгосударственных конфликтов в конце XX- начале XXI вв.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171E36">
              <w:rPr>
                <w:rFonts w:ascii="Times New Roman" w:hAnsi="Times New Roman" w:cs="Times New Roman"/>
              </w:rPr>
              <w:t xml:space="preserve">- обучающийся </w:t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понимает и анализирует причины меж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госу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дарс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твен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ных конфликтов</w:t>
            </w:r>
            <w:r w:rsidRPr="00171E36">
              <w:rPr>
                <w:rFonts w:ascii="Times New Roman" w:hAnsi="Times New Roman" w:cs="Times New Roman"/>
              </w:rPr>
              <w:t xml:space="preserve"> XX - начала XXI вв.</w:t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;</w:t>
            </w:r>
          </w:p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left" w:pos="1122"/>
                <w:tab w:val="center" w:pos="4677"/>
                <w:tab w:val="right" w:pos="9355"/>
              </w:tabs>
              <w:ind w:hanging="176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 -основные процессы  политического и экономического развития ведущих  государств и регионов мира;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обучающийся проводит анализ исторической информации политического и экономического развития ведущих  государств и регионов мира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ind w:hanging="176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 - назначение ООН, НАТО, ЕС и других организаций и основные направления их деятельности;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- обучающийся дает оценку основных направлений деятельности</w:t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 xml:space="preserve"> международных организаций</w:t>
            </w:r>
            <w:r w:rsidRPr="00171E36">
              <w:rPr>
                <w:rFonts w:ascii="Times New Roman" w:hAnsi="Times New Roman" w:cs="Times New Roman"/>
              </w:rPr>
              <w:t xml:space="preserve"> ООН, НАТО, ЕС и др.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-роль  науки,  культуры  и  религии  в  сохранении  и  укреплении  национальных и государственных традиций;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-обучающийся дает определение причинно-следственных связей науки,  культуры  и  религии  в  сохранении  и  укреплении  национальных и государственных традиций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273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-содержание  и  назначение  важнейших нормативных, правовых  и  законодательных актов мирового и регионального значения. 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-обучающийся демонстрирует знание нормативных, правовых  и  законодательных актов мирового и регионального значения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273"/>
        </w:trPr>
        <w:tc>
          <w:tcPr>
            <w:tcW w:w="5000" w:type="pct"/>
            <w:gridSpan w:val="3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</w:rPr>
              <w:t>Перечень умений, осваиваемых в рамках дисциплины:</w:t>
            </w:r>
            <w:r w:rsidRPr="00171E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B60D5" w:rsidRPr="00171E36" w:rsidTr="007D0EFB">
        <w:trPr>
          <w:trHeight w:val="273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-ориентироваться  в  современной  экономической,  политической, культурной ситуации в России и мире;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обучающийся описывает и комментирует  современную  экономическую,  политическую, культурную ситуацию в России и мире.</w:t>
            </w:r>
          </w:p>
        </w:tc>
        <w:tc>
          <w:tcPr>
            <w:tcW w:w="1292" w:type="pct"/>
            <w:vMerge w:val="restar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Оценка результатов выполнения практических занятий</w:t>
            </w:r>
          </w:p>
        </w:tc>
      </w:tr>
      <w:tr w:rsidR="007B60D5" w:rsidRPr="00171E36" w:rsidTr="007D0EFB">
        <w:trPr>
          <w:trHeight w:val="273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</w:rPr>
            </w:pPr>
            <w:r w:rsidRPr="00171E36">
              <w:rPr>
                <w:rFonts w:ascii="Times New Roman" w:hAnsi="Times New Roman" w:cs="Times New Roman"/>
              </w:rPr>
              <w:t>-выявлять  взаимосвязь  отечественных,  региональных,  мировых социально-экономических, политических и культурных проблем;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обучающийся анализирует и характеризует взаимосвязь  отечественных,  региональных,  мировых социально-экономических, политических и культурных проблем.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B60D5" w:rsidRPr="007D7362" w:rsidRDefault="007B60D5" w:rsidP="004654CB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rPr>
          <w:rFonts w:ascii="Times New Roman" w:hAnsi="Times New Roman" w:cs="Times New Roman"/>
          <w:iCs/>
          <w:sz w:val="24"/>
          <w:szCs w:val="24"/>
        </w:rPr>
      </w:pPr>
    </w:p>
    <w:sectPr w:rsidR="007B60D5" w:rsidRPr="007D7362" w:rsidSect="002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1C" w:rsidRDefault="0093501C" w:rsidP="004F7C5F">
      <w:pPr>
        <w:spacing w:line="240" w:lineRule="auto"/>
      </w:pPr>
      <w:r>
        <w:separator/>
      </w:r>
    </w:p>
  </w:endnote>
  <w:endnote w:type="continuationSeparator" w:id="0">
    <w:p w:rsidR="0093501C" w:rsidRDefault="0093501C" w:rsidP="004F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09577"/>
      <w:docPartObj>
        <w:docPartGallery w:val="Page Numbers (Bottom of Page)"/>
        <w:docPartUnique/>
      </w:docPartObj>
    </w:sdtPr>
    <w:sdtEndPr/>
    <w:sdtContent>
      <w:p w:rsidR="00512FEF" w:rsidRDefault="00B32C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2FEF" w:rsidRDefault="00512F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1C" w:rsidRDefault="0093501C" w:rsidP="004F7C5F">
      <w:pPr>
        <w:spacing w:line="240" w:lineRule="auto"/>
      </w:pPr>
      <w:r>
        <w:separator/>
      </w:r>
    </w:p>
  </w:footnote>
  <w:footnote w:type="continuationSeparator" w:id="0">
    <w:p w:rsidR="0093501C" w:rsidRDefault="0093501C" w:rsidP="004F7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0DF"/>
    <w:multiLevelType w:val="hybridMultilevel"/>
    <w:tmpl w:val="61A2E20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756D"/>
    <w:multiLevelType w:val="hybridMultilevel"/>
    <w:tmpl w:val="2FF0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16BA"/>
    <w:multiLevelType w:val="hybridMultilevel"/>
    <w:tmpl w:val="022C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64997DBE"/>
    <w:multiLevelType w:val="hybridMultilevel"/>
    <w:tmpl w:val="4B94D496"/>
    <w:lvl w:ilvl="0" w:tplc="7BCCAC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F2A"/>
    <w:multiLevelType w:val="hybridMultilevel"/>
    <w:tmpl w:val="21E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D3CEC"/>
    <w:multiLevelType w:val="hybridMultilevel"/>
    <w:tmpl w:val="2CD435A6"/>
    <w:lvl w:ilvl="0" w:tplc="DF2A11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73432186"/>
    <w:multiLevelType w:val="hybridMultilevel"/>
    <w:tmpl w:val="AE1AAAB0"/>
    <w:lvl w:ilvl="0" w:tplc="408E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90694"/>
    <w:multiLevelType w:val="hybridMultilevel"/>
    <w:tmpl w:val="38C0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537C2"/>
    <w:multiLevelType w:val="hybridMultilevel"/>
    <w:tmpl w:val="2CD6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1F50"/>
    <w:multiLevelType w:val="hybridMultilevel"/>
    <w:tmpl w:val="E570880E"/>
    <w:lvl w:ilvl="0" w:tplc="60ECA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EA"/>
    <w:rsid w:val="00027D1A"/>
    <w:rsid w:val="00031181"/>
    <w:rsid w:val="00043DA9"/>
    <w:rsid w:val="00051FB3"/>
    <w:rsid w:val="000843BD"/>
    <w:rsid w:val="000E5F77"/>
    <w:rsid w:val="000F6466"/>
    <w:rsid w:val="000F786C"/>
    <w:rsid w:val="001920BC"/>
    <w:rsid w:val="001E0077"/>
    <w:rsid w:val="001F4767"/>
    <w:rsid w:val="002035DC"/>
    <w:rsid w:val="00206E7F"/>
    <w:rsid w:val="00245CD2"/>
    <w:rsid w:val="002514E9"/>
    <w:rsid w:val="00255CA2"/>
    <w:rsid w:val="0029243C"/>
    <w:rsid w:val="002F786D"/>
    <w:rsid w:val="00362A74"/>
    <w:rsid w:val="00395BD1"/>
    <w:rsid w:val="003B03B4"/>
    <w:rsid w:val="003E0175"/>
    <w:rsid w:val="00425DAC"/>
    <w:rsid w:val="004654CB"/>
    <w:rsid w:val="004A3242"/>
    <w:rsid w:val="004F7C5F"/>
    <w:rsid w:val="00512FEF"/>
    <w:rsid w:val="005252A7"/>
    <w:rsid w:val="005340A7"/>
    <w:rsid w:val="005B7ED4"/>
    <w:rsid w:val="00632468"/>
    <w:rsid w:val="0065682A"/>
    <w:rsid w:val="00685688"/>
    <w:rsid w:val="00723F5D"/>
    <w:rsid w:val="007416F8"/>
    <w:rsid w:val="007B60D5"/>
    <w:rsid w:val="007F4247"/>
    <w:rsid w:val="00820851"/>
    <w:rsid w:val="00837A38"/>
    <w:rsid w:val="00842A04"/>
    <w:rsid w:val="008B2341"/>
    <w:rsid w:val="008D19E8"/>
    <w:rsid w:val="009043CC"/>
    <w:rsid w:val="0090474C"/>
    <w:rsid w:val="0093501C"/>
    <w:rsid w:val="0095418C"/>
    <w:rsid w:val="009F0BE4"/>
    <w:rsid w:val="009F6B72"/>
    <w:rsid w:val="00A0107A"/>
    <w:rsid w:val="00A16111"/>
    <w:rsid w:val="00A62F11"/>
    <w:rsid w:val="00AB6435"/>
    <w:rsid w:val="00AD2590"/>
    <w:rsid w:val="00B32C63"/>
    <w:rsid w:val="00B46EC5"/>
    <w:rsid w:val="00B86AA7"/>
    <w:rsid w:val="00BB21AB"/>
    <w:rsid w:val="00BE7680"/>
    <w:rsid w:val="00C161A3"/>
    <w:rsid w:val="00C31FEA"/>
    <w:rsid w:val="00C46D11"/>
    <w:rsid w:val="00CC0369"/>
    <w:rsid w:val="00CD545A"/>
    <w:rsid w:val="00D04D22"/>
    <w:rsid w:val="00D203CB"/>
    <w:rsid w:val="00D905AA"/>
    <w:rsid w:val="00E12302"/>
    <w:rsid w:val="00E33B01"/>
    <w:rsid w:val="00EB573C"/>
    <w:rsid w:val="00F359E3"/>
    <w:rsid w:val="00F466DA"/>
    <w:rsid w:val="00F67F23"/>
    <w:rsid w:val="00F84735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EA"/>
    <w:pPr>
      <w:spacing w:after="0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C31FEA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31FEA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paragraph" w:styleId="a3">
    <w:name w:val="Body Text"/>
    <w:basedOn w:val="a"/>
    <w:link w:val="a4"/>
    <w:rsid w:val="00C31FEA"/>
    <w:pPr>
      <w:spacing w:after="120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31FE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C31FEA"/>
    <w:rPr>
      <w:rFonts w:ascii="Times New Roman" w:hAnsi="Times New Roman"/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FEA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Theme="minorHAnsi" w:hAnsi="Times New Roman" w:cstheme="minorBidi"/>
      <w:b/>
      <w:sz w:val="23"/>
      <w:lang w:eastAsia="en-US"/>
    </w:rPr>
  </w:style>
  <w:style w:type="character" w:customStyle="1" w:styleId="10pt">
    <w:name w:val="Основной текст + 10 pt"/>
    <w:aliases w:val="Не полужирный"/>
    <w:rsid w:val="00C31FEA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paragraph" w:customStyle="1" w:styleId="c10">
    <w:name w:val="c10"/>
    <w:basedOn w:val="a"/>
    <w:rsid w:val="00C31FE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04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C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C5F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C5F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45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24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2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2590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semiHidden/>
    <w:rsid w:val="00A62F11"/>
    <w:rPr>
      <w:rFonts w:cs="Times New Roman"/>
      <w:color w:val="0000FF"/>
      <w:u w:val="single"/>
    </w:rPr>
  </w:style>
  <w:style w:type="paragraph" w:customStyle="1" w:styleId="punkt">
    <w:name w:val="punkt"/>
    <w:basedOn w:val="a"/>
    <w:rsid w:val="00AB64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0">
    <w:name w:val="Основной текст (20)"/>
    <w:link w:val="201"/>
    <w:rsid w:val="00AB6435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B6435"/>
    <w:pPr>
      <w:shd w:val="clear" w:color="auto" w:fill="FFFFFF"/>
      <w:spacing w:line="197" w:lineRule="exact"/>
      <w:ind w:hanging="300"/>
      <w:jc w:val="left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EA"/>
    <w:pPr>
      <w:spacing w:after="0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C31FEA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31FEA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paragraph" w:styleId="a3">
    <w:name w:val="Body Text"/>
    <w:basedOn w:val="a"/>
    <w:link w:val="a4"/>
    <w:rsid w:val="00C31FEA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C31FEA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4">
    <w:name w:val="Основной текст (4)_"/>
    <w:link w:val="40"/>
    <w:rsid w:val="00C31FEA"/>
    <w:rPr>
      <w:rFonts w:ascii="Times New Roman" w:hAnsi="Times New Roman"/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FEA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Theme="minorHAnsi" w:hAnsi="Times New Roman" w:cstheme="minorBidi"/>
      <w:b/>
      <w:sz w:val="23"/>
      <w:lang w:eastAsia="en-US"/>
    </w:rPr>
  </w:style>
  <w:style w:type="character" w:customStyle="1" w:styleId="10pt">
    <w:name w:val="Основной текст + 10 pt"/>
    <w:aliases w:val="Не полужирный"/>
    <w:rsid w:val="00C31FEA"/>
    <w:rPr>
      <w:rFonts w:ascii="Times New Roman" w:hAnsi="Times New Roman"/>
      <w:color w:val="000000"/>
      <w:sz w:val="20"/>
      <w:u w:val="none"/>
      <w:effect w:val="none"/>
      <w:shd w:val="clear" w:color="auto" w:fill="FFFFFF"/>
      <w:lang w:val="x-none" w:eastAsia="ru-RU"/>
    </w:rPr>
  </w:style>
  <w:style w:type="paragraph" w:customStyle="1" w:styleId="c10">
    <w:name w:val="c10"/>
    <w:basedOn w:val="a"/>
    <w:rsid w:val="00C31FE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04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C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C5F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C5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61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60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Судакова Анна Дмитриевна</cp:lastModifiedBy>
  <cp:revision>10</cp:revision>
  <cp:lastPrinted>2019-12-10T05:08:00Z</cp:lastPrinted>
  <dcterms:created xsi:type="dcterms:W3CDTF">2019-11-20T13:48:00Z</dcterms:created>
  <dcterms:modified xsi:type="dcterms:W3CDTF">2021-05-31T04:49:00Z</dcterms:modified>
</cp:coreProperties>
</file>